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bookmarkStart w:id="0" w:name="_GoBack"/>
      <w:bookmarkEnd w:id="0"/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REPÚBLICA DE PANAMÁ</w:t>
      </w:r>
    </w:p>
    <w:p w:rsidR="004403E8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SECRETARÍA NACIONAL DE CIENCIA, TECNOLOGÍA E INNOVACIÓN </w:t>
      </w:r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(SENACYT)</w:t>
      </w:r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Default="000D202A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2C64C2" w:rsidRPr="00FB38B7" w:rsidRDefault="002C64C2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C</w:t>
      </w:r>
      <w:r w:rsidR="002C64C2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ONTRATO POR MÉRITO No. ______________</w:t>
      </w:r>
    </w:p>
    <w:p w:rsidR="000D202A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2C64C2" w:rsidRPr="00FB38B7" w:rsidRDefault="002C64C2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Pr="00FB38B7" w:rsidRDefault="000D202A" w:rsidP="000D2DB1">
      <w:pPr>
        <w:spacing w:after="0" w:line="240" w:lineRule="auto"/>
        <w:jc w:val="both"/>
        <w:rPr>
          <w:rFonts w:ascii="Bookman Old Style" w:eastAsiaTheme="minorHAnsi" w:hAnsi="Bookman Old Style" w:cs="Arial"/>
          <w:lang w:val="es-PA" w:eastAsia="es-PA"/>
        </w:rPr>
      </w:pPr>
      <w:r w:rsidRPr="00FB38B7">
        <w:rPr>
          <w:rFonts w:ascii="Bookman Old Style" w:hAnsi="Bookman Old Style" w:cs="Arial"/>
          <w:lang w:eastAsia="ar-SA"/>
        </w:rPr>
        <w:t xml:space="preserve">Entre los suscritos, a saber: la </w:t>
      </w:r>
      <w:r w:rsidRPr="00FB38B7">
        <w:rPr>
          <w:rFonts w:ascii="Bookman Old Style" w:hAnsi="Bookman Old Style" w:cs="Arial"/>
          <w:b/>
          <w:lang w:eastAsia="ar-SA"/>
        </w:rPr>
        <w:t>SECRETARÍA NACIONAL DE CIENCIA, TECNOLOGÍA E INNOVACIÓN (SENACYT)</w:t>
      </w:r>
      <w:r w:rsidRPr="00FB38B7">
        <w:rPr>
          <w:rFonts w:ascii="Bookman Old Style" w:hAnsi="Bookman Old Style" w:cs="Arial"/>
          <w:lang w:eastAsia="ar-SA"/>
        </w:rPr>
        <w:t xml:space="preserve">, Institución Autónoma del Estado de la República de Panamá, creada mediante </w:t>
      </w:r>
      <w:r w:rsidR="005B6A9A">
        <w:rPr>
          <w:rFonts w:ascii="Bookman Old Style" w:hAnsi="Bookman Old Style" w:cs="Arial"/>
          <w:lang w:eastAsia="ar-SA"/>
        </w:rPr>
        <w:t xml:space="preserve">la </w:t>
      </w:r>
      <w:r w:rsidRPr="00FB38B7">
        <w:rPr>
          <w:rFonts w:ascii="Bookman Old Style" w:hAnsi="Bookman Old Style" w:cs="Arial"/>
          <w:lang w:eastAsia="ar-SA"/>
        </w:rPr>
        <w:t>Ley 13 de 15 de abril de 1997</w:t>
      </w:r>
      <w:r w:rsidR="005B6A9A">
        <w:rPr>
          <w:rFonts w:ascii="Bookman Old Style" w:hAnsi="Bookman Old Style" w:cs="Arial"/>
          <w:lang w:eastAsia="ar-SA"/>
        </w:rPr>
        <w:t>,</w:t>
      </w:r>
      <w:r w:rsidRPr="00FB38B7">
        <w:rPr>
          <w:rFonts w:ascii="Bookman Old Style" w:hAnsi="Bookman Old Style" w:cs="Arial"/>
          <w:lang w:eastAsia="ar-SA"/>
        </w:rPr>
        <w:t xml:space="preserve"> modificada por la Ley 50 de 21 de diciembre de 2005 y la Ley 55 de 14 de diciembre de 2007, representada en este acto por su Secretario Nacional,</w:t>
      </w:r>
      <w:r w:rsidR="00D072C3">
        <w:rPr>
          <w:rFonts w:ascii="Bookman Old Style" w:hAnsi="Bookman Old Style" w:cs="Arial"/>
          <w:lang w:eastAsia="ar-SA"/>
        </w:rPr>
        <w:t xml:space="preserve"> el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="00883D67" w:rsidRPr="00FB38B7">
        <w:rPr>
          <w:rFonts w:ascii="Bookman Old Style" w:hAnsi="Bookman Old Style" w:cs="Arial"/>
          <w:b/>
          <w:lang w:eastAsia="ar-SA"/>
        </w:rPr>
        <w:t xml:space="preserve">DR. </w:t>
      </w:r>
      <w:r w:rsidR="001D6AEC">
        <w:rPr>
          <w:rFonts w:ascii="Bookman Old Style" w:hAnsi="Bookman Old Style" w:cs="Arial"/>
          <w:b/>
          <w:lang w:eastAsia="ar-SA"/>
        </w:rPr>
        <w:t>JORGE A. MOTTA</w:t>
      </w:r>
      <w:r w:rsidR="001A286B" w:rsidRPr="00FB38B7">
        <w:rPr>
          <w:rFonts w:ascii="Bookman Old Style" w:hAnsi="Bookman Old Style" w:cs="Arial"/>
          <w:lang w:eastAsia="ar-SA"/>
        </w:rPr>
        <w:t xml:space="preserve">, varón, panameño, </w:t>
      </w:r>
      <w:r w:rsidR="002C64C2">
        <w:rPr>
          <w:rFonts w:ascii="Bookman Old Style" w:hAnsi="Bookman Old Style" w:cs="Arial"/>
          <w:lang w:eastAsia="ar-SA"/>
        </w:rPr>
        <w:t xml:space="preserve">mayor de edad, </w:t>
      </w:r>
      <w:r w:rsidR="00F26CDF">
        <w:rPr>
          <w:rFonts w:ascii="Bookman Old Style" w:hAnsi="Bookman Old Style" w:cs="Arial"/>
          <w:lang w:eastAsia="ar-SA"/>
        </w:rPr>
        <w:t>con</w:t>
      </w:r>
      <w:r w:rsidRPr="00FB38B7">
        <w:rPr>
          <w:rFonts w:ascii="Bookman Old Style" w:hAnsi="Bookman Old Style" w:cs="Arial"/>
          <w:lang w:eastAsia="ar-SA"/>
        </w:rPr>
        <w:t xml:space="preserve"> cédula de </w:t>
      </w:r>
      <w:r w:rsidR="001D6AEC">
        <w:rPr>
          <w:rFonts w:ascii="Bookman Old Style" w:hAnsi="Bookman Old Style" w:cs="Arial"/>
          <w:lang w:eastAsia="ar-SA"/>
        </w:rPr>
        <w:t>identidad personal No. 8-137-563</w:t>
      </w:r>
      <w:r w:rsidRPr="00FB38B7">
        <w:rPr>
          <w:rFonts w:ascii="Bookman Old Style" w:hAnsi="Bookman Old Style" w:cs="Arial"/>
          <w:lang w:eastAsia="ar-SA"/>
        </w:rPr>
        <w:t>, con oficinas en Clayton</w:t>
      </w:r>
      <w:r w:rsidR="00B72167">
        <w:rPr>
          <w:rFonts w:ascii="Bookman Old Style" w:hAnsi="Bookman Old Style" w:cs="Arial"/>
          <w:lang w:eastAsia="ar-SA"/>
        </w:rPr>
        <w:t>, Ciudad del Saber, Edificio 205</w:t>
      </w:r>
      <w:r w:rsidRPr="00FB38B7">
        <w:rPr>
          <w:rFonts w:ascii="Bookman Old Style" w:hAnsi="Bookman Old Style" w:cs="Arial"/>
          <w:lang w:eastAsia="ar-SA"/>
        </w:rPr>
        <w:t>, ubicado en el corregimiento de Ancón, ciudad de Panamá, que en lo sucesivo se denominará</w:t>
      </w:r>
      <w:r w:rsidR="00180FAF">
        <w:rPr>
          <w:rFonts w:ascii="Bookman Old Style" w:hAnsi="Bookman Old Style" w:cs="Arial"/>
          <w:lang w:eastAsia="ar-SA"/>
        </w:rPr>
        <w:t xml:space="preserve"> la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lang w:eastAsia="ar-SA"/>
        </w:rPr>
        <w:t>SENACYT</w:t>
      </w:r>
      <w:r w:rsidRPr="00FB38B7">
        <w:rPr>
          <w:rFonts w:ascii="Bookman Old Style" w:hAnsi="Bookman Old Style" w:cs="Arial"/>
          <w:lang w:eastAsia="ar-SA"/>
        </w:rPr>
        <w:t>,</w:t>
      </w:r>
      <w:r w:rsidRPr="00FB38B7">
        <w:rPr>
          <w:rFonts w:ascii="Bookman Old Style" w:hAnsi="Bookman Old Style" w:cs="Arial"/>
          <w:b/>
          <w:lang w:eastAsia="ar-SA"/>
        </w:rPr>
        <w:t xml:space="preserve"> </w:t>
      </w:r>
      <w:r w:rsidR="002C64C2">
        <w:rPr>
          <w:rFonts w:ascii="Bookman Old Style" w:hAnsi="Bookman Old Style" w:cs="Arial"/>
          <w:spacing w:val="-3"/>
          <w:lang w:eastAsia="ar-SA"/>
        </w:rPr>
        <w:t>por una parte,</w:t>
      </w:r>
      <w:r w:rsidR="00B93984">
        <w:rPr>
          <w:rFonts w:ascii="Bookman Old Style" w:hAnsi="Bookman Old Style" w:cs="Arial"/>
          <w:spacing w:val="-3"/>
          <w:lang w:eastAsia="ar-SA"/>
        </w:rPr>
        <w:t xml:space="preserve"> y</w:t>
      </w:r>
      <w:r w:rsidRPr="00FB38B7">
        <w:rPr>
          <w:rFonts w:ascii="Bookman Old Style" w:hAnsi="Bookman Old Style" w:cs="Arial"/>
          <w:spacing w:val="-3"/>
          <w:lang w:eastAsia="ar-SA"/>
        </w:rPr>
        <w:t xml:space="preserve"> por la </w:t>
      </w:r>
      <w:r w:rsidRPr="00FB38B7">
        <w:rPr>
          <w:rFonts w:ascii="Bookman Old Style" w:hAnsi="Bookman Old Style" w:cs="Arial"/>
          <w:lang w:eastAsia="ar-SA"/>
        </w:rPr>
        <w:t xml:space="preserve">otra, </w:t>
      </w:r>
      <w:r w:rsidR="002C64C2" w:rsidRPr="006556CD">
        <w:rPr>
          <w:rFonts w:ascii="Bookman Old Style" w:hAnsi="Bookman Old Style" w:cs="Arial"/>
          <w:color w:val="FF0000"/>
          <w:lang w:eastAsia="ar-SA"/>
        </w:rPr>
        <w:t>el/la</w:t>
      </w:r>
      <w:r w:rsidRPr="006556CD">
        <w:rPr>
          <w:rFonts w:ascii="Bookman Old Style" w:hAnsi="Bookman Old Style" w:cs="Arial"/>
          <w:color w:val="FF0000"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>NOMBRE DE LA ENTIDAD</w:t>
      </w:r>
      <w:r w:rsidR="00DD1ABA" w:rsidRPr="00FB38B7">
        <w:rPr>
          <w:rFonts w:ascii="Bookman Old Style" w:hAnsi="Bookman Old Style" w:cs="Arial"/>
          <w:b/>
          <w:color w:val="FF0000"/>
          <w:lang w:eastAsia="ar-SA"/>
        </w:rPr>
        <w:t xml:space="preserve"> / SOCIEDAD</w:t>
      </w:r>
      <w:r w:rsidR="00DD1ABA" w:rsidRPr="00D072C3">
        <w:rPr>
          <w:rFonts w:ascii="Bookman Old Style" w:hAnsi="Bookman Old Style" w:cs="Arial"/>
          <w:lang w:eastAsia="ar-SA"/>
        </w:rPr>
        <w:t>,</w:t>
      </w:r>
      <w:r w:rsidR="00DD1ABA" w:rsidRPr="00FB38B7">
        <w:rPr>
          <w:rFonts w:ascii="Bookman Old Style" w:hAnsi="Bookman Old Style" w:cs="Arial"/>
          <w:lang w:eastAsia="ar-SA"/>
        </w:rPr>
        <w:t xml:space="preserve"> debidamente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6556CD">
        <w:rPr>
          <w:rFonts w:ascii="Bookman Old Style" w:hAnsi="Bookman Old Style" w:cs="Arial"/>
          <w:color w:val="FF0000"/>
          <w:lang w:eastAsia="ar-SA"/>
        </w:rPr>
        <w:t>inscrita</w:t>
      </w:r>
      <w:r w:rsidR="005B6A9A" w:rsidRPr="006556CD">
        <w:rPr>
          <w:rFonts w:ascii="Bookman Old Style" w:hAnsi="Bookman Old Style" w:cs="Arial"/>
          <w:color w:val="FF0000"/>
          <w:lang w:eastAsia="ar-SA"/>
        </w:rPr>
        <w:t>/o</w:t>
      </w:r>
      <w:r w:rsidRPr="006556CD">
        <w:rPr>
          <w:rFonts w:ascii="Bookman Old Style" w:hAnsi="Bookman Old Style" w:cs="Arial"/>
          <w:color w:val="FF0000"/>
          <w:lang w:eastAsia="ar-SA"/>
        </w:rPr>
        <w:t xml:space="preserve"> </w:t>
      </w:r>
      <w:r w:rsidR="002C64C2">
        <w:rPr>
          <w:rFonts w:ascii="Bookman Old Style" w:hAnsi="Bookman Old Style" w:cs="Arial"/>
          <w:lang w:eastAsia="ar-SA"/>
        </w:rPr>
        <w:t>en el Folio No.</w:t>
      </w:r>
      <w:r w:rsidR="00B22D4E">
        <w:rPr>
          <w:rFonts w:ascii="Bookman Old Style" w:hAnsi="Bookman Old Style" w:cs="Arial"/>
          <w:lang w:eastAsia="ar-SA"/>
        </w:rPr>
        <w:t xml:space="preserve"> </w:t>
      </w:r>
      <w:r w:rsidR="002C64C2">
        <w:rPr>
          <w:rFonts w:ascii="Bookman Old Style" w:hAnsi="Bookman Old Style" w:cs="Arial"/>
          <w:color w:val="FF0000"/>
          <w:lang w:eastAsia="ar-SA"/>
        </w:rPr>
        <w:t>xxxxx</w:t>
      </w:r>
      <w:r w:rsidR="002C64C2">
        <w:rPr>
          <w:rFonts w:ascii="Bookman Old Style" w:hAnsi="Bookman Old Style" w:cs="Arial"/>
          <w:lang w:eastAsia="ar-SA"/>
        </w:rPr>
        <w:t xml:space="preserve"> </w:t>
      </w:r>
      <w:r w:rsidRPr="00FB38B7">
        <w:rPr>
          <w:rFonts w:ascii="Bookman Old Style" w:hAnsi="Bookman Old Style" w:cs="Arial"/>
          <w:lang w:eastAsia="ar-SA"/>
        </w:rPr>
        <w:t>del Registro Público</w:t>
      </w:r>
      <w:r w:rsidR="00DD1ABA" w:rsidRPr="00FB38B7">
        <w:rPr>
          <w:rFonts w:ascii="Bookman Old Style" w:hAnsi="Bookman Old Style" w:cs="Arial"/>
          <w:lang w:eastAsia="ar-SA"/>
        </w:rPr>
        <w:t xml:space="preserve"> de Panamá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Pr="006556CD">
        <w:rPr>
          <w:rFonts w:ascii="Bookman Old Style" w:hAnsi="Bookman Old Style" w:cs="Arial"/>
          <w:color w:val="FF0000"/>
          <w:lang w:eastAsia="ar-SA"/>
        </w:rPr>
        <w:t>representada</w:t>
      </w:r>
      <w:r w:rsidR="00180FAF" w:rsidRPr="006556CD">
        <w:rPr>
          <w:rFonts w:ascii="Bookman Old Style" w:hAnsi="Bookman Old Style" w:cs="Arial"/>
          <w:color w:val="FF0000"/>
          <w:lang w:eastAsia="ar-SA"/>
        </w:rPr>
        <w:t>/o</w:t>
      </w:r>
      <w:r w:rsidR="005B6A9A" w:rsidRPr="006556CD">
        <w:rPr>
          <w:rFonts w:ascii="Bookman Old Style" w:hAnsi="Bookman Old Style" w:cs="Arial"/>
          <w:color w:val="FF0000"/>
          <w:lang w:eastAsia="ar-SA"/>
        </w:rPr>
        <w:t xml:space="preserve"> </w:t>
      </w:r>
      <w:r w:rsidR="005B6A9A">
        <w:rPr>
          <w:rFonts w:ascii="Bookman Old Style" w:hAnsi="Bookman Old Style" w:cs="Arial"/>
          <w:lang w:eastAsia="ar-SA"/>
        </w:rPr>
        <w:t>en este acto</w:t>
      </w:r>
      <w:r w:rsidRPr="00FB38B7">
        <w:rPr>
          <w:rFonts w:ascii="Bookman Old Style" w:hAnsi="Bookman Old Style" w:cs="Arial"/>
          <w:lang w:eastAsia="ar-SA"/>
        </w:rPr>
        <w:t xml:space="preserve"> por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 xml:space="preserve">NOMBRE </w:t>
      </w:r>
      <w:r w:rsidR="006556CD">
        <w:rPr>
          <w:rFonts w:ascii="Bookman Old Style" w:hAnsi="Bookman Old Style" w:cs="Arial"/>
          <w:b/>
          <w:color w:val="FF0000"/>
          <w:lang w:eastAsia="ar-SA"/>
        </w:rPr>
        <w:t xml:space="preserve">COMPLETO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>DE</w:t>
      </w:r>
      <w:r w:rsidR="002B606C">
        <w:rPr>
          <w:rFonts w:ascii="Bookman Old Style" w:hAnsi="Bookman Old Style" w:cs="Arial"/>
          <w:b/>
          <w:color w:val="FF0000"/>
          <w:lang w:eastAsia="ar-SA"/>
        </w:rPr>
        <w:t>L REPRESENTANTE</w:t>
      </w:r>
      <w:r w:rsidRPr="00FB38B7">
        <w:rPr>
          <w:rFonts w:ascii="Bookman Old Style" w:hAnsi="Bookman Old Style" w:cs="Arial"/>
          <w:lang w:eastAsia="ar-SA"/>
        </w:rPr>
        <w:t>,</w:t>
      </w:r>
      <w:r w:rsidR="00F26CDF">
        <w:rPr>
          <w:rFonts w:ascii="Bookman Old Style" w:hAnsi="Bookman Old Style" w:cs="Arial"/>
          <w:lang w:eastAsia="ar-SA"/>
        </w:rPr>
        <w:t xml:space="preserve"> </w:t>
      </w:r>
      <w:r w:rsidR="00F26CDF" w:rsidRPr="006556CD">
        <w:rPr>
          <w:rFonts w:ascii="Bookman Old Style" w:hAnsi="Bookman Old Style" w:cs="Arial"/>
          <w:color w:val="FF0000"/>
          <w:lang w:eastAsia="ar-SA"/>
        </w:rPr>
        <w:t>varón/mujer</w:t>
      </w:r>
      <w:r w:rsidR="00F26CDF">
        <w:rPr>
          <w:rFonts w:ascii="Bookman Old Style" w:hAnsi="Bookman Old Style" w:cs="Arial"/>
          <w:lang w:eastAsia="ar-SA"/>
        </w:rPr>
        <w:t>,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6556CD">
        <w:rPr>
          <w:rFonts w:ascii="Bookman Old Style" w:hAnsi="Bookman Old Style" w:cs="Arial"/>
          <w:color w:val="FF0000"/>
          <w:lang w:eastAsia="ar-SA"/>
        </w:rPr>
        <w:t>panameño</w:t>
      </w:r>
      <w:r w:rsidR="00396002" w:rsidRPr="006556CD">
        <w:rPr>
          <w:rFonts w:ascii="Bookman Old Style" w:hAnsi="Bookman Old Style" w:cs="Arial"/>
          <w:color w:val="FF0000"/>
          <w:lang w:eastAsia="ar-SA"/>
        </w:rPr>
        <w:t>/a</w:t>
      </w:r>
      <w:r w:rsidRPr="00FB38B7">
        <w:rPr>
          <w:rFonts w:ascii="Bookman Old Style" w:hAnsi="Bookman Old Style" w:cs="Arial"/>
          <w:lang w:eastAsia="ar-SA"/>
        </w:rPr>
        <w:t xml:space="preserve">, mayor de edad, con cédula de identidad personal No. </w:t>
      </w:r>
      <w:r w:rsidRPr="00FB38B7">
        <w:rPr>
          <w:rFonts w:ascii="Bookman Old Style" w:hAnsi="Bookman Old Style" w:cs="Arial"/>
          <w:color w:val="FF0000"/>
          <w:lang w:eastAsia="ar-SA"/>
        </w:rPr>
        <w:t>XXX</w:t>
      </w:r>
      <w:r w:rsidRPr="00FB38B7">
        <w:rPr>
          <w:rFonts w:ascii="Bookman Old Style" w:hAnsi="Bookman Old Style" w:cs="Arial"/>
          <w:lang w:eastAsia="ar-SA"/>
        </w:rPr>
        <w:t xml:space="preserve">, en su condición de Representante Legal, en adelante </w:t>
      </w: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="006C7A8B">
        <w:rPr>
          <w:rFonts w:ascii="Bookman Old Style" w:hAnsi="Bookman Old Style" w:cs="Arial"/>
          <w:lang w:eastAsia="ar-SA"/>
        </w:rPr>
        <w:t xml:space="preserve">quienes en su conjunto se denominarán </w:t>
      </w:r>
      <w:r w:rsidR="006C7A8B" w:rsidRPr="006C7A8B">
        <w:rPr>
          <w:rFonts w:ascii="Bookman Old Style" w:hAnsi="Bookman Old Style" w:cs="Arial"/>
          <w:b/>
          <w:lang w:eastAsia="ar-SA"/>
        </w:rPr>
        <w:t>LAS PARTES</w:t>
      </w:r>
      <w:r w:rsidR="006C7A8B">
        <w:rPr>
          <w:rFonts w:ascii="Bookman Old Style" w:hAnsi="Bookman Old Style" w:cs="Arial"/>
          <w:lang w:eastAsia="ar-SA"/>
        </w:rPr>
        <w:t xml:space="preserve">, </w:t>
      </w:r>
      <w:r w:rsidRPr="00FB38B7">
        <w:rPr>
          <w:rFonts w:ascii="Bookman Old Style" w:hAnsi="Bookman Old Style" w:cs="Arial"/>
          <w:lang w:eastAsia="ar-SA"/>
        </w:rPr>
        <w:t>han</w:t>
      </w:r>
      <w:r w:rsidR="00180FAF">
        <w:rPr>
          <w:rFonts w:ascii="Bookman Old Style" w:hAnsi="Bookman Old Style" w:cs="Arial"/>
          <w:lang w:eastAsia="ar-SA"/>
        </w:rPr>
        <w:t xml:space="preserve"> acordado </w:t>
      </w:r>
      <w:r w:rsidR="005B6A9A">
        <w:rPr>
          <w:rFonts w:ascii="Bookman Old Style" w:hAnsi="Bookman Old Style" w:cs="Arial"/>
          <w:lang w:eastAsia="ar-SA"/>
        </w:rPr>
        <w:t xml:space="preserve">en </w:t>
      </w:r>
      <w:r w:rsidR="00180FAF">
        <w:rPr>
          <w:rFonts w:ascii="Bookman Old Style" w:hAnsi="Bookman Old Style" w:cs="Arial"/>
          <w:lang w:eastAsia="ar-SA"/>
        </w:rPr>
        <w:t>celebrar el presente C</w:t>
      </w:r>
      <w:r w:rsidRPr="00FB38B7">
        <w:rPr>
          <w:rFonts w:ascii="Bookman Old Style" w:hAnsi="Bookman Old Style" w:cs="Arial"/>
          <w:lang w:eastAsia="ar-SA"/>
        </w:rPr>
        <w:t>ontrato</w:t>
      </w:r>
      <w:r w:rsidR="00180FAF">
        <w:rPr>
          <w:rFonts w:ascii="Bookman Old Style" w:hAnsi="Bookman Old Style" w:cs="Arial"/>
          <w:lang w:eastAsia="ar-SA"/>
        </w:rPr>
        <w:t xml:space="preserve"> por M</w:t>
      </w:r>
      <w:r w:rsidR="00514594" w:rsidRPr="00FB38B7">
        <w:rPr>
          <w:rFonts w:ascii="Bookman Old Style" w:hAnsi="Bookman Old Style" w:cs="Arial"/>
          <w:lang w:eastAsia="ar-SA"/>
        </w:rPr>
        <w:t>é</w:t>
      </w:r>
      <w:r w:rsidR="002E2AAB" w:rsidRPr="00FB38B7">
        <w:rPr>
          <w:rFonts w:ascii="Bookman Old Style" w:hAnsi="Bookman Old Style" w:cs="Arial"/>
          <w:lang w:eastAsia="ar-SA"/>
        </w:rPr>
        <w:t>rito</w:t>
      </w:r>
      <w:r w:rsidRPr="00FB38B7">
        <w:rPr>
          <w:rFonts w:ascii="Bookman Old Style" w:hAnsi="Bookman Old Style" w:cs="Arial"/>
          <w:lang w:eastAsia="ar-SA"/>
        </w:rPr>
        <w:t xml:space="preserve">, sustentado en la Convocatoria </w:t>
      </w:r>
      <w:r w:rsidR="005B6A9A">
        <w:rPr>
          <w:rFonts w:ascii="Bookman Old Style" w:hAnsi="Bookman Old Style" w:cs="Arial"/>
          <w:lang w:eastAsia="ar-SA"/>
        </w:rPr>
        <w:t xml:space="preserve">Pública </w:t>
      </w:r>
      <w:r w:rsidR="00180FAF">
        <w:rPr>
          <w:rFonts w:ascii="Bookman Old Style" w:hAnsi="Bookman Old Style" w:cs="Arial"/>
          <w:lang w:eastAsia="ar-SA"/>
        </w:rPr>
        <w:t xml:space="preserve">de </w:t>
      </w:r>
      <w:r w:rsidR="005B6A9A">
        <w:rPr>
          <w:rFonts w:ascii="Bookman Old Style" w:hAnsi="Bookman Old Style" w:cs="Arial"/>
          <w:color w:val="FF0000"/>
          <w:lang w:eastAsia="ar-SA"/>
        </w:rPr>
        <w:t>(nombre de la C</w:t>
      </w:r>
      <w:r w:rsidR="00B22D4E" w:rsidRPr="00B22D4E">
        <w:rPr>
          <w:rFonts w:ascii="Bookman Old Style" w:hAnsi="Bookman Old Style" w:cs="Arial"/>
          <w:color w:val="FF0000"/>
          <w:lang w:eastAsia="ar-SA"/>
        </w:rPr>
        <w:t>o</w:t>
      </w:r>
      <w:r w:rsidR="00B22D4E">
        <w:rPr>
          <w:rFonts w:ascii="Bookman Old Style" w:hAnsi="Bookman Old Style" w:cs="Arial"/>
          <w:color w:val="FF0000"/>
          <w:lang w:eastAsia="ar-SA"/>
        </w:rPr>
        <w:t>n</w:t>
      </w:r>
      <w:r w:rsidR="00B22D4E" w:rsidRPr="00B22D4E">
        <w:rPr>
          <w:rFonts w:ascii="Bookman Old Style" w:hAnsi="Bookman Old Style" w:cs="Arial"/>
          <w:color w:val="FF0000"/>
          <w:lang w:eastAsia="ar-SA"/>
        </w:rPr>
        <w:t>vocatoria)</w:t>
      </w:r>
      <w:r w:rsidRPr="00FB38B7">
        <w:rPr>
          <w:rFonts w:ascii="Bookman Old Style" w:hAnsi="Bookman Old Style" w:cs="Arial"/>
          <w:lang w:eastAsia="ar-SA"/>
        </w:rPr>
        <w:t>, de acuerdo a las siguientes cláusulas: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PA"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CLÁUSULA PRIMERA: OBJETO DEL CONTRATO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Default="000D202A" w:rsidP="00864198">
      <w:pPr>
        <w:spacing w:after="0" w:line="240" w:lineRule="auto"/>
        <w:jc w:val="both"/>
        <w:rPr>
          <w:rFonts w:ascii="Bookman Old Style" w:hAnsi="Bookman Old Style" w:cs="Arial"/>
          <w:lang w:eastAsia="ar-SA"/>
        </w:rPr>
      </w:pPr>
      <w:r w:rsidRPr="00FB38B7">
        <w:rPr>
          <w:rFonts w:ascii="Bookman Old Style" w:hAnsi="Bookman Old Style" w:cs="Arial"/>
          <w:b/>
          <w:bCs/>
          <w:lang w:eastAsia="ar-SA"/>
        </w:rPr>
        <w:t xml:space="preserve">EL BENEFICIARIO </w:t>
      </w:r>
      <w:r w:rsidRPr="00FB38B7">
        <w:rPr>
          <w:rFonts w:ascii="Bookman Old Style" w:hAnsi="Bookman Old Style" w:cs="Arial"/>
          <w:lang w:eastAsia="ar-SA"/>
        </w:rPr>
        <w:t xml:space="preserve">se obliga a realizar el Proyecto </w:t>
      </w:r>
      <w:bookmarkStart w:id="1" w:name="OLE_LINK6"/>
      <w:bookmarkStart w:id="2" w:name="OLE_LINK7"/>
      <w:r w:rsidRPr="00396002">
        <w:rPr>
          <w:rFonts w:ascii="Bookman Old Style" w:hAnsi="Bookman Old Style" w:cs="Arial"/>
          <w:color w:val="FF0000"/>
          <w:lang w:eastAsia="ar-SA"/>
        </w:rPr>
        <w:t>“</w:t>
      </w:r>
      <w:bookmarkEnd w:id="1"/>
      <w:bookmarkEnd w:id="2"/>
      <w:r w:rsidR="006556CD">
        <w:rPr>
          <w:rFonts w:ascii="Bookman Old Style" w:hAnsi="Bookman Old Style" w:cs="Arial"/>
          <w:color w:val="FF0000"/>
          <w:lang w:eastAsia="ar-SA"/>
        </w:rPr>
        <w:t>(</w:t>
      </w:r>
      <w:r w:rsidR="006556CD">
        <w:rPr>
          <w:rFonts w:ascii="Bookman Old Style" w:hAnsi="Bookman Old Style" w:cs="Arial"/>
          <w:bCs/>
          <w:iCs/>
          <w:color w:val="FF0000"/>
          <w:lang w:val="es-PA"/>
        </w:rPr>
        <w:t xml:space="preserve">título del proyecto, </w:t>
      </w:r>
      <w:r w:rsidR="00F26CDF">
        <w:rPr>
          <w:rFonts w:ascii="Bookman Old Style" w:hAnsi="Bookman Old Style" w:cs="Arial"/>
          <w:bCs/>
          <w:color w:val="FF0000"/>
          <w:lang w:eastAsia="ar-SA"/>
        </w:rPr>
        <w:t>tal como consta en la Resolución de Adjudicación</w:t>
      </w:r>
      <w:r w:rsidR="00396002" w:rsidRPr="00396002">
        <w:rPr>
          <w:rFonts w:ascii="Bookman Old Style" w:hAnsi="Bookman Old Style" w:cs="Arial"/>
          <w:bCs/>
          <w:color w:val="FF0000"/>
          <w:lang w:eastAsia="ar-SA"/>
        </w:rPr>
        <w:t>)</w:t>
      </w:r>
      <w:r w:rsidR="00396002">
        <w:rPr>
          <w:rFonts w:ascii="Bookman Old Style" w:hAnsi="Bookman Old Style" w:cs="Arial"/>
          <w:bCs/>
          <w:color w:val="FF0000"/>
          <w:lang w:eastAsia="ar-SA"/>
        </w:rPr>
        <w:t>”</w:t>
      </w:r>
      <w:r w:rsidR="00ED5890" w:rsidRPr="00396002">
        <w:rPr>
          <w:rFonts w:ascii="Bookman Old Style" w:hAnsi="Bookman Old Style" w:cs="Arial"/>
          <w:bCs/>
          <w:lang w:eastAsia="ar-SA"/>
        </w:rPr>
        <w:t>,</w:t>
      </w:r>
      <w:r w:rsidR="00B429E5" w:rsidRPr="00FB38B7">
        <w:rPr>
          <w:rFonts w:ascii="Bookman Old Style" w:hAnsi="Bookman Old Style" w:cs="Arial"/>
          <w:b/>
          <w:bCs/>
          <w:lang w:eastAsia="ar-SA"/>
        </w:rPr>
        <w:t xml:space="preserve"> </w:t>
      </w:r>
      <w:r w:rsidR="00684B1E">
        <w:rPr>
          <w:rFonts w:ascii="Bookman Old Style" w:hAnsi="Bookman Old Style" w:cs="Arial"/>
          <w:bCs/>
          <w:lang w:eastAsia="ar-SA"/>
        </w:rPr>
        <w:t xml:space="preserve">en adelante el Proyecto, </w:t>
      </w:r>
      <w:r w:rsidR="00F26CDF">
        <w:rPr>
          <w:rFonts w:ascii="Bookman Old Style" w:hAnsi="Bookman Old Style" w:cs="Arial"/>
          <w:bCs/>
          <w:lang w:eastAsia="ar-SA"/>
        </w:rPr>
        <w:t xml:space="preserve">cuyo Investigador principal es </w:t>
      </w:r>
      <w:r w:rsidR="00F26CDF" w:rsidRPr="00F26CDF">
        <w:rPr>
          <w:rFonts w:ascii="Bookman Old Style" w:hAnsi="Bookman Old Style" w:cs="Arial"/>
          <w:bCs/>
          <w:color w:val="FF0000"/>
          <w:lang w:eastAsia="ar-SA"/>
        </w:rPr>
        <w:t>(nombre completo del Investigador principal)</w:t>
      </w:r>
      <w:r w:rsidR="00F26CDF">
        <w:rPr>
          <w:rFonts w:ascii="Bookman Old Style" w:hAnsi="Bookman Old Style" w:cs="Arial"/>
          <w:bCs/>
          <w:lang w:eastAsia="ar-SA"/>
        </w:rPr>
        <w:t>,</w:t>
      </w:r>
      <w:r w:rsidR="00F26CDF">
        <w:rPr>
          <w:rFonts w:ascii="Bookman Old Style" w:hAnsi="Bookman Old Style" w:cs="Arial"/>
          <w:bCs/>
          <w:color w:val="FF0000"/>
          <w:lang w:eastAsia="ar-SA"/>
        </w:rPr>
        <w:t xml:space="preserve"> </w:t>
      </w:r>
      <w:r w:rsidR="00F26CDF" w:rsidRPr="00F26CDF">
        <w:rPr>
          <w:rFonts w:ascii="Bookman Old Style" w:hAnsi="Bookman Old Style" w:cs="Arial"/>
          <w:bCs/>
          <w:lang w:eastAsia="ar-SA"/>
        </w:rPr>
        <w:t xml:space="preserve">con </w:t>
      </w:r>
      <w:r w:rsidR="00F26CDF" w:rsidRPr="006556CD">
        <w:rPr>
          <w:rFonts w:ascii="Bookman Old Style" w:hAnsi="Bookman Old Style" w:cs="Arial"/>
          <w:bCs/>
          <w:color w:val="FF0000"/>
          <w:lang w:eastAsia="ar-SA"/>
        </w:rPr>
        <w:t>cédula de identidad personal / pasaporte</w:t>
      </w:r>
      <w:r w:rsidR="00F26CDF" w:rsidRPr="00F26CDF">
        <w:rPr>
          <w:rFonts w:ascii="Bookman Old Style" w:hAnsi="Bookman Old Style" w:cs="Arial"/>
          <w:bCs/>
          <w:lang w:eastAsia="ar-SA"/>
        </w:rPr>
        <w:t xml:space="preserve"> No.</w:t>
      </w:r>
      <w:r w:rsidR="00F26CDF">
        <w:rPr>
          <w:rFonts w:ascii="Bookman Old Style" w:hAnsi="Bookman Old Style" w:cs="Arial"/>
          <w:bCs/>
          <w:lang w:eastAsia="ar-SA"/>
        </w:rPr>
        <w:t xml:space="preserve"> ________________</w:t>
      </w:r>
      <w:r w:rsidR="00F26CDF" w:rsidRPr="00F26CDF">
        <w:rPr>
          <w:rFonts w:ascii="Bookman Old Style" w:hAnsi="Bookman Old Style" w:cs="Arial"/>
          <w:bCs/>
          <w:lang w:eastAsia="ar-SA"/>
        </w:rPr>
        <w:t>,</w:t>
      </w:r>
      <w:r w:rsidR="00F26CDF">
        <w:rPr>
          <w:rFonts w:ascii="Bookman Old Style" w:hAnsi="Bookman Old Style" w:cs="Arial"/>
          <w:bCs/>
          <w:lang w:eastAsia="ar-SA"/>
        </w:rPr>
        <w:t xml:space="preserve"> </w:t>
      </w:r>
      <w:r w:rsidR="00864198">
        <w:rPr>
          <w:rFonts w:ascii="Bookman Old Style" w:hAnsi="Bookman Old Style" w:cs="Arial"/>
          <w:lang w:eastAsia="ar-SA"/>
        </w:rPr>
        <w:t>y a ejecutarlo</w:t>
      </w:r>
      <w:r w:rsidRPr="00FB38B7">
        <w:rPr>
          <w:rFonts w:ascii="Bookman Old Style" w:hAnsi="Bookman Old Style" w:cs="Arial"/>
          <w:lang w:eastAsia="ar-SA"/>
        </w:rPr>
        <w:t xml:space="preserve"> de acuerdo a las disposiciones contenidas en el Reglamento de la Convocatoria y la propuesta presentada por </w:t>
      </w: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="00864198">
        <w:rPr>
          <w:rFonts w:ascii="Bookman Old Style" w:hAnsi="Bookman Old Style" w:cs="Arial"/>
          <w:lang w:eastAsia="ar-SA"/>
        </w:rPr>
        <w:t>.</w:t>
      </w:r>
      <w:r w:rsidRPr="00FB38B7">
        <w:rPr>
          <w:rFonts w:ascii="Bookman Old Style" w:hAnsi="Bookman Old Style" w:cs="Arial"/>
          <w:lang w:eastAsia="ar-SA"/>
        </w:rPr>
        <w:t xml:space="preserve"> </w:t>
      </w:r>
    </w:p>
    <w:p w:rsidR="00864198" w:rsidRPr="00FB38B7" w:rsidRDefault="00864198" w:rsidP="00864198">
      <w:pPr>
        <w:spacing w:after="0" w:line="240" w:lineRule="auto"/>
        <w:jc w:val="both"/>
        <w:rPr>
          <w:rFonts w:ascii="Bookman Old Style" w:hAnsi="Bookman Old Style" w:cs="Arial"/>
          <w:lang w:eastAsia="ar-SA"/>
        </w:rPr>
      </w:pPr>
    </w:p>
    <w:p w:rsidR="000D202A" w:rsidRPr="00FB38B7" w:rsidRDefault="000D202A" w:rsidP="00864198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864198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SEGUNDA: 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OBLIGACIONES DEL BENEFICIARIO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Se compromete a utilizar los fondos otorgados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única y exclusivamente para la adquisición de los bienes, obr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as y servicios necesarios para la ejecución del respectivo P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royecto</w:t>
      </w:r>
      <w:r w:rsidR="007B0501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, según lo establecido en el Plan de Trabajo.</w:t>
      </w:r>
      <w:r w:rsidR="007B0501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ualquier reasignación de fondos debe ser previamente consultada y autorizada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7B0501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medios escritos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</w:t>
      </w:r>
    </w:p>
    <w:p w:rsidR="00864198" w:rsidRPr="00FB38B7" w:rsidRDefault="00864198" w:rsidP="00864198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Se obliga a proporcionar toda la información que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solicite sobre la situ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ación financiera y técnica del P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royecto.</w:t>
      </w:r>
    </w:p>
    <w:p w:rsidR="000D202A" w:rsidRPr="00FB38B7" w:rsidRDefault="00DF6485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eastAsia="ar-SA"/>
        </w:rPr>
        <w:t>Se obliga a entregar e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eastAsia="ar-SA"/>
        </w:rPr>
        <w:t>l informe financiero amparado con la presentación de las facturas originales de los pagos y adquisiciones obtenidas con los fon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eastAsia="ar-SA"/>
        </w:rPr>
        <w:t>dos del P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eastAsia="ar-SA"/>
        </w:rPr>
        <w:t>royecto.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Se compromete a adoptar los criterios de eficiencia y economía en los contratos para la compra de bienes o contratación de obras y servicios.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Se com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promete a operar y mantener el P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royecto de acuerdo con </w:t>
      </w:r>
      <w:r w:rsidR="00180FAF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las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normas técnicas presentadas en su Plan de Trabajo, así como contar con el personal y material necesarios para su efectivo funcionamiento.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Se compromete a proveer los recursos (en especie o efectivo) necesarios para el co-financiamiento del 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royecto.</w:t>
      </w:r>
    </w:p>
    <w:p w:rsidR="00DF6485" w:rsidRDefault="006521F4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Se obliga a aceptar que el monto 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total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asignado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5B6A9A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en el presente C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ontrato no sufrirá aumento. Sin embargo,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DF6485" w:rsidRPr="00DF6485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podrá 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solicitar a la </w:t>
      </w:r>
      <w:r w:rsidR="00DF6485" w:rsidRPr="00DF6485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modifica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ción d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el monto y los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plazos de los desembolsos, sin alterar el monto total de la adjudicación, si las ci</w:t>
      </w:r>
      <w:r w:rsidR="00B9398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rcunstancias lo ameritan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</w:t>
      </w:r>
      <w:r w:rsidR="00B9398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</w:p>
    <w:p w:rsidR="006521F4" w:rsidRPr="00FB38B7" w:rsidRDefault="00DF6485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Se obliga a devolver a la </w:t>
      </w:r>
      <w:r w:rsidRPr="00DF6485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</w:t>
      </w:r>
      <w:r w:rsidR="006521F4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os fondos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desembolsados,</w:t>
      </w:r>
      <w:r w:rsidR="006521F4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pero no utilizados al term</w:t>
      </w:r>
      <w:r w:rsidR="005B6A9A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inar la ejecución del presente C</w:t>
      </w:r>
      <w:r w:rsidR="006521F4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ontrato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</w:t>
      </w:r>
      <w:r w:rsidR="006521F4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</w:p>
    <w:p w:rsidR="000D202A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Se compromete a entregar copias (en formato digital o papel)</w:t>
      </w:r>
      <w:r w:rsidR="00883D6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o muestras de los productos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procesos o servicios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generados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que requiera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como evidencia de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cumplimiento de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 Proyecto.</w:t>
      </w:r>
    </w:p>
    <w:p w:rsidR="009B15E8" w:rsidRDefault="009B15E8" w:rsidP="009B15E8">
      <w:pPr>
        <w:pStyle w:val="Sinespaciado"/>
        <w:numPr>
          <w:ilvl w:val="0"/>
          <w:numId w:val="5"/>
        </w:numPr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9B15E8">
        <w:rPr>
          <w:rFonts w:ascii="Bookman Old Style" w:hAnsi="Bookman Old Style" w:cs="Arial"/>
          <w:color w:val="000000" w:themeColor="text1"/>
          <w:lang w:val="es-PA" w:eastAsia="ar-SA"/>
        </w:rPr>
        <w:t>Se compromete 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resaltar y distinguir la ayuda recibida de</w:t>
      </w:r>
      <w:r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, en aquellos medios de divulgación escritos o hablado</w:t>
      </w:r>
      <w:r>
        <w:rPr>
          <w:rFonts w:ascii="Bookman Old Style" w:hAnsi="Bookman Old Style" w:cs="Arial"/>
          <w:color w:val="000000" w:themeColor="text1"/>
          <w:lang w:val="es-PA" w:eastAsia="ar-SA"/>
        </w:rPr>
        <w:t>s, donde se haga referencia al P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royecto para lo cual se le permite utilizar el logo distintivo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 xml:space="preserve"> de la </w:t>
      </w:r>
      <w:r w:rsidR="005B6A9A" w:rsidRPr="005B6A9A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.</w:t>
      </w:r>
    </w:p>
    <w:p w:rsidR="009B15E8" w:rsidRPr="00FB38B7" w:rsidRDefault="009B15E8" w:rsidP="009B15E8">
      <w:pPr>
        <w:pStyle w:val="Sinespaciado"/>
        <w:numPr>
          <w:ilvl w:val="0"/>
          <w:numId w:val="5"/>
        </w:numPr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>
        <w:rPr>
          <w:rFonts w:ascii="Bookman Old Style" w:hAnsi="Bookman Old Style" w:cs="Arial"/>
          <w:color w:val="000000" w:themeColor="text1"/>
          <w:lang w:val="es-PA" w:eastAsia="ar-SA"/>
        </w:rPr>
        <w:lastRenderedPageBreak/>
        <w:t xml:space="preserve">Se compromete a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participar en las reuniones de seguimiento y difusión que convoque</w:t>
      </w:r>
      <w:r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9B15E8">
        <w:rPr>
          <w:rFonts w:ascii="Bookman Old Style" w:hAnsi="Bookman Old Style" w:cs="Arial"/>
          <w:color w:val="000000" w:themeColor="text1"/>
          <w:lang w:val="es-PA" w:eastAsia="ar-SA"/>
        </w:rPr>
        <w:t>.</w:t>
      </w:r>
    </w:p>
    <w:p w:rsidR="003B16FE" w:rsidRDefault="00756E18" w:rsidP="00BB6CC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sz w:val="22"/>
          <w:szCs w:val="22"/>
          <w:lang w:val="es-PA" w:eastAsia="ar-SA"/>
        </w:rPr>
        <w:t>S</w:t>
      </w:r>
      <w:r w:rsidR="006521F4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e compromete a colaborar con la </w:t>
      </w:r>
      <w:r w:rsidR="006521F4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6521F4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y/</w:t>
      </w:r>
      <w:r w:rsidR="003B16FE">
        <w:rPr>
          <w:rFonts w:ascii="Bookman Old Style" w:hAnsi="Bookman Old Style" w:cs="Arial"/>
          <w:sz w:val="22"/>
          <w:szCs w:val="22"/>
          <w:lang w:val="es-PA" w:eastAsia="ar-SA"/>
        </w:rPr>
        <w:t>o los evaluadores externos del P</w:t>
      </w:r>
      <w:r w:rsidR="006521F4" w:rsidRPr="00FB38B7">
        <w:rPr>
          <w:rFonts w:ascii="Bookman Old Style" w:hAnsi="Bookman Old Style" w:cs="Arial"/>
          <w:sz w:val="22"/>
          <w:szCs w:val="22"/>
          <w:lang w:val="es-PA" w:eastAsia="ar-SA"/>
        </w:rPr>
        <w:t>rograma, para la realización de las evalua</w:t>
      </w:r>
      <w:r w:rsidR="003B16FE">
        <w:rPr>
          <w:rFonts w:ascii="Bookman Old Style" w:hAnsi="Bookman Old Style" w:cs="Arial"/>
          <w:sz w:val="22"/>
          <w:szCs w:val="22"/>
          <w:lang w:val="es-PA" w:eastAsia="ar-SA"/>
        </w:rPr>
        <w:t>ciones externas del P</w:t>
      </w:r>
      <w:r w:rsidR="006521F4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royecto. </w:t>
      </w:r>
    </w:p>
    <w:p w:rsidR="00684B1E" w:rsidRDefault="003B16FE" w:rsidP="00684B1E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sz w:val="22"/>
          <w:szCs w:val="22"/>
          <w:lang w:val="es-PA" w:eastAsia="ar-SA"/>
        </w:rPr>
        <w:t>S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>e obliga a brindar toda la información solicitada pa</w:t>
      </w:r>
      <w:r>
        <w:rPr>
          <w:rFonts w:ascii="Bookman Old Style" w:hAnsi="Bookman Old Style" w:cs="Arial"/>
          <w:sz w:val="22"/>
          <w:szCs w:val="22"/>
          <w:lang w:val="es-PA" w:eastAsia="ar-SA"/>
        </w:rPr>
        <w:t xml:space="preserve">ra las evaluaciones externas o 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cualquier otra actividad que establezca la </w:t>
      </w:r>
      <w:r w:rsidR="006367A9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>,</w:t>
      </w:r>
      <w:r w:rsidR="005B6A9A">
        <w:rPr>
          <w:rFonts w:ascii="Bookman Old Style" w:hAnsi="Bookman Old Style" w:cs="Arial"/>
          <w:sz w:val="22"/>
          <w:szCs w:val="22"/>
          <w:lang w:val="es-PA" w:eastAsia="ar-SA"/>
        </w:rPr>
        <w:t xml:space="preserve"> durante el C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ontrato y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hasta </w:t>
      </w:r>
      <w:r w:rsidR="006367A9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un máximo de cinco (5) años</w:t>
      </w:r>
      <w:r w:rsidR="000A0E51" w:rsidRPr="00B22D4E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  <w:r w:rsidR="00396002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(en caso de I+D, Aprendizaje e</w:t>
      </w:r>
      <w:r w:rsidR="000A0E51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Innovación Empresarial</w:t>
      </w:r>
      <w:r w:rsidR="00D30095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) </w:t>
      </w:r>
      <w:r w:rsidR="00396002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y </w:t>
      </w:r>
      <w:r w:rsidR="005B6A9A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un (1) año (en caso </w:t>
      </w:r>
      <w:r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del Programa de Apoyo</w:t>
      </w:r>
      <w:r w:rsidR="005B6A9A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de Gestión</w:t>
      </w:r>
      <w:r w:rsidR="00D30095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)</w:t>
      </w:r>
      <w:r w:rsidR="00D30095" w:rsidRPr="00FB38B7">
        <w:rPr>
          <w:rFonts w:ascii="Bookman Old Style" w:hAnsi="Bookman Old Style" w:cs="Arial"/>
          <w:b/>
          <w:color w:val="FF0000"/>
          <w:sz w:val="22"/>
          <w:szCs w:val="22"/>
          <w:lang w:val="es-PA" w:eastAsia="ar-SA"/>
        </w:rPr>
        <w:t xml:space="preserve"> 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>después de la cu</w:t>
      </w:r>
      <w:r w:rsidR="005B6A9A">
        <w:rPr>
          <w:rFonts w:ascii="Bookman Old Style" w:hAnsi="Bookman Old Style" w:cs="Arial"/>
          <w:sz w:val="22"/>
          <w:szCs w:val="22"/>
          <w:lang w:val="es-PA" w:eastAsia="ar-SA"/>
        </w:rPr>
        <w:t>lminación del P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>royecto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>, con la finalidad de medir el éxito e impacto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,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entre otros, 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en los ámbitos </w:t>
      </w:r>
      <w:r w:rsidR="005B6A9A">
        <w:rPr>
          <w:rFonts w:ascii="Bookman Old Style" w:hAnsi="Bookman Old Style" w:cs="Arial"/>
          <w:sz w:val="22"/>
          <w:szCs w:val="22"/>
          <w:lang w:val="es-PA" w:eastAsia="ar-SA"/>
        </w:rPr>
        <w:t>técnico, económico y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social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, </w:t>
      </w:r>
      <w:r w:rsidR="00E5034D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así como 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información sobre el desarrollo del produ</w:t>
      </w:r>
      <w:r w:rsidR="00180FAF">
        <w:rPr>
          <w:rFonts w:ascii="Bookman Old Style" w:hAnsi="Bookman Old Style" w:cs="Arial"/>
          <w:sz w:val="22"/>
          <w:szCs w:val="22"/>
          <w:lang w:val="es-PA" w:eastAsia="ar-SA"/>
        </w:rPr>
        <w:t>cto, proceso o servicio, número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de empleos generados, ganancias obtenidas y </w:t>
      </w:r>
      <w:r w:rsidR="00180FAF">
        <w:rPr>
          <w:rFonts w:ascii="Bookman Old Style" w:hAnsi="Bookman Old Style" w:cs="Arial"/>
          <w:sz w:val="22"/>
          <w:szCs w:val="22"/>
          <w:lang w:val="es-PA" w:eastAsia="ar-SA"/>
        </w:rPr>
        <w:t>cualquier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otr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a información necesaria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que establezca </w:t>
      </w:r>
      <w:r w:rsidR="00B22D4E">
        <w:rPr>
          <w:rFonts w:ascii="Bookman Old Style" w:hAnsi="Bookman Old Style" w:cs="Arial"/>
          <w:sz w:val="22"/>
          <w:szCs w:val="22"/>
          <w:lang w:val="es-PA" w:eastAsia="ar-SA"/>
        </w:rPr>
        <w:t xml:space="preserve">la </w:t>
      </w:r>
      <w:r w:rsidR="00BB6CCA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5B6A9A">
        <w:rPr>
          <w:rFonts w:ascii="Bookman Old Style" w:hAnsi="Bookman Old Style" w:cs="Arial"/>
          <w:sz w:val="22"/>
          <w:szCs w:val="22"/>
          <w:lang w:val="es-PA" w:eastAsia="ar-SA"/>
        </w:rPr>
        <w:t>, producto de la gestión del P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royecto desa</w:t>
      </w:r>
      <w:r w:rsidR="00E5034D" w:rsidRPr="00FB38B7">
        <w:rPr>
          <w:rFonts w:ascii="Bookman Old Style" w:hAnsi="Bookman Old Style" w:cs="Arial"/>
          <w:sz w:val="22"/>
          <w:szCs w:val="22"/>
          <w:lang w:val="es-PA" w:eastAsia="ar-SA"/>
        </w:rPr>
        <w:t>rrollado con financiamiento de e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sta entidad oficial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>.</w:t>
      </w:r>
    </w:p>
    <w:p w:rsidR="00D30095" w:rsidRPr="00FB38B7" w:rsidRDefault="00D30095" w:rsidP="00D30095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</w:pPr>
    </w:p>
    <w:p w:rsidR="005F1D57" w:rsidRPr="00FB38B7" w:rsidRDefault="005F1D57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7422CE" w:rsidRPr="00FB38B7" w:rsidRDefault="00684B1E" w:rsidP="007422CE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CLÁUSULA TERCERA: </w:t>
      </w:r>
      <w:r w:rsidR="007422CE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DESCRIPCIÓN DEL PROYECTO</w:t>
      </w:r>
    </w:p>
    <w:p w:rsidR="007422CE" w:rsidRPr="00FB38B7" w:rsidRDefault="007422CE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7422CE" w:rsidRPr="00FB38B7" w:rsidRDefault="00684B1E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Para la ejecución del Proyecto,</w:t>
      </w:r>
      <w:r w:rsidR="007422CE" w:rsidRPr="00FB38B7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7422CE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EL BENEFICIARIO </w:t>
      </w:r>
      <w:r w:rsidR="007422CE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quedará sujeto a cumplir con </w:t>
      </w:r>
      <w:r w:rsidR="009A154D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el Plan de Trabajo</w:t>
      </w:r>
      <w:r w:rsidR="00396002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9A154D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aprobado, </w:t>
      </w:r>
      <w:r w:rsidR="007422CE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como sigue:</w:t>
      </w:r>
    </w:p>
    <w:p w:rsidR="001C6020" w:rsidRPr="00FB38B7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7422CE" w:rsidRPr="00396002" w:rsidRDefault="006556CD" w:rsidP="007422CE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</w:pPr>
      <w:r>
        <w:rPr>
          <w:rFonts w:ascii="Bookman Old Style" w:hAnsi="Bookman Old Style" w:cs="Arial"/>
          <w:bCs/>
          <w:iCs/>
          <w:sz w:val="22"/>
          <w:szCs w:val="22"/>
          <w:lang w:val="es-PA"/>
        </w:rPr>
        <w:t>“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(Citar </w:t>
      </w:r>
      <w:r w:rsidR="009A154D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textualmente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,</w:t>
      </w:r>
      <w:r w:rsidR="009A154D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 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entre comillas, la descripción del P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royecto</w:t>
      </w:r>
      <w:r w:rsidR="009A154D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,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 tal como aparece en 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el 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Plan de Trabajo)</w:t>
      </w:r>
      <w:r w:rsidRPr="006556CD">
        <w:rPr>
          <w:rFonts w:ascii="Bookman Old Style" w:hAnsi="Bookman Old Style" w:cs="Arial"/>
          <w:bCs/>
          <w:iCs/>
          <w:sz w:val="22"/>
          <w:szCs w:val="22"/>
          <w:lang w:val="es-PA"/>
        </w:rPr>
        <w:t>”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 </w:t>
      </w:r>
    </w:p>
    <w:p w:rsidR="001C6020" w:rsidRPr="00FB38B7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7422CE" w:rsidRPr="00FB38B7" w:rsidRDefault="007422CE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CUARTA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:</w:t>
      </w:r>
      <w:r w:rsidR="009A154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PRESENTACIÓN DE INFORMES Y COMUNICADOS</w:t>
      </w: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eastAsia="ar-SA"/>
        </w:rPr>
      </w:pPr>
    </w:p>
    <w:p w:rsidR="000D202A" w:rsidRPr="00FB38B7" w:rsidRDefault="009B15E8" w:rsidP="000D202A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Cumplida cada etapa del P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royecto, especificada en el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Anexo No. 1 del </w:t>
      </w:r>
      <w:r w:rsidR="005B6A9A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presente C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ontrato,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>EL BENEFICIARIO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remitirá a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>SENACYT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un reporte detallado de ejecución, </w:t>
      </w:r>
      <w:r w:rsidR="00B65B95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en </w:t>
      </w:r>
      <w:r w:rsidR="00EC0332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el cual compruebe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 se ha cumplido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con el Plan de Trabajo. </w:t>
      </w: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b/>
          <w:color w:val="000000" w:themeColor="text1"/>
          <w:lang w:val="es-PA" w:eastAsia="ar-SA"/>
        </w:rPr>
      </w:pPr>
    </w:p>
    <w:p w:rsidR="00C44DBC" w:rsidRPr="00FB38B7" w:rsidRDefault="000D202A" w:rsidP="00C44DBC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 xml:space="preserve">EL BENEFICIARIO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deberá presentar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, los inf</w:t>
      </w:r>
      <w:r w:rsidR="00EC0332">
        <w:rPr>
          <w:rFonts w:ascii="Bookman Old Style" w:hAnsi="Bookman Old Style" w:cs="Arial"/>
          <w:color w:val="000000" w:themeColor="text1"/>
          <w:lang w:val="es-PA" w:eastAsia="ar-SA"/>
        </w:rPr>
        <w:t>ormes técnicos y financieros de cada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etapa, así como el informe final, usando el formato provisto por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.</w:t>
      </w:r>
      <w:r w:rsidR="00C44DBC" w:rsidRPr="00C44DBC">
        <w:rPr>
          <w:rFonts w:ascii="Bookman Old Style" w:hAnsi="Bookman Old Style" w:cs="Arial"/>
          <w:color w:val="000000" w:themeColor="text1"/>
        </w:rPr>
        <w:t xml:space="preserve"> </w:t>
      </w:r>
      <w:r w:rsidR="00C44DBC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EL BENEFICIARIO 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>debe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>rá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 presentar formalmente un resumen de la ejecución de su proyec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 xml:space="preserve">to y los resultados del mismo. 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Esta presentación será en el lugar que establezca 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 xml:space="preserve">la </w:t>
      </w:r>
      <w:r w:rsidR="00C44DBC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>SENACYT</w:t>
      </w:r>
      <w:r w:rsidR="00C44DBC">
        <w:rPr>
          <w:rFonts w:ascii="Bookman Old Style" w:hAnsi="Bookman Old Style" w:cs="Arial"/>
          <w:bCs/>
          <w:color w:val="000000" w:themeColor="text1"/>
          <w:lang w:eastAsia="ar-SA"/>
        </w:rPr>
        <w:t>,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 xml:space="preserve"> y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 </w:t>
      </w:r>
      <w:r w:rsidR="00C44DBC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>EL BENEFICIARIO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 deberá contar con información visual e impresa de su presentación 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>para beneficio de los presentes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>.</w:t>
      </w: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</w:p>
    <w:p w:rsidR="000D202A" w:rsidRPr="00FB38B7" w:rsidRDefault="000D202A" w:rsidP="000D202A">
      <w:pPr>
        <w:tabs>
          <w:tab w:val="left" w:pos="720"/>
        </w:tabs>
        <w:spacing w:line="240" w:lineRule="auto"/>
        <w:jc w:val="both"/>
        <w:rPr>
          <w:rFonts w:ascii="Bookman Old Style" w:hAnsi="Bookman Old Style" w:cs="Arial"/>
          <w:b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Todos los actos y hechos re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levantes relacionados con este C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ontrato, tales como el cumplimiento de las etapas pactadas y la propia ejecución y terminación de las actividades que hayan sido previstas, también deberán ser comunicadas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en el preciso momento en que ocurran.  </w:t>
      </w:r>
    </w:p>
    <w:p w:rsidR="000D202A" w:rsidRPr="00FB38B7" w:rsidRDefault="000D202A" w:rsidP="0004674F">
      <w:pPr>
        <w:tabs>
          <w:tab w:val="left" w:pos="720"/>
        </w:tabs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se obligará a informar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 xml:space="preserve">SENACYT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sobre el otorgamiento de fondos adicionales, provenientes </w:t>
      </w:r>
      <w:r w:rsidR="0004674F">
        <w:rPr>
          <w:rFonts w:ascii="Bookman Old Style" w:hAnsi="Bookman Old Style" w:cs="Arial"/>
          <w:color w:val="000000" w:themeColor="text1"/>
          <w:lang w:val="es-PA" w:eastAsia="ar-SA"/>
        </w:rPr>
        <w:t>de otras fuentes que apoyen al P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royecto y se compromete a permitir que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ajuste financieram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ente los términos del presente C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ontrato, a objeto de no</w:t>
      </w:r>
      <w:r w:rsidR="00B93984">
        <w:rPr>
          <w:rFonts w:ascii="Bookman Old Style" w:hAnsi="Bookman Old Style" w:cs="Arial"/>
          <w:color w:val="000000" w:themeColor="text1"/>
          <w:lang w:val="es-PA" w:eastAsia="ar-SA"/>
        </w:rPr>
        <w:t xml:space="preserve"> duplicar apoyos económicos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para un mismo proyecto.</w:t>
      </w:r>
    </w:p>
    <w:p w:rsidR="000D202A" w:rsidRDefault="000D202A" w:rsidP="0004674F">
      <w:pPr>
        <w:spacing w:after="0" w:line="240" w:lineRule="auto"/>
        <w:ind w:right="14"/>
        <w:jc w:val="both"/>
        <w:outlineLvl w:val="0"/>
        <w:rPr>
          <w:rFonts w:ascii="Bookman Old Style" w:hAnsi="Bookman Old Style" w:cs="Arial"/>
          <w:color w:val="000000" w:themeColor="text1"/>
          <w:sz w:val="20"/>
          <w:lang w:val="es-PA"/>
        </w:rPr>
      </w:pPr>
    </w:p>
    <w:p w:rsidR="0004674F" w:rsidRPr="00FB38B7" w:rsidRDefault="0004674F" w:rsidP="0004674F">
      <w:pPr>
        <w:spacing w:after="0" w:line="240" w:lineRule="auto"/>
        <w:ind w:right="14"/>
        <w:jc w:val="both"/>
        <w:outlineLvl w:val="0"/>
        <w:rPr>
          <w:rFonts w:ascii="Bookman Old Style" w:hAnsi="Bookman Old Style" w:cs="Arial"/>
          <w:color w:val="000000" w:themeColor="text1"/>
          <w:sz w:val="20"/>
          <w:lang w:val="es-P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QUIN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TA</w:t>
      </w:r>
      <w:r w:rsidR="0004674F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PRINCIPIO DE INTEGRACIÓN DEL CONTRATO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Quedan incorp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orados y forman parte integral</w:t>
      </w:r>
      <w:r w:rsidR="005B6A9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 este Contrato y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tanto, obliga</w:t>
      </w:r>
      <w:r w:rsidR="005B6A9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lo dispuesto en los siguientes documentos:  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Reglamento de la Convocatoria.</w:t>
      </w:r>
    </w:p>
    <w:p w:rsidR="000D202A" w:rsidRPr="00FB38B7" w:rsidRDefault="000D202A" w:rsidP="000D202A">
      <w:pPr>
        <w:pStyle w:val="Encabezado"/>
        <w:tabs>
          <w:tab w:val="left" w:pos="720"/>
        </w:tabs>
        <w:ind w:left="720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4674F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Plan de Trabajo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acordado entre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0D202A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</w:t>
      </w:r>
      <w:r w:rsid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0D202A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0D202A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(Anexo</w:t>
      </w:r>
      <w:r w:rsidR="005B6A9A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No.</w:t>
      </w:r>
      <w:r w:rsidR="000D202A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1</w:t>
      </w:r>
      <w:r w:rsidR="000D202A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).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Cualquier otro anexo o documento que apruebe</w:t>
      </w:r>
      <w:r w:rsid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SENACYT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para ampliar y clarificar 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Plan de Trabajo.</w:t>
      </w:r>
    </w:p>
    <w:p w:rsidR="000D202A" w:rsidRPr="00FB38B7" w:rsidRDefault="000D202A" w:rsidP="000D202A">
      <w:pPr>
        <w:pStyle w:val="Prrafodelista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791D6B" w:rsidRPr="00FB38B7" w:rsidRDefault="00791D6B" w:rsidP="005B54D4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adendas 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a que lleguen de común acuerdo </w:t>
      </w:r>
      <w:r w:rsidR="00B93984" w:rsidRPr="005B6A9A">
        <w:rPr>
          <w:rFonts w:ascii="Bookman Old Style" w:eastAsia="Times New Roman" w:hAnsi="Bookman Old Style" w:cs="Arial"/>
          <w:b/>
          <w:caps/>
          <w:sz w:val="22"/>
          <w:szCs w:val="22"/>
          <w:lang w:val="es-ES" w:eastAsia="ar-SA"/>
        </w:rPr>
        <w:t>Las P</w:t>
      </w:r>
      <w:r w:rsidR="0004674F" w:rsidRPr="005B6A9A">
        <w:rPr>
          <w:rFonts w:ascii="Bookman Old Style" w:eastAsia="Times New Roman" w:hAnsi="Bookman Old Style" w:cs="Arial"/>
          <w:b/>
          <w:caps/>
          <w:sz w:val="22"/>
          <w:szCs w:val="22"/>
          <w:lang w:val="es-ES" w:eastAsia="ar-SA"/>
        </w:rPr>
        <w:t>artes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5B6A9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cuales deberán ser 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debidamente refrendadas por la Contraloría General de la República.</w:t>
      </w:r>
    </w:p>
    <w:p w:rsidR="000D202A" w:rsidRPr="00FB38B7" w:rsidRDefault="000D202A" w:rsidP="000D202A">
      <w:pPr>
        <w:pStyle w:val="Prrafodelista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A95F84" w:rsidRDefault="00A95F84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6C7A8B" w:rsidRDefault="006C7A8B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6C7A8B" w:rsidRPr="00FB38B7" w:rsidRDefault="006C7A8B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785D47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SEX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TA: </w:t>
      </w:r>
      <w:r w:rsidR="0004674F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SEGUIMIENTO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 LA EJECUCIÓN DEL PROYECTO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B22D4E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B22D4E">
        <w:rPr>
          <w:rFonts w:ascii="Bookman Old Style" w:hAnsi="Bookman Old Style" w:cs="Arial"/>
          <w:bCs/>
          <w:color w:val="000000" w:themeColor="text1"/>
          <w:lang w:eastAsia="ar-SA"/>
        </w:rPr>
        <w:t>La</w:t>
      </w:r>
      <w:r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SENACYT 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se constituye en organismo</w:t>
      </w:r>
      <w:r w:rsidR="0004674F">
        <w:rPr>
          <w:rFonts w:ascii="Bookman Old Style" w:hAnsi="Bookman Old Style" w:cs="Arial"/>
          <w:color w:val="000000" w:themeColor="text1"/>
          <w:lang w:val="es-PA" w:eastAsia="ar-SA"/>
        </w:rPr>
        <w:t xml:space="preserve"> supervisor de la ejecución del P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royecto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y en consecuencia, tendrá derecho a:</w:t>
      </w:r>
    </w:p>
    <w:p w:rsidR="000D202A" w:rsidRPr="00FB38B7" w:rsidRDefault="0004674F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>
        <w:rPr>
          <w:rFonts w:ascii="Bookman Old Style" w:hAnsi="Bookman Old Style" w:cs="Arial"/>
          <w:color w:val="000000" w:themeColor="text1"/>
          <w:lang w:val="es-PA" w:eastAsia="ar-SA"/>
        </w:rPr>
        <w:t>U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sar sin costo los resultados y equipos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 xml:space="preserve"> financiados de acuerdo a este C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ontrato, </w:t>
      </w:r>
      <w:r>
        <w:rPr>
          <w:rFonts w:ascii="Bookman Old Style" w:hAnsi="Bookman Old Style" w:cs="Arial"/>
          <w:color w:val="000000" w:themeColor="text1"/>
          <w:lang w:val="es-PA" w:eastAsia="ar-SA"/>
        </w:rPr>
        <w:t>e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n forma previamente coordinada y sustentada</w:t>
      </w:r>
      <w:r>
        <w:rPr>
          <w:rFonts w:ascii="Bookman Old Style" w:hAnsi="Bookman Old Style" w:cs="Arial"/>
          <w:color w:val="000000" w:themeColor="text1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sin perjuicio de los derechos de propiedad intelectual y demás derechos 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que se desprendan del presente C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ontrato.</w:t>
      </w:r>
    </w:p>
    <w:p w:rsidR="000D202A" w:rsidRPr="00FB38B7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Solicitar a </w:t>
      </w:r>
      <w:r w:rsidRPr="00FB38B7">
        <w:rPr>
          <w:rFonts w:ascii="Bookman Old Style" w:hAnsi="Bookman Old Style" w:cs="Arial"/>
          <w:b/>
          <w:bCs/>
          <w:color w:val="000000" w:themeColor="text1"/>
          <w:spacing w:val="-3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 informes periódicos 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(técnico</w:t>
      </w:r>
      <w:r w:rsidR="005B6A9A">
        <w:rPr>
          <w:rFonts w:ascii="Bookman Old Style" w:hAnsi="Bookman Old Style" w:cs="Arial"/>
          <w:color w:val="000000" w:themeColor="text1"/>
          <w:lang w:eastAsia="ar-SA"/>
        </w:rPr>
        <w:t>s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 y financiero</w:t>
      </w:r>
      <w:r w:rsidR="005B6A9A">
        <w:rPr>
          <w:rFonts w:ascii="Bookman Old Style" w:hAnsi="Bookman Old Style" w:cs="Arial"/>
          <w:color w:val="000000" w:themeColor="text1"/>
          <w:lang w:eastAsia="ar-SA"/>
        </w:rPr>
        <w:t>s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) </w:t>
      </w: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sobre la realización de las actividades financiadas con los fondos, así como el </w:t>
      </w:r>
      <w:r w:rsidR="007B0501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informe final de la actividad. 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El informe financiero deberá ser amparado con la presentación de las facturas de pago realizadas y deberá ser presentado a más tardar treinta (30) días hábiles a parti</w:t>
      </w:r>
      <w:r w:rsidR="007B0501">
        <w:rPr>
          <w:rFonts w:ascii="Bookman Old Style" w:hAnsi="Bookman Old Style" w:cs="Arial"/>
          <w:color w:val="000000" w:themeColor="text1"/>
          <w:lang w:eastAsia="ar-SA"/>
        </w:rPr>
        <w:t>r de la finalización de cada etapa del Proyecto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.</w:t>
      </w:r>
    </w:p>
    <w:p w:rsidR="000D202A" w:rsidRPr="000D1CEC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eastAsia="ar-SA"/>
        </w:rPr>
        <w:t>Requ</w:t>
      </w:r>
      <w:r w:rsidR="007B0501">
        <w:rPr>
          <w:rFonts w:ascii="Bookman Old Style" w:hAnsi="Bookman Old Style" w:cs="Arial"/>
          <w:color w:val="000000" w:themeColor="text1"/>
          <w:lang w:eastAsia="ar-SA"/>
        </w:rPr>
        <w:t>erir información detallada del P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royecto y de la persona (natural o jurídica) responsable del mismo, durante su ejecución e incluso lue</w:t>
      </w:r>
      <w:r w:rsidR="00B65B95" w:rsidRPr="00FB38B7">
        <w:rPr>
          <w:rFonts w:ascii="Bookman Old Style" w:hAnsi="Bookman Old Style" w:cs="Arial"/>
          <w:color w:val="000000" w:themeColor="text1"/>
          <w:lang w:eastAsia="ar-SA"/>
        </w:rPr>
        <w:t xml:space="preserve">go de la finalización del mismo, hasta un término de </w:t>
      </w:r>
      <w:r w:rsidR="006C15F0" w:rsidRPr="000D1CEC">
        <w:rPr>
          <w:rFonts w:ascii="Bookman Old Style" w:hAnsi="Bookman Old Style" w:cs="Arial"/>
          <w:color w:val="FF0000"/>
          <w:lang w:val="es-PA" w:eastAsia="ar-SA"/>
        </w:rPr>
        <w:t>cinco (5) años</w:t>
      </w:r>
      <w:r w:rsidR="006C15F0" w:rsidRPr="000D1CEC">
        <w:rPr>
          <w:rFonts w:ascii="Bookman Old Style" w:hAnsi="Bookman Old Style" w:cs="Arial"/>
          <w:lang w:val="es-PA" w:eastAsia="ar-SA"/>
        </w:rPr>
        <w:t xml:space="preserve"> </w:t>
      </w:r>
      <w:r w:rsidR="006C15F0" w:rsidRPr="000D1CEC">
        <w:rPr>
          <w:rFonts w:ascii="Bookman Old Style" w:hAnsi="Bookman Old Style" w:cs="Arial"/>
          <w:color w:val="FF0000"/>
          <w:lang w:val="es-PA" w:eastAsia="ar-SA"/>
        </w:rPr>
        <w:t xml:space="preserve">(en caso de I+D, Aprendizaje e Innovación Empresarial) y un (1) año (en caso del Programa de Apoyo </w:t>
      </w:r>
      <w:r w:rsidR="005B6A9A">
        <w:rPr>
          <w:rFonts w:ascii="Bookman Old Style" w:hAnsi="Bookman Old Style" w:cs="Arial"/>
          <w:color w:val="FF0000"/>
          <w:lang w:val="es-PA" w:eastAsia="ar-SA"/>
        </w:rPr>
        <w:t>de Gestión</w:t>
      </w:r>
      <w:r w:rsidR="006C15F0" w:rsidRPr="000D1CEC">
        <w:rPr>
          <w:rFonts w:ascii="Bookman Old Style" w:hAnsi="Bookman Old Style" w:cs="Arial"/>
          <w:color w:val="FF0000"/>
          <w:lang w:val="es-PA" w:eastAsia="ar-SA"/>
        </w:rPr>
        <w:t xml:space="preserve">). </w:t>
      </w:r>
    </w:p>
    <w:p w:rsidR="000D202A" w:rsidRPr="00FB38B7" w:rsidRDefault="007B0501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>
        <w:rPr>
          <w:rFonts w:ascii="Bookman Old Style" w:hAnsi="Bookman Old Style" w:cs="Arial"/>
          <w:color w:val="000000" w:themeColor="text1"/>
          <w:lang w:val="es-PA" w:eastAsia="ar-SA"/>
        </w:rPr>
        <w:t>Inspeccionar la ejecución del P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royecto</w:t>
      </w:r>
      <w:r w:rsidR="00B65B95" w:rsidRPr="00FB38B7">
        <w:rPr>
          <w:rFonts w:ascii="Bookman Old Style" w:hAnsi="Bookman Old Style" w:cs="Arial"/>
          <w:color w:val="000000" w:themeColor="text1"/>
          <w:lang w:val="es-PA" w:eastAsia="ar-SA"/>
        </w:rPr>
        <w:t>,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cuando así lo crea conven</w:t>
      </w:r>
      <w:r>
        <w:rPr>
          <w:rFonts w:ascii="Bookman Old Style" w:hAnsi="Bookman Old Style" w:cs="Arial"/>
          <w:color w:val="000000" w:themeColor="text1"/>
          <w:lang w:val="es-PA" w:eastAsia="ar-SA"/>
        </w:rPr>
        <w:t>iente, para cerciorarse que el P</w:t>
      </w:r>
      <w:r w:rsidR="00AE58A4">
        <w:rPr>
          <w:rFonts w:ascii="Bookman Old Style" w:hAnsi="Bookman Old Style" w:cs="Arial"/>
          <w:color w:val="000000" w:themeColor="text1"/>
          <w:lang w:val="es-PA" w:eastAsia="ar-SA"/>
        </w:rPr>
        <w:t>royecto se esté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>
        <w:rPr>
          <w:rFonts w:ascii="Bookman Old Style" w:hAnsi="Bookman Old Style" w:cs="Arial"/>
          <w:color w:val="000000" w:themeColor="text1"/>
          <w:lang w:val="es-PA" w:eastAsia="ar-SA"/>
        </w:rPr>
        <w:t xml:space="preserve">cumpliendo </w:t>
      </w:r>
      <w:r w:rsidR="00AE58A4">
        <w:rPr>
          <w:rFonts w:ascii="Bookman Old Style" w:hAnsi="Bookman Old Style" w:cs="Arial"/>
          <w:color w:val="000000" w:themeColor="text1"/>
          <w:lang w:val="es-PA" w:eastAsia="ar-SA"/>
        </w:rPr>
        <w:t xml:space="preserve">de acuerdo al </w:t>
      </w:r>
      <w:r>
        <w:rPr>
          <w:rFonts w:ascii="Bookman Old Style" w:hAnsi="Bookman Old Style" w:cs="Arial"/>
          <w:color w:val="000000" w:themeColor="text1"/>
          <w:lang w:val="es-PA" w:eastAsia="ar-SA"/>
        </w:rPr>
        <w:t>Plan de Trabajo.</w:t>
      </w:r>
    </w:p>
    <w:p w:rsidR="000D202A" w:rsidRPr="00FB38B7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Real</w:t>
      </w:r>
      <w:r w:rsidR="007B0501">
        <w:rPr>
          <w:rFonts w:ascii="Bookman Old Style" w:hAnsi="Bookman Old Style" w:cs="Arial"/>
          <w:color w:val="000000" w:themeColor="text1"/>
          <w:lang w:val="es-PA" w:eastAsia="ar-SA"/>
        </w:rPr>
        <w:t>izar o solicitar auditorías al P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royecto.</w:t>
      </w:r>
    </w:p>
    <w:p w:rsidR="00785D47" w:rsidRDefault="00785D47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4A7BB6" w:rsidRPr="00FB38B7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CLÁUSULA SÉPTIMA: EXONERACIÓN DE RESPONSABILIDAD</w:t>
      </w:r>
    </w:p>
    <w:p w:rsid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:rsid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EL BENEFICIARIO </w:t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exonera y libera expresa y totalmente a la </w:t>
      </w:r>
      <w:r w:rsidRPr="004A7BB6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respecto a terceros de toda responsabilidad civil, laboral, fiscal, administrativa, penal o de cualquier naturaleza que pudiese surgir con motivo de la ejecución del Proyecto.</w:t>
      </w:r>
    </w:p>
    <w:p w:rsidR="004A7BB6" w:rsidRP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Default="00B93984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</w:t>
      </w:r>
      <w:r w:rsidR="00B22D4E" w:rsidRP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0D202A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no se hace responsable por daños causado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 en la ejecución del presente P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royecto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ni de los causados por el equipo a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dquirido a través del presente C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ontrato. </w:t>
      </w:r>
    </w:p>
    <w:p w:rsid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FE71FB">
      <w:pPr>
        <w:tabs>
          <w:tab w:val="left" w:pos="1440"/>
        </w:tabs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</w:p>
    <w:p w:rsidR="000D202A" w:rsidRPr="00FB38B7" w:rsidRDefault="000D202A" w:rsidP="00FE71FB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4A7BB6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OCTAVA: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PROPIEDAD INTELECTUAL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ES_tradnl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Los derechos morales y materiales derivados del registro bajo el régimen de propiedad intelectual y de derecho de autor de los resultados de la inv</w:t>
      </w:r>
      <w:r w:rsidR="00AE58A4">
        <w:rPr>
          <w:rFonts w:ascii="Bookman Old Style" w:hAnsi="Bookman Old Style" w:cs="Arial"/>
          <w:color w:val="000000" w:themeColor="text1"/>
          <w:lang w:val="es-PA" w:eastAsia="ar-SA"/>
        </w:rPr>
        <w:t>estigación financiada por este C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ontrato pertenecen a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="00FE71FB">
        <w:rPr>
          <w:rFonts w:ascii="Bookman Old Style" w:hAnsi="Bookman Old Style" w:cs="Arial"/>
          <w:color w:val="000000" w:themeColor="text1"/>
          <w:lang w:val="es-PA" w:eastAsia="ar-SA"/>
        </w:rPr>
        <w:t xml:space="preserve">.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Sin embargo,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otorgará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una licencia gratuita, no exclusiva e irrev</w:t>
      </w:r>
      <w:r w:rsidR="00E40AA1" w:rsidRPr="00FB38B7">
        <w:rPr>
          <w:rFonts w:ascii="Bookman Old Style" w:hAnsi="Bookman Old Style" w:cs="Arial"/>
          <w:color w:val="000000" w:themeColor="text1"/>
          <w:lang w:val="es-ES_tradnl" w:eastAsia="ar-SA"/>
        </w:rPr>
        <w:t>ocable de uso para capacitación</w:t>
      </w:r>
      <w:r w:rsidR="00AE58A4">
        <w:rPr>
          <w:rFonts w:ascii="Bookman Old Style" w:hAnsi="Bookman Old Style" w:cs="Arial"/>
          <w:color w:val="000000" w:themeColor="text1"/>
          <w:lang w:val="es-ES_tradnl" w:eastAsia="ar-SA"/>
        </w:rPr>
        <w:t>, con fines académicos y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en general, cualquier uso sin fines de lucro de cada material protegido o susceptible de ser protegido como resultado de la investigación, incluyendo la publicación y reproducción del mismo pa</w:t>
      </w:r>
      <w:r w:rsidR="00970064">
        <w:rPr>
          <w:rFonts w:ascii="Bookman Old Style" w:hAnsi="Bookman Old Style" w:cs="Arial"/>
          <w:color w:val="000000" w:themeColor="text1"/>
          <w:lang w:val="es-ES_tradnl" w:eastAsia="ar-SA"/>
        </w:rPr>
        <w:t xml:space="preserve">ra los fines antes expresados.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Al utilizar estos materiales,</w:t>
      </w:r>
      <w:r w:rsidR="00B22D4E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acepta </w:t>
      </w:r>
      <w:r w:rsidR="00514594"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y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reconoce los créditos al tenedor o</w:t>
      </w:r>
      <w:r w:rsidR="00970064">
        <w:rPr>
          <w:rFonts w:ascii="Bookman Old Style" w:hAnsi="Bookman Old Style" w:cs="Arial"/>
          <w:color w:val="000000" w:themeColor="text1"/>
          <w:lang w:val="es-ES_tradnl" w:eastAsia="ar-SA"/>
        </w:rPr>
        <w:t>riginal de los derechos de propiedad intelectual.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ES_tradnl" w:eastAsia="ar-SA"/>
        </w:rPr>
        <w:t>EL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hará, en debida forma, un reconocimiento de la ayuda proporcionada por</w:t>
      </w:r>
      <w:r w:rsidR="00B22D4E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 xml:space="preserve">SENACYT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y limitará la responsabilidad de ésta en cualquier obra escrita o publicada en la que se den a conocer los resultados de la investigación y las actividades desarrolladas con</w:t>
      </w:r>
      <w:r w:rsidR="00AE58A4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los fondos del presente C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ontrato.</w:t>
      </w:r>
    </w:p>
    <w:p w:rsidR="000D202A" w:rsidRPr="00FB38B7" w:rsidRDefault="000D202A" w:rsidP="000D202A">
      <w:pPr>
        <w:tabs>
          <w:tab w:val="left" w:pos="-1080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En general, todos los derechos de invención, descubrimientos, materiales biológicos o programas de computadora creados durante las activ</w:t>
      </w:r>
      <w:r w:rsidR="00AE58A4">
        <w:rPr>
          <w:rFonts w:ascii="Bookman Old Style" w:hAnsi="Bookman Old Style" w:cs="Arial"/>
          <w:color w:val="000000" w:themeColor="text1"/>
          <w:lang w:val="es-ES_tradnl" w:eastAsia="ar-SA"/>
        </w:rPr>
        <w:t>idades desarrolladas bajo este C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ontrato serán propiedad de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y su disposición será sometida a la sola discreción de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, con excepción de aquellos casos en que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el resultado de la investigación pueda resultar perjudicial para la sociedad en gen</w:t>
      </w:r>
      <w:r w:rsidR="00970064">
        <w:rPr>
          <w:rFonts w:ascii="Bookman Old Style" w:hAnsi="Bookman Old Style" w:cs="Arial"/>
          <w:color w:val="000000" w:themeColor="text1"/>
          <w:lang w:val="es-PA" w:eastAsia="ar-SA"/>
        </w:rPr>
        <w:t>eral, la economía y la ecología.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lang w:eastAsia="ar-SA"/>
        </w:rPr>
      </w:pPr>
    </w:p>
    <w:p w:rsidR="009178AD" w:rsidRPr="00FB38B7" w:rsidRDefault="00970064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NOVENA: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DESEMBOLSOS Y PARTIDA PRESUPUESTARIA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9178AD" w:rsidRPr="00FB38B7" w:rsidRDefault="00B22D4E" w:rsidP="009178AD">
      <w:pPr>
        <w:pStyle w:val="Encabezado"/>
        <w:tabs>
          <w:tab w:val="clear" w:pos="4252"/>
          <w:tab w:val="clear" w:pos="8504"/>
          <w:tab w:val="left" w:pos="900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  <w:r w:rsidRPr="00B22D4E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La</w:t>
      </w:r>
      <w:r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SENACYT 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se obliga a desembolsar a </w:t>
      </w:r>
      <w:r w:rsidR="009178AD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EL BENEFICIARIO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, como monto </w:t>
      </w:r>
      <w:r w:rsidR="00396002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único </w:t>
      </w:r>
      <w:r w:rsidR="0097006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para la realización del P</w:t>
      </w:r>
      <w:r w:rsidR="00AE58A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royecto contemplado en este C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ontrato, la suma de </w:t>
      </w:r>
      <w:r w:rsidR="0039600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hasta</w:t>
      </w:r>
      <w:r w:rsidR="009178AD" w:rsidRPr="00FB38B7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396002" w:rsidRP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(</w:t>
      </w:r>
      <w:r w:rsid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monto</w:t>
      </w:r>
      <w:r w:rsidR="004202AD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 en letras y número</w:t>
      </w:r>
      <w:r w:rsid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970064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utilizando el siguiente formato: DIEZ MIL BALBOAS CON 00/100 (B/.10,000.00) ). </w:t>
      </w:r>
    </w:p>
    <w:p w:rsidR="009178AD" w:rsidRPr="00FB38B7" w:rsidRDefault="009178AD" w:rsidP="009178AD">
      <w:pPr>
        <w:pStyle w:val="Encabezado"/>
        <w:tabs>
          <w:tab w:val="clear" w:pos="4252"/>
          <w:tab w:val="clear" w:pos="8504"/>
          <w:tab w:val="left" w:pos="1875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</w:p>
    <w:p w:rsidR="009178AD" w:rsidRPr="00FB38B7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Este desembolso se hará efectivo a favor de </w:t>
      </w:r>
      <w:r w:rsidRPr="00FB38B7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hasta l</w:t>
      </w:r>
      <w:r w:rsidR="0039600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a concurrencia del monto único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y de la siguiente manera:</w:t>
      </w:r>
    </w:p>
    <w:p w:rsidR="009178AD" w:rsidRPr="00FB38B7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9178AD" w:rsidRPr="0024331D" w:rsidRDefault="009178AD" w:rsidP="009178AD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  <w:r w:rsidRPr="00FB38B7">
        <w:rPr>
          <w:rFonts w:ascii="Bookman Old Style" w:hAnsi="Bookman Old Style" w:cs="Arial"/>
          <w:lang w:val="es-ES_tradnl" w:eastAsia="ar-SA"/>
        </w:rPr>
        <w:t xml:space="preserve">PRIMER DESEMBOLSO: Hasta la suma de </w:t>
      </w:r>
      <w:r w:rsidR="00970064" w:rsidRPr="00396002">
        <w:rPr>
          <w:rFonts w:ascii="Bookman Old Style" w:hAnsi="Bookman Old Style" w:cs="Arial"/>
          <w:color w:val="FF0000"/>
          <w:lang w:eastAsia="ar-SA"/>
        </w:rPr>
        <w:t>(</w:t>
      </w:r>
      <w:r w:rsidR="00970064">
        <w:rPr>
          <w:rFonts w:ascii="Bookman Old Style" w:hAnsi="Bookman Old Style" w:cs="Arial"/>
          <w:color w:val="FF0000"/>
          <w:lang w:eastAsia="ar-SA"/>
        </w:rPr>
        <w:t xml:space="preserve">monto </w:t>
      </w:r>
      <w:r w:rsidR="004202AD">
        <w:rPr>
          <w:rFonts w:ascii="Bookman Old Style" w:hAnsi="Bookman Old Style" w:cs="Arial"/>
          <w:color w:val="FF0000"/>
          <w:lang w:eastAsia="ar-SA"/>
        </w:rPr>
        <w:t xml:space="preserve">en letras y número </w:t>
      </w:r>
      <w:r w:rsidR="00970064">
        <w:rPr>
          <w:rFonts w:ascii="Bookman Old Style" w:hAnsi="Bookman Old Style" w:cs="Arial"/>
          <w:color w:val="FF0000"/>
          <w:lang w:eastAsia="ar-SA"/>
        </w:rPr>
        <w:t xml:space="preserve">utilizando </w:t>
      </w:r>
      <w:r w:rsidR="00970064">
        <w:rPr>
          <w:rFonts w:ascii="Bookman Old Style" w:hAnsi="Bookman Old Style" w:cs="Arial"/>
          <w:color w:val="FF0000"/>
          <w:lang w:eastAsia="ar-SA"/>
        </w:rPr>
        <w:lastRenderedPageBreak/>
        <w:t>el siguiente formato: DIEZ MIL BALBOAS CON 00/100 (B/.10,000.00) )</w:t>
      </w:r>
      <w:r w:rsidRPr="004202AD">
        <w:rPr>
          <w:rFonts w:ascii="Bookman Old Style" w:hAnsi="Bookman Old Style" w:cs="Arial"/>
          <w:lang w:val="es-ES_tradnl" w:eastAsia="ar-SA"/>
        </w:rPr>
        <w:t>,</w:t>
      </w:r>
      <w:r w:rsidRPr="00396002">
        <w:rPr>
          <w:rFonts w:ascii="Bookman Old Style" w:hAnsi="Bookman Old Style" w:cs="Arial"/>
          <w:lang w:val="es-ES_tradnl" w:eastAsia="ar-SA"/>
        </w:rPr>
        <w:t xml:space="preserve"> </w:t>
      </w:r>
      <w:r w:rsidR="00970064">
        <w:rPr>
          <w:rFonts w:ascii="Bookman Old Style" w:hAnsi="Bookman Old Style" w:cs="Arial"/>
          <w:lang w:val="es-ES_tradnl" w:eastAsia="ar-SA"/>
        </w:rPr>
        <w:t>luego del refrendo</w:t>
      </w:r>
      <w:r w:rsidR="00AE58A4">
        <w:rPr>
          <w:rFonts w:ascii="Bookman Old Style" w:hAnsi="Bookman Old Style" w:cs="Arial"/>
        </w:rPr>
        <w:t xml:space="preserve"> del presente C</w:t>
      </w:r>
      <w:r w:rsidRPr="00970064">
        <w:rPr>
          <w:rFonts w:ascii="Bookman Old Style" w:hAnsi="Bookman Old Style" w:cs="Arial"/>
        </w:rPr>
        <w:t xml:space="preserve">ontrato y </w:t>
      </w:r>
      <w:r w:rsidR="00013E55" w:rsidRPr="00970064">
        <w:rPr>
          <w:rFonts w:ascii="Bookman Old Style" w:hAnsi="Bookman Old Style" w:cs="Arial"/>
        </w:rPr>
        <w:t xml:space="preserve">entrega de </w:t>
      </w:r>
      <w:r w:rsidR="0024331D">
        <w:rPr>
          <w:rFonts w:ascii="Bookman Old Style" w:hAnsi="Bookman Old Style" w:cs="Arial"/>
        </w:rPr>
        <w:t xml:space="preserve">la </w:t>
      </w:r>
      <w:r w:rsidR="00AE58A4">
        <w:rPr>
          <w:rFonts w:ascii="Bookman Old Style" w:hAnsi="Bookman Old Style" w:cs="Arial"/>
        </w:rPr>
        <w:t>Orden de P</w:t>
      </w:r>
      <w:r w:rsidR="0024331D">
        <w:rPr>
          <w:rFonts w:ascii="Bookman Old Style" w:hAnsi="Bookman Old Style" w:cs="Arial"/>
        </w:rPr>
        <w:t>roceder.</w:t>
      </w:r>
      <w:r w:rsidR="00013E55" w:rsidRPr="00970064">
        <w:rPr>
          <w:rFonts w:ascii="Bookman Old Style" w:hAnsi="Bookman Old Style" w:cs="Arial"/>
        </w:rPr>
        <w:t xml:space="preserve"> </w:t>
      </w:r>
    </w:p>
    <w:p w:rsidR="0024331D" w:rsidRDefault="0024331D" w:rsidP="0024331D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</w:rPr>
      </w:pPr>
    </w:p>
    <w:p w:rsidR="0024331D" w:rsidRDefault="0024331D" w:rsidP="0024331D">
      <w:pPr>
        <w:pStyle w:val="Prrafodelista"/>
        <w:tabs>
          <w:tab w:val="left" w:pos="1440"/>
        </w:tabs>
        <w:ind w:left="1080"/>
        <w:jc w:val="center"/>
        <w:rPr>
          <w:rFonts w:ascii="Bookman Old Style" w:hAnsi="Bookman Old Style" w:cs="Arial"/>
          <w:color w:val="FF0000"/>
          <w:lang w:eastAsia="ar-SA"/>
        </w:rPr>
      </w:pPr>
      <w:r>
        <w:rPr>
          <w:rFonts w:ascii="Bookman Old Style" w:hAnsi="Bookman Old Style" w:cs="Arial"/>
          <w:color w:val="FF0000"/>
          <w:lang w:eastAsia="ar-SA"/>
        </w:rPr>
        <w:t>-o en los casos en que se desembolsos sean contra factura (Programas de Innovación Empresarial)-</w:t>
      </w:r>
    </w:p>
    <w:p w:rsidR="009178AD" w:rsidRDefault="009178AD" w:rsidP="009178AD">
      <w:pPr>
        <w:suppressAutoHyphens/>
        <w:spacing w:line="240" w:lineRule="auto"/>
        <w:jc w:val="both"/>
        <w:rPr>
          <w:rFonts w:ascii="Bookman Old Style" w:hAnsi="Bookman Old Style" w:cs="Arial"/>
          <w:lang w:val="es-ES_tradnl" w:eastAsia="ar-SA"/>
        </w:rPr>
      </w:pPr>
    </w:p>
    <w:p w:rsidR="0024331D" w:rsidRDefault="0024331D" w:rsidP="0066143E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  <w:r w:rsidRPr="0024331D">
        <w:rPr>
          <w:rFonts w:ascii="Bookman Old Style" w:hAnsi="Bookman Old Style" w:cs="Arial"/>
          <w:lang w:val="es-ES_tradnl" w:eastAsia="ar-SA"/>
        </w:rPr>
        <w:t xml:space="preserve">PRIMER DESEMBOLSO: Hasta la suma de </w:t>
      </w:r>
      <w:r w:rsidRPr="0024331D">
        <w:rPr>
          <w:rFonts w:ascii="Bookman Old Style" w:hAnsi="Bookman Old Style" w:cs="Arial"/>
          <w:color w:val="FF0000"/>
          <w:lang w:eastAsia="ar-SA"/>
        </w:rPr>
        <w:t>(monto utilizando el siguiente formato: DIEZ MIL BALBOAS CON 00/100 (B/.10,000.00) )</w:t>
      </w:r>
      <w:r w:rsidRPr="00467BC1">
        <w:rPr>
          <w:rFonts w:ascii="Bookman Old Style" w:hAnsi="Bookman Old Style" w:cs="Arial"/>
          <w:lang w:val="es-ES_tradnl" w:eastAsia="ar-SA"/>
        </w:rPr>
        <w:t>,</w:t>
      </w:r>
      <w:r w:rsidRPr="0024331D">
        <w:rPr>
          <w:rFonts w:ascii="Bookman Old Style" w:hAnsi="Bookman Old Style" w:cs="Arial"/>
          <w:lang w:val="es-ES_tradnl" w:eastAsia="ar-SA"/>
        </w:rPr>
        <w:t xml:space="preserve"> </w:t>
      </w:r>
      <w:r w:rsidR="00467BC1">
        <w:rPr>
          <w:rFonts w:ascii="Bookman Old Style" w:hAnsi="Bookman Old Style" w:cs="Arial"/>
          <w:lang w:val="es-ES_tradnl" w:eastAsia="ar-SA"/>
        </w:rPr>
        <w:t>al</w:t>
      </w:r>
      <w:r w:rsidRPr="0024331D">
        <w:rPr>
          <w:rFonts w:ascii="Bookman Old Style" w:hAnsi="Bookman Old Style" w:cs="Arial"/>
          <w:lang w:val="es-ES_tradnl" w:eastAsia="ar-SA"/>
        </w:rPr>
        <w:t xml:space="preserve"> recibido conforme </w:t>
      </w:r>
      <w:r w:rsidR="00AE58A4">
        <w:rPr>
          <w:rFonts w:ascii="Bookman Old Style" w:hAnsi="Bookman Old Style" w:cs="Arial"/>
          <w:lang w:val="es-ES_tradnl" w:eastAsia="ar-SA"/>
        </w:rPr>
        <w:t>del informe</w:t>
      </w:r>
      <w:r w:rsidRPr="0024331D">
        <w:rPr>
          <w:rFonts w:ascii="Bookman Old Style" w:hAnsi="Bookman Old Style" w:cs="Arial"/>
          <w:lang w:val="es-ES_tradnl" w:eastAsia="ar-SA"/>
        </w:rPr>
        <w:t xml:space="preserve"> técnico y financiero de la Primera Etapa del Proyecto, empleando el formato provisto por la </w:t>
      </w:r>
      <w:r w:rsidRPr="0024331D">
        <w:rPr>
          <w:rFonts w:ascii="Bookman Old Style" w:hAnsi="Bookman Old Style" w:cs="Arial"/>
          <w:b/>
          <w:lang w:val="es-ES_tradnl" w:eastAsia="ar-SA"/>
        </w:rPr>
        <w:t>SENACYT</w:t>
      </w:r>
      <w:r w:rsidRPr="0024331D">
        <w:rPr>
          <w:rFonts w:ascii="Bookman Old Style" w:hAnsi="Bookman Old Style" w:cs="Arial"/>
          <w:lang w:val="es-ES_tradnl" w:eastAsia="ar-SA"/>
        </w:rPr>
        <w:t xml:space="preserve">. </w:t>
      </w:r>
    </w:p>
    <w:p w:rsidR="0024331D" w:rsidRPr="0024331D" w:rsidRDefault="0024331D" w:rsidP="0024331D">
      <w:pPr>
        <w:widowControl w:val="0"/>
        <w:tabs>
          <w:tab w:val="left" w:pos="720"/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  <w:lang w:val="es-ES_tradnl" w:eastAsia="ar-SA"/>
        </w:rPr>
      </w:pPr>
    </w:p>
    <w:p w:rsidR="009178AD" w:rsidRPr="0024331D" w:rsidRDefault="009178AD" w:rsidP="00467BC1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</w:rPr>
      </w:pPr>
      <w:r w:rsidRPr="0024331D">
        <w:rPr>
          <w:rFonts w:ascii="Bookman Old Style" w:hAnsi="Bookman Old Style" w:cs="Arial"/>
          <w:lang w:val="es-ES_tradnl" w:eastAsia="ar-SA"/>
        </w:rPr>
        <w:t xml:space="preserve">SEGUNDO DESEMBOLSO: Hasta la suma de </w:t>
      </w:r>
      <w:r w:rsidR="0024331D" w:rsidRPr="0024331D">
        <w:rPr>
          <w:rFonts w:ascii="Bookman Old Style" w:hAnsi="Bookman Old Style" w:cs="Arial"/>
          <w:color w:val="FF0000"/>
          <w:lang w:eastAsia="ar-SA"/>
        </w:rPr>
        <w:t>(monto utilizando el siguiente formato: DIEZ MIL BALBOAS CON 00/100 (B/.10,000.00) )</w:t>
      </w:r>
      <w:r w:rsidR="0024331D" w:rsidRPr="00467BC1">
        <w:rPr>
          <w:rFonts w:ascii="Bookman Old Style" w:hAnsi="Bookman Old Style" w:cs="Arial"/>
          <w:lang w:val="es-ES_tradnl" w:eastAsia="ar-SA"/>
        </w:rPr>
        <w:t>,</w:t>
      </w:r>
      <w:r w:rsidR="0024331D" w:rsidRPr="0024331D">
        <w:rPr>
          <w:rFonts w:ascii="Bookman Old Style" w:hAnsi="Bookman Old Style" w:cs="Arial"/>
          <w:lang w:val="es-ES_tradnl" w:eastAsia="ar-SA"/>
        </w:rPr>
        <w:t xml:space="preserve"> </w:t>
      </w:r>
      <w:r w:rsidRPr="0024331D">
        <w:rPr>
          <w:rFonts w:ascii="Bookman Old Style" w:hAnsi="Bookman Old Style" w:cs="Arial"/>
        </w:rPr>
        <w:t>a</w:t>
      </w:r>
      <w:r w:rsidR="00913F7A" w:rsidRPr="0024331D">
        <w:rPr>
          <w:rFonts w:ascii="Bookman Old Style" w:hAnsi="Bookman Old Style" w:cs="Arial"/>
        </w:rPr>
        <w:t>l recibido conforme de</w:t>
      </w:r>
      <w:r w:rsidR="006556CD">
        <w:rPr>
          <w:rFonts w:ascii="Bookman Old Style" w:hAnsi="Bookman Old Style" w:cs="Arial"/>
        </w:rPr>
        <w:t>l</w:t>
      </w:r>
      <w:r w:rsidR="00913F7A" w:rsidRPr="0024331D">
        <w:rPr>
          <w:rFonts w:ascii="Bookman Old Style" w:hAnsi="Bookman Old Style" w:cs="Arial"/>
        </w:rPr>
        <w:t xml:space="preserve"> i</w:t>
      </w:r>
      <w:r w:rsidR="006556CD">
        <w:rPr>
          <w:rFonts w:ascii="Bookman Old Style" w:hAnsi="Bookman Old Style" w:cs="Arial"/>
        </w:rPr>
        <w:t>nforme</w:t>
      </w:r>
      <w:r w:rsidR="00913F7A" w:rsidRPr="0024331D">
        <w:rPr>
          <w:rFonts w:ascii="Bookman Old Style" w:hAnsi="Bookman Old Style" w:cs="Arial"/>
        </w:rPr>
        <w:t xml:space="preserve"> técnico y financiero de</w:t>
      </w:r>
      <w:r w:rsidR="00AE58A4">
        <w:rPr>
          <w:rFonts w:ascii="Bookman Old Style" w:hAnsi="Bookman Old Style" w:cs="Arial"/>
        </w:rPr>
        <w:t xml:space="preserve"> la</w:t>
      </w:r>
      <w:r w:rsidR="00913F7A" w:rsidRPr="0024331D">
        <w:rPr>
          <w:rFonts w:ascii="Bookman Old Style" w:hAnsi="Bookman Old Style" w:cs="Arial"/>
        </w:rPr>
        <w:t xml:space="preserve"> </w:t>
      </w:r>
      <w:r w:rsidR="00467BC1" w:rsidRPr="00467BC1">
        <w:rPr>
          <w:rFonts w:ascii="Bookman Old Style" w:hAnsi="Bookman Old Style" w:cs="Arial"/>
          <w:color w:val="FF0000"/>
        </w:rPr>
        <w:t>(poner número de etapa</w:t>
      </w:r>
      <w:r w:rsidR="00AE58A4">
        <w:rPr>
          <w:rFonts w:ascii="Bookman Old Style" w:hAnsi="Bookman Old Style" w:cs="Arial"/>
          <w:color w:val="FF0000"/>
        </w:rPr>
        <w:t xml:space="preserve"> </w:t>
      </w:r>
      <w:r w:rsidR="006556CD">
        <w:rPr>
          <w:rFonts w:ascii="Bookman Old Style" w:hAnsi="Bookman Old Style" w:cs="Arial"/>
          <w:color w:val="FF0000"/>
        </w:rPr>
        <w:t>correspondiente</w:t>
      </w:r>
      <w:r w:rsidR="002B606C">
        <w:rPr>
          <w:rFonts w:ascii="Bookman Old Style" w:hAnsi="Bookman Old Style" w:cs="Arial"/>
          <w:color w:val="FF0000"/>
        </w:rPr>
        <w:t>, ejemplo: Segunda, Tercera…</w:t>
      </w:r>
      <w:r w:rsidR="006556CD">
        <w:rPr>
          <w:rFonts w:ascii="Bookman Old Style" w:hAnsi="Bookman Old Style" w:cs="Arial"/>
          <w:color w:val="FF0000"/>
        </w:rPr>
        <w:t>)</w:t>
      </w:r>
      <w:r w:rsidR="00AE58A4">
        <w:rPr>
          <w:rFonts w:ascii="Bookman Old Style" w:hAnsi="Bookman Old Style" w:cs="Arial"/>
        </w:rPr>
        <w:t xml:space="preserve"> Etapa del P</w:t>
      </w:r>
      <w:r w:rsidRPr="0024331D">
        <w:rPr>
          <w:rFonts w:ascii="Bookman Old Style" w:hAnsi="Bookman Old Style" w:cs="Arial"/>
        </w:rPr>
        <w:t>royecto, empleando el formato provisto por</w:t>
      </w:r>
      <w:r w:rsidR="00EC0332" w:rsidRPr="0024331D">
        <w:rPr>
          <w:rFonts w:ascii="Bookman Old Style" w:hAnsi="Bookman Old Style" w:cs="Arial"/>
        </w:rPr>
        <w:t xml:space="preserve"> la</w:t>
      </w:r>
      <w:r w:rsidRPr="0024331D">
        <w:rPr>
          <w:rFonts w:ascii="Bookman Old Style" w:hAnsi="Bookman Old Style" w:cs="Arial"/>
        </w:rPr>
        <w:t xml:space="preserve"> </w:t>
      </w:r>
      <w:r w:rsidRPr="0024331D">
        <w:rPr>
          <w:rFonts w:ascii="Bookman Old Style" w:hAnsi="Bookman Old Style" w:cs="Arial"/>
          <w:b/>
        </w:rPr>
        <w:t>SENACYT</w:t>
      </w:r>
      <w:r w:rsidRPr="0024331D">
        <w:rPr>
          <w:rFonts w:ascii="Bookman Old Style" w:hAnsi="Bookman Old Style" w:cs="Arial"/>
        </w:rPr>
        <w:t>.</w:t>
      </w:r>
    </w:p>
    <w:p w:rsidR="009178AD" w:rsidRPr="00FB38B7" w:rsidRDefault="009178AD" w:rsidP="00467BC1">
      <w:pPr>
        <w:spacing w:after="0" w:line="240" w:lineRule="auto"/>
        <w:rPr>
          <w:rFonts w:ascii="Bookman Old Style" w:hAnsi="Bookman Old Style" w:cs="Arial"/>
          <w:lang w:eastAsia="ar-SA"/>
        </w:rPr>
      </w:pPr>
    </w:p>
    <w:p w:rsidR="009178AD" w:rsidRPr="00FB38B7" w:rsidRDefault="009178AD" w:rsidP="00467BC1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primer desembolso será imputable a la Partida Presupuestaria No.</w:t>
      </w:r>
      <w:r w:rsidR="000D2DB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_________________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hAnsi="Bookman Old Style" w:cs="Arial"/>
          <w:iCs/>
          <w:color w:val="000000" w:themeColor="text1"/>
          <w:sz w:val="22"/>
          <w:szCs w:val="22"/>
        </w:rPr>
        <w:t>de la vigencia fiscal</w:t>
      </w:r>
      <w:r w:rsidRPr="00FB38B7"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791D6B" w:rsidRPr="00FB38B7">
        <w:rPr>
          <w:rFonts w:ascii="Bookman Old Style" w:hAnsi="Bookman Old Style" w:cs="Arial"/>
          <w:iCs/>
          <w:sz w:val="22"/>
          <w:szCs w:val="22"/>
        </w:rPr>
        <w:t xml:space="preserve">del año </w:t>
      </w:r>
      <w:r w:rsidR="00791D6B" w:rsidRPr="00FB38B7">
        <w:rPr>
          <w:rFonts w:ascii="Bookman Old Style" w:hAnsi="Bookman Old Style" w:cs="Arial"/>
          <w:iCs/>
          <w:color w:val="FF0000"/>
          <w:sz w:val="22"/>
          <w:szCs w:val="22"/>
        </w:rPr>
        <w:t>______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.</w:t>
      </w:r>
    </w:p>
    <w:p w:rsidR="009178AD" w:rsidRPr="00FB38B7" w:rsidRDefault="009178AD" w:rsidP="00467BC1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467BC1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segundo </w:t>
      </w:r>
      <w:r w:rsidR="00EC033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desembolso será imputable a la Partida P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resupuestaria </w:t>
      </w:r>
      <w:r w:rsidR="00EC033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No.___________________ de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 vigencia fiscal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791D6B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del año</w:t>
      </w:r>
      <w:r w:rsidR="00791D6B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424FFA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____</w:t>
      </w:r>
      <w:r w:rsidR="00791D6B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__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.</w:t>
      </w:r>
    </w:p>
    <w:p w:rsidR="009507CF" w:rsidRPr="00FB38B7" w:rsidRDefault="009507CF" w:rsidP="00467BC1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</w:p>
    <w:p w:rsidR="00467BC1" w:rsidRPr="00467BC1" w:rsidRDefault="00467BC1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La </w:t>
      </w:r>
      <w:r w:rsidRPr="00AE58A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SENACYT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se compromete a reservar en </w:t>
      </w:r>
      <w:r w:rsidRPr="006556CD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la</w:t>
      </w:r>
      <w:r w:rsidR="002B606C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(s) correspondiente(s) vigencia</w:t>
      </w:r>
      <w:r w:rsidRPr="006556CD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(s) fiscal(es) de(l) (los) año(s)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_____________ y ______________, </w:t>
      </w:r>
      <w:r w:rsidRPr="006556CD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el(los) monto(s) establ</w:t>
      </w:r>
      <w:r w:rsidR="002B606C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ecido(s) en el (los) respectivo</w:t>
      </w:r>
      <w:r w:rsidR="00AE58A4" w:rsidRPr="006556CD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(s) desembolso(s)</w:t>
      </w:r>
      <w:r w:rsidR="00AE58A4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del presente C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ontrato. </w:t>
      </w:r>
      <w:r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(Para los casos en que se establezcan desembolsos en otras vigencias fiscales)</w:t>
      </w:r>
      <w:r w:rsidRPr="00467BC1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.</w:t>
      </w:r>
    </w:p>
    <w:p w:rsidR="00467BC1" w:rsidRDefault="00467BC1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</w:p>
    <w:p w:rsidR="009178AD" w:rsidRDefault="009178AD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</w:p>
    <w:p w:rsidR="00C44DBC" w:rsidRPr="00F00BB3" w:rsidRDefault="00C44DBC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color w:val="000000" w:themeColor="text1"/>
          <w:lang w:eastAsia="ar-SA"/>
        </w:rPr>
      </w:pPr>
      <w:r w:rsidRPr="00F00BB3">
        <w:rPr>
          <w:rFonts w:ascii="Bookman Old Style" w:hAnsi="Bookman Old Style" w:cs="Arial"/>
          <w:b/>
          <w:color w:val="000000" w:themeColor="text1"/>
          <w:lang w:eastAsia="ar-SA"/>
        </w:rPr>
        <w:t xml:space="preserve">CLÁUSULA DÉCIMA: </w:t>
      </w:r>
      <w:r w:rsidR="00F00BB3" w:rsidRPr="00F00BB3">
        <w:rPr>
          <w:rFonts w:ascii="Bookman Old Style" w:hAnsi="Bookman Old Style" w:cs="Arial"/>
          <w:b/>
          <w:color w:val="000000" w:themeColor="text1"/>
          <w:lang w:eastAsia="ar-SA"/>
        </w:rPr>
        <w:t>CESIÓN DE CONTRATO</w:t>
      </w:r>
    </w:p>
    <w:p w:rsidR="00C44DBC" w:rsidRPr="00F00BB3" w:rsidRDefault="00C44DBC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lang w:eastAsia="ar-SA"/>
        </w:rPr>
      </w:pPr>
    </w:p>
    <w:p w:rsidR="009178AD" w:rsidRPr="00FB38B7" w:rsidRDefault="009178AD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lang w:eastAsia="ar-SA"/>
        </w:rPr>
      </w:pP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="00AE58A4">
        <w:rPr>
          <w:rFonts w:ascii="Bookman Old Style" w:hAnsi="Bookman Old Style" w:cs="Arial"/>
          <w:lang w:eastAsia="ar-SA"/>
        </w:rPr>
        <w:t xml:space="preserve"> acepta que este C</w:t>
      </w:r>
      <w:r w:rsidR="006556CD">
        <w:rPr>
          <w:rFonts w:ascii="Bookman Old Style" w:hAnsi="Bookman Old Style" w:cs="Arial"/>
          <w:lang w:eastAsia="ar-SA"/>
        </w:rPr>
        <w:t>ontrato</w:t>
      </w:r>
      <w:r w:rsidRPr="00FB38B7">
        <w:rPr>
          <w:rFonts w:ascii="Bookman Old Style" w:hAnsi="Bookman Old Style" w:cs="Arial"/>
          <w:lang w:eastAsia="ar-SA"/>
        </w:rPr>
        <w:t xml:space="preserve"> no podrá ser c</w:t>
      </w:r>
      <w:r w:rsidR="00F00BB3">
        <w:rPr>
          <w:rFonts w:ascii="Bookman Old Style" w:hAnsi="Bookman Old Style" w:cs="Arial"/>
          <w:lang w:eastAsia="ar-SA"/>
        </w:rPr>
        <w:t>edido parcial o</w:t>
      </w:r>
      <w:r w:rsidR="00791D6B" w:rsidRPr="00FB38B7">
        <w:rPr>
          <w:rFonts w:ascii="Bookman Old Style" w:hAnsi="Bookman Old Style" w:cs="Arial"/>
          <w:lang w:eastAsia="ar-SA"/>
        </w:rPr>
        <w:t xml:space="preserve"> totalmente, a menos que así sea acordado de manera conjunta entre</w:t>
      </w:r>
      <w:r w:rsidR="00B22D4E">
        <w:rPr>
          <w:rFonts w:ascii="Bookman Old Style" w:hAnsi="Bookman Old Style" w:cs="Arial"/>
          <w:lang w:eastAsia="ar-SA"/>
        </w:rPr>
        <w:t xml:space="preserve"> la</w:t>
      </w:r>
      <w:r w:rsidR="00791D6B" w:rsidRPr="00FB38B7">
        <w:rPr>
          <w:rFonts w:ascii="Bookman Old Style" w:hAnsi="Bookman Old Style" w:cs="Arial"/>
          <w:lang w:eastAsia="ar-SA"/>
        </w:rPr>
        <w:t xml:space="preserve"> </w:t>
      </w:r>
      <w:r w:rsidR="00791D6B" w:rsidRPr="00FB38B7">
        <w:rPr>
          <w:rFonts w:ascii="Bookman Old Style" w:hAnsi="Bookman Old Style" w:cs="Arial"/>
          <w:b/>
          <w:lang w:eastAsia="ar-SA"/>
        </w:rPr>
        <w:t>SENACYT</w:t>
      </w:r>
      <w:r w:rsidR="00791D6B" w:rsidRPr="00FB38B7">
        <w:rPr>
          <w:rFonts w:ascii="Bookman Old Style" w:hAnsi="Bookman Old Style" w:cs="Arial"/>
          <w:lang w:eastAsia="ar-SA"/>
        </w:rPr>
        <w:t xml:space="preserve"> y </w:t>
      </w:r>
      <w:r w:rsidR="00C54290" w:rsidRPr="00FB38B7">
        <w:rPr>
          <w:rFonts w:ascii="Bookman Old Style" w:hAnsi="Bookman Old Style" w:cs="Arial"/>
          <w:b/>
          <w:lang w:eastAsia="ar-SA"/>
        </w:rPr>
        <w:t>EL</w:t>
      </w:r>
      <w:r w:rsidR="00791D6B" w:rsidRPr="00FB38B7">
        <w:rPr>
          <w:rFonts w:ascii="Bookman Old Style" w:hAnsi="Bookman Old Style" w:cs="Arial"/>
          <w:b/>
          <w:lang w:eastAsia="ar-SA"/>
        </w:rPr>
        <w:t xml:space="preserve"> BENEFICIARIO</w:t>
      </w:r>
      <w:r w:rsidR="00791D6B" w:rsidRPr="00FB38B7">
        <w:rPr>
          <w:rFonts w:ascii="Bookman Old Style" w:hAnsi="Bookman Old Style" w:cs="Arial"/>
          <w:lang w:eastAsia="ar-SA"/>
        </w:rPr>
        <w:t xml:space="preserve">, en cuyo caso aplica lo establecido en esta materia por </w:t>
      </w:r>
      <w:r w:rsidR="001A6B73" w:rsidRPr="00FB38B7">
        <w:rPr>
          <w:rFonts w:ascii="Bookman Old Style" w:hAnsi="Bookman Old Style" w:cs="Arial"/>
          <w:lang w:eastAsia="ar-SA"/>
        </w:rPr>
        <w:t xml:space="preserve">el Texto Único de </w:t>
      </w:r>
      <w:r w:rsidR="00791D6B" w:rsidRPr="00FB38B7">
        <w:rPr>
          <w:rFonts w:ascii="Bookman Old Style" w:hAnsi="Bookman Old Style" w:cs="Arial"/>
          <w:lang w:eastAsia="ar-SA"/>
        </w:rPr>
        <w:t>la Ley 22 de 2006</w:t>
      </w:r>
      <w:r w:rsidR="00AE58A4">
        <w:rPr>
          <w:rFonts w:ascii="Bookman Old Style" w:hAnsi="Bookman Old Style" w:cs="Arial"/>
          <w:lang w:eastAsia="ar-SA"/>
        </w:rPr>
        <w:t>.</w:t>
      </w:r>
      <w:r w:rsidR="00791D6B" w:rsidRPr="00FB38B7">
        <w:rPr>
          <w:rFonts w:ascii="Bookman Old Style" w:hAnsi="Bookman Old Style" w:cs="Arial"/>
          <w:lang w:eastAsia="ar-SA"/>
        </w:rPr>
        <w:t xml:space="preserve"> 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lang w:val="es-PA"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PA" w:eastAsia="ar-SA"/>
        </w:rPr>
      </w:pPr>
    </w:p>
    <w:p w:rsidR="00F15143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AA128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</w:t>
      </w:r>
      <w:r w:rsidR="00F00BB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PRIMERA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366F4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PRÓRROGA DEL CONTRATO</w:t>
      </w:r>
    </w:p>
    <w:p w:rsidR="00F15143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F15143" w:rsidRDefault="00F00BB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L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a</w:t>
      </w:r>
      <w:r w:rsidR="009423D2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SENACYT 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podrá extender una o más prórrogas, a solicitud de </w:t>
      </w:r>
      <w:r w:rsidR="009423D2" w:rsidRPr="000D1CEC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o de oficio cuando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315228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evalúe y considere que 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los cambios en el cronograma del Plan de Trabajo </w:t>
      </w:r>
      <w:r w:rsidR="00315228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no son imputables a</w:t>
      </w:r>
      <w:r w:rsid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315228" w:rsidRP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. </w:t>
      </w:r>
    </w:p>
    <w:p w:rsidR="00F15143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F00BB3" w:rsidRDefault="00F00BB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D67734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CLÁUSULA DÉCIMA</w:t>
      </w:r>
      <w:r w:rsidR="00F00BB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SEGUNDA</w:t>
      </w: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INCUMPLIMIENTO</w:t>
      </w:r>
      <w:r w:rsidR="00366F4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 OBLIGACIONES CONTRAÍDAS POR EL BENEFICIARIO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422F8E" w:rsidRPr="00422F8E" w:rsidRDefault="006C15F0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ES"/>
        </w:rPr>
        <w:t>En caso de que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9178AD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 xml:space="preserve">EL </w:t>
      </w:r>
      <w:r w:rsidR="009178AD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/>
        </w:rPr>
        <w:t>BENEFICIARIO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incumpla con las obligaciones contraídas en el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presente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C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ontrato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,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la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Pr="006C15F0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SENACYT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podrá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declarar terminado 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el C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ontrato y exigir a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6C15F0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que devuelva el monto total recibido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o la parte correspondiente al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incumplimiento en un plazo no mayor de tres </w:t>
      </w:r>
      <w:r w:rsidR="00C54290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(3)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meses.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422F8E" w:rsidRPr="00422F8E">
        <w:rPr>
          <w:rFonts w:ascii="Bookman Old Style" w:hAnsi="Bookman Old Style" w:cs="Arial"/>
          <w:sz w:val="22"/>
          <w:szCs w:val="22"/>
          <w:lang w:val="es-PA" w:eastAsia="ar-SA"/>
        </w:rPr>
        <w:t xml:space="preserve">Esto se realizará sin perjuicio de las medidas que pueda adoptar la </w:t>
      </w:r>
      <w:r w:rsidR="00422F8E" w:rsidRPr="00422F8E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422F8E" w:rsidRPr="00422F8E">
        <w:rPr>
          <w:rFonts w:ascii="Bookman Old Style" w:hAnsi="Bookman Old Style" w:cs="Arial"/>
          <w:sz w:val="22"/>
          <w:szCs w:val="22"/>
          <w:lang w:val="es-PA" w:eastAsia="ar-SA"/>
        </w:rPr>
        <w:t xml:space="preserve">, en atención a lo establecido en la Resolución </w:t>
      </w:r>
      <w:r w:rsidR="00AE58A4">
        <w:rPr>
          <w:rFonts w:ascii="Bookman Old Style" w:hAnsi="Bookman Old Style" w:cs="Arial"/>
          <w:sz w:val="22"/>
          <w:szCs w:val="22"/>
          <w:lang w:val="es-PA" w:eastAsia="ar-SA"/>
        </w:rPr>
        <w:t xml:space="preserve">Administrativa No. </w:t>
      </w:r>
      <w:r w:rsidR="00422F8E" w:rsidRPr="00422F8E">
        <w:rPr>
          <w:rFonts w:ascii="Bookman Old Style" w:hAnsi="Bookman Old Style" w:cs="Arial"/>
          <w:sz w:val="22"/>
          <w:szCs w:val="22"/>
          <w:lang w:val="es-PA" w:eastAsia="ar-SA"/>
        </w:rPr>
        <w:t>056 de 22 de marzo de 2010.</w:t>
      </w:r>
    </w:p>
    <w:p w:rsidR="00422F8E" w:rsidRDefault="00422F8E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:rsidR="009178AD" w:rsidRDefault="009178AD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La devolución del dinero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, los equipos y maquinarias obtenidas por </w:t>
      </w:r>
      <w:r w:rsidR="00F15143" w:rsidRPr="00D67734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no lo eximirá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de otras responsabilidades legales posibles.</w:t>
      </w:r>
    </w:p>
    <w:p w:rsidR="00422F8E" w:rsidRPr="00FB38B7" w:rsidRDefault="00422F8E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:rsidR="00FB3F6A" w:rsidRDefault="00FB3F6A" w:rsidP="00F15143">
      <w:pPr>
        <w:pStyle w:val="Prrafodelista"/>
        <w:autoSpaceDE w:val="0"/>
        <w:autoSpaceDN w:val="0"/>
        <w:adjustRightInd w:val="0"/>
        <w:ind w:left="0"/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El incumplimiento de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, por acción u omisión, podrá inhabilitar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lo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para concursar en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cualquier tipo de </w:t>
      </w:r>
      <w:r w:rsidR="00366F4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apoyo dentro de cualquier p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rog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rama, convocatoria 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y/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o actividad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de</w:t>
      </w:r>
      <w:r w:rsidR="00D6773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.</w:t>
      </w:r>
    </w:p>
    <w:p w:rsidR="00FB3F6A" w:rsidRDefault="00FB3F6A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:rsidR="00422F8E" w:rsidRDefault="00422F8E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:rsidR="006C7A8B" w:rsidRPr="00FB38B7" w:rsidRDefault="006C7A8B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:rsidR="009178AD" w:rsidRPr="00FB38B7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A</w:t>
      </w:r>
      <w:r w:rsidR="00422F8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TERCERA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CAUSALES DE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RESOLUCIÓN ADMINISTRATIVA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Serán causales de resolución administrativa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del C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las siguientes: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incumplimiento de las cláusulas pactadas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  <w:r w:rsidR="00F1514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muerte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en los casos en que 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se 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deba producir la extinción del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si no se ha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prev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isto que terceras personas puedan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continuar con el presente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ontrato.</w:t>
      </w: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quiebra o el concurso de acreedores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o por encontrarse éste en estado de suspensión o cesación de pagos, sin que se haya producido la declaratoria de quiebra correspondiente.</w:t>
      </w: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incapacidad física permanente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certificada por un médico idóneo, que le i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mposibilite la realización del P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royecto, si fuera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persona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natural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disolución de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C54290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cuando se trate de persona jurídica, o de alguna de las sociedades que integran un consorcio o asociación accidental, salvo que los demás miembros de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consorcio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 asociación puedan cumplir el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 y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así lo manifiesten por escrito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:rsidR="009178AD" w:rsidRPr="00FB38B7" w:rsidRDefault="009178AD" w:rsidP="009178AD">
      <w:pPr>
        <w:pStyle w:val="Encabezado"/>
        <w:tabs>
          <w:tab w:val="left" w:pos="708"/>
        </w:tabs>
        <w:ind w:left="360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5A1BC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causales de resolución administrativa establecidas en 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Texto Único de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Ley 22 de 2006, se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entienden incorporadas a este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ontrato por ministerio de la Ley, </w:t>
      </w:r>
      <w:r w:rsidR="00422F8E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aun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cuando no se hayan incluido expresamente.</w:t>
      </w:r>
    </w:p>
    <w:p w:rsidR="009178AD" w:rsidRPr="00FB38B7" w:rsidRDefault="009178AD" w:rsidP="00C54290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</w:pPr>
    </w:p>
    <w:p w:rsidR="009178AD" w:rsidRPr="00FB38B7" w:rsidRDefault="00785D47" w:rsidP="0087595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</w:t>
      </w:r>
      <w:r w:rsidR="00422F8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CUARTA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</w:t>
      </w:r>
      <w:r w:rsidR="00422F8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PROCEDIMIENTO DE RESOLUCIÓN ADMINISTRATIVA</w:t>
      </w:r>
    </w:p>
    <w:p w:rsidR="00875959" w:rsidRPr="00FB38B7" w:rsidRDefault="00875959" w:rsidP="0087595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Dará lugar a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resolución administrativa del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el incumplimiento de las obligaciones a cargo de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cual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se efectuará por medio de acto administrativo debidamente motivado.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resolución administrativa del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 se ajustará a lo es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tablecido en el 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rtículo 1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15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 con sujeción a las reglas establecidas en el Ar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tículo 1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16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 Texto Único de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 Ley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22 d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 2006.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8C75BD" w:rsidRDefault="008C75BD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DÉCIMA QUINTA: TERMINACIÓN ANTICIPADA </w:t>
      </w:r>
      <w:r w:rsidR="00CF15EA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Y MODIFICACIONES </w:t>
      </w: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DEL CONTRATO</w:t>
      </w:r>
    </w:p>
    <w:p w:rsidR="008C75BD" w:rsidRDefault="008C75BD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6C7A8B" w:rsidRPr="007B6DFD" w:rsidRDefault="00D203B6" w:rsidP="00CF15EA">
      <w:pPr>
        <w:spacing w:after="0" w:line="240" w:lineRule="auto"/>
        <w:jc w:val="both"/>
        <w:rPr>
          <w:rFonts w:ascii="Bookman Old Style" w:hAnsi="Bookman Old Style" w:cs="Arial"/>
        </w:rPr>
      </w:pPr>
      <w:r w:rsidRPr="007B6DFD">
        <w:rPr>
          <w:rFonts w:ascii="Bookman Old Style" w:hAnsi="Bookman Old Style" w:cs="Arial"/>
        </w:rPr>
        <w:t xml:space="preserve">Sin perjuicio de la resolución </w:t>
      </w:r>
      <w:r w:rsidR="007B6DFD">
        <w:rPr>
          <w:rFonts w:ascii="Bookman Old Style" w:hAnsi="Bookman Old Style" w:cs="Arial"/>
        </w:rPr>
        <w:t>administrativa del C</w:t>
      </w:r>
      <w:r w:rsidRPr="007B6DFD">
        <w:rPr>
          <w:rFonts w:ascii="Bookman Old Style" w:hAnsi="Bookman Old Style" w:cs="Arial"/>
        </w:rPr>
        <w:t xml:space="preserve">ontrato prevista en el Texto Único de la Ley 22 de 2006, </w:t>
      </w:r>
      <w:r w:rsidRPr="007B6DFD">
        <w:rPr>
          <w:rFonts w:ascii="Bookman Old Style" w:hAnsi="Bookman Old Style" w:cs="Arial"/>
          <w:b/>
          <w:caps/>
        </w:rPr>
        <w:t>l</w:t>
      </w:r>
      <w:r w:rsidR="00EA08E6" w:rsidRPr="007B6DFD">
        <w:rPr>
          <w:rFonts w:ascii="Bookman Old Style" w:hAnsi="Bookman Old Style" w:cs="Arial"/>
          <w:b/>
          <w:caps/>
        </w:rPr>
        <w:t>as Partes</w:t>
      </w:r>
      <w:r w:rsidR="00EA08E6" w:rsidRPr="007B6DFD">
        <w:rPr>
          <w:rFonts w:ascii="Bookman Old Style" w:hAnsi="Bookman Old Style" w:cs="Arial"/>
        </w:rPr>
        <w:t xml:space="preserve"> podrán</w:t>
      </w:r>
      <w:r w:rsidRPr="007B6DFD">
        <w:rPr>
          <w:rFonts w:ascii="Bookman Old Style" w:hAnsi="Bookman Old Style" w:cs="Arial"/>
        </w:rPr>
        <w:t xml:space="preserve"> disponer</w:t>
      </w:r>
      <w:r w:rsidR="007B6DFD">
        <w:rPr>
          <w:rFonts w:ascii="Bookman Old Style" w:hAnsi="Bookman Old Style" w:cs="Arial"/>
        </w:rPr>
        <w:t xml:space="preserve"> la terminación anticipada del C</w:t>
      </w:r>
      <w:r w:rsidR="006C7A8B" w:rsidRPr="007B6DFD">
        <w:rPr>
          <w:rFonts w:ascii="Bookman Old Style" w:hAnsi="Bookman Old Style" w:cs="Arial"/>
        </w:rPr>
        <w:t>ontrato en los siguientes casos:</w:t>
      </w:r>
    </w:p>
    <w:p w:rsidR="006C7A8B" w:rsidRPr="007B6DFD" w:rsidRDefault="006C7A8B" w:rsidP="00CF15EA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6C7A8B" w:rsidRPr="007B6DFD" w:rsidRDefault="006C7A8B" w:rsidP="006C7A8B">
      <w:pPr>
        <w:pStyle w:val="Prrafodelista"/>
        <w:numPr>
          <w:ilvl w:val="0"/>
          <w:numId w:val="17"/>
        </w:numPr>
        <w:jc w:val="both"/>
        <w:rPr>
          <w:rFonts w:ascii="Bookman Old Style" w:hAnsi="Bookman Old Style" w:cs="Arial"/>
          <w:sz w:val="22"/>
          <w:szCs w:val="22"/>
        </w:rPr>
      </w:pPr>
      <w:r w:rsidRPr="007B6DFD">
        <w:rPr>
          <w:rFonts w:ascii="Bookman Old Style" w:hAnsi="Bookman Old Style" w:cs="Arial"/>
          <w:sz w:val="22"/>
          <w:szCs w:val="22"/>
        </w:rPr>
        <w:t>Por mutuo acuerdo</w:t>
      </w:r>
      <w:r w:rsidR="007B6DFD">
        <w:rPr>
          <w:rFonts w:ascii="Bookman Old Style" w:hAnsi="Bookman Old Style" w:cs="Arial"/>
          <w:sz w:val="22"/>
          <w:szCs w:val="22"/>
        </w:rPr>
        <w:t>.</w:t>
      </w:r>
    </w:p>
    <w:p w:rsidR="006C7A8B" w:rsidRPr="007B6DFD" w:rsidRDefault="006C7A8B" w:rsidP="006C7A8B">
      <w:pPr>
        <w:pStyle w:val="Prrafodelista"/>
        <w:numPr>
          <w:ilvl w:val="0"/>
          <w:numId w:val="17"/>
        </w:numPr>
        <w:jc w:val="both"/>
        <w:rPr>
          <w:rFonts w:ascii="Bookman Old Style" w:hAnsi="Bookman Old Style" w:cs="Arial"/>
          <w:sz w:val="22"/>
          <w:szCs w:val="22"/>
        </w:rPr>
      </w:pPr>
      <w:r w:rsidRPr="007B6DFD">
        <w:rPr>
          <w:rFonts w:ascii="Bookman Old Style" w:hAnsi="Bookman Old Style" w:cs="Arial"/>
          <w:sz w:val="22"/>
          <w:szCs w:val="22"/>
        </w:rPr>
        <w:t xml:space="preserve">Por causas de </w:t>
      </w:r>
      <w:r w:rsidR="00D203B6" w:rsidRPr="007B6DFD">
        <w:rPr>
          <w:rFonts w:ascii="Bookman Old Style" w:hAnsi="Bookman Old Style" w:cs="Arial"/>
          <w:sz w:val="22"/>
          <w:szCs w:val="22"/>
        </w:rPr>
        <w:t>orden p</w:t>
      </w:r>
      <w:r w:rsidR="00027EB7" w:rsidRPr="007B6DFD">
        <w:rPr>
          <w:rFonts w:ascii="Bookman Old Style" w:hAnsi="Bookman Old Style" w:cs="Arial"/>
          <w:sz w:val="22"/>
          <w:szCs w:val="22"/>
        </w:rPr>
        <w:t>úblico</w:t>
      </w:r>
      <w:r w:rsidRPr="007B6DFD">
        <w:rPr>
          <w:rFonts w:ascii="Bookman Old Style" w:hAnsi="Bookman Old Style" w:cs="Arial"/>
          <w:sz w:val="22"/>
          <w:szCs w:val="22"/>
        </w:rPr>
        <w:t xml:space="preserve"> o de interés social</w:t>
      </w:r>
      <w:r w:rsidR="007B6DFD">
        <w:rPr>
          <w:rFonts w:ascii="Bookman Old Style" w:hAnsi="Bookman Old Style" w:cs="Arial"/>
          <w:sz w:val="22"/>
          <w:szCs w:val="22"/>
        </w:rPr>
        <w:t>.</w:t>
      </w:r>
    </w:p>
    <w:p w:rsidR="006C7A8B" w:rsidRPr="007B6DFD" w:rsidRDefault="006C7A8B" w:rsidP="006C7A8B">
      <w:pPr>
        <w:pStyle w:val="Prrafodelista"/>
        <w:numPr>
          <w:ilvl w:val="0"/>
          <w:numId w:val="17"/>
        </w:numPr>
        <w:jc w:val="both"/>
        <w:rPr>
          <w:rFonts w:ascii="Bookman Old Style" w:hAnsi="Bookman Old Style" w:cs="Arial"/>
          <w:sz w:val="22"/>
          <w:szCs w:val="22"/>
        </w:rPr>
      </w:pPr>
      <w:r w:rsidRPr="007B6DFD">
        <w:rPr>
          <w:rFonts w:ascii="Bookman Old Style" w:hAnsi="Bookman Old Style" w:cs="Arial"/>
          <w:sz w:val="22"/>
          <w:szCs w:val="22"/>
        </w:rPr>
        <w:t>Por caso fortuito o fuerza mayor</w:t>
      </w:r>
      <w:r w:rsidR="007B6DFD">
        <w:rPr>
          <w:rFonts w:ascii="Bookman Old Style" w:hAnsi="Bookman Old Style" w:cs="Arial"/>
          <w:sz w:val="22"/>
          <w:szCs w:val="22"/>
        </w:rPr>
        <w:t>.</w:t>
      </w:r>
      <w:r w:rsidR="00027EB7" w:rsidRPr="007B6DFD">
        <w:rPr>
          <w:rFonts w:ascii="Bookman Old Style" w:hAnsi="Bookman Old Style" w:cs="Arial"/>
          <w:sz w:val="22"/>
          <w:szCs w:val="22"/>
        </w:rPr>
        <w:t xml:space="preserve"> </w:t>
      </w:r>
    </w:p>
    <w:p w:rsidR="00027EB7" w:rsidRPr="007B6DFD" w:rsidRDefault="006C7A8B" w:rsidP="006C7A8B">
      <w:pPr>
        <w:pStyle w:val="Prrafodelista"/>
        <w:numPr>
          <w:ilvl w:val="0"/>
          <w:numId w:val="17"/>
        </w:numPr>
        <w:jc w:val="both"/>
        <w:rPr>
          <w:rFonts w:ascii="Bookman Old Style" w:hAnsi="Bookman Old Style" w:cs="Arial"/>
          <w:sz w:val="22"/>
          <w:szCs w:val="22"/>
        </w:rPr>
      </w:pPr>
      <w:r w:rsidRPr="007B6DFD">
        <w:rPr>
          <w:rFonts w:ascii="Bookman Old Style" w:hAnsi="Bookman Old Style" w:cs="Arial"/>
          <w:sz w:val="22"/>
          <w:szCs w:val="22"/>
        </w:rPr>
        <w:t xml:space="preserve">Por </w:t>
      </w:r>
      <w:r w:rsidR="00D203B6" w:rsidRPr="007B6DFD">
        <w:rPr>
          <w:rFonts w:ascii="Bookman Old Style" w:hAnsi="Bookman Old Style" w:cs="Arial"/>
          <w:sz w:val="22"/>
          <w:szCs w:val="22"/>
        </w:rPr>
        <w:t xml:space="preserve">razones económicas invocadas por la </w:t>
      </w:r>
      <w:r w:rsidR="00D203B6" w:rsidRPr="007B6DFD">
        <w:rPr>
          <w:rFonts w:ascii="Bookman Old Style" w:hAnsi="Bookman Old Style" w:cs="Arial"/>
          <w:b/>
          <w:sz w:val="22"/>
          <w:szCs w:val="22"/>
        </w:rPr>
        <w:t>SENACYT</w:t>
      </w:r>
      <w:r w:rsidR="007B6DFD">
        <w:rPr>
          <w:rFonts w:ascii="Bookman Old Style" w:hAnsi="Bookman Old Style" w:cs="Arial"/>
          <w:sz w:val="22"/>
          <w:szCs w:val="22"/>
        </w:rPr>
        <w:t>.</w:t>
      </w:r>
      <w:r w:rsidR="00EA08E6" w:rsidRPr="007B6DFD">
        <w:rPr>
          <w:rFonts w:ascii="Bookman Old Style" w:hAnsi="Bookman Old Style" w:cs="Arial"/>
          <w:sz w:val="22"/>
          <w:szCs w:val="22"/>
        </w:rPr>
        <w:t xml:space="preserve"> </w:t>
      </w:r>
    </w:p>
    <w:p w:rsidR="00027EB7" w:rsidRPr="007B6DFD" w:rsidRDefault="00027EB7" w:rsidP="00CF15EA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CF15EA" w:rsidRPr="007B6DFD" w:rsidRDefault="00EA08E6" w:rsidP="00CF15EA">
      <w:pPr>
        <w:spacing w:after="0" w:line="240" w:lineRule="auto"/>
        <w:jc w:val="both"/>
        <w:rPr>
          <w:rFonts w:ascii="Bookman Old Style" w:hAnsi="Bookman Old Style" w:cs="Arial"/>
        </w:rPr>
      </w:pPr>
      <w:r w:rsidRPr="007B6DFD">
        <w:rPr>
          <w:rFonts w:ascii="Bookman Old Style" w:hAnsi="Bookman Old Style" w:cs="Arial"/>
        </w:rPr>
        <w:t>Esta terminación anticipada se formalizará a través de u</w:t>
      </w:r>
      <w:r w:rsidR="007B6DFD">
        <w:rPr>
          <w:rFonts w:ascii="Bookman Old Style" w:hAnsi="Bookman Old Style" w:cs="Arial"/>
        </w:rPr>
        <w:t>n Acta de Finiquito suscrita entre</w:t>
      </w:r>
      <w:r w:rsidRPr="007B6DFD">
        <w:rPr>
          <w:rFonts w:ascii="Bookman Old Style" w:hAnsi="Bookman Old Style" w:cs="Arial"/>
        </w:rPr>
        <w:t xml:space="preserve"> </w:t>
      </w:r>
      <w:r w:rsidRPr="007B6DFD">
        <w:rPr>
          <w:rFonts w:ascii="Bookman Old Style" w:hAnsi="Bookman Old Style" w:cs="Arial"/>
          <w:b/>
          <w:caps/>
        </w:rPr>
        <w:t>Las Partes</w:t>
      </w:r>
      <w:r w:rsidRPr="007B6DFD">
        <w:rPr>
          <w:rFonts w:ascii="Bookman Old Style" w:hAnsi="Bookman Old Style" w:cs="Arial"/>
        </w:rPr>
        <w:t xml:space="preserve">, </w:t>
      </w:r>
      <w:r w:rsidR="00D203B6" w:rsidRPr="007B6DFD">
        <w:rPr>
          <w:rFonts w:ascii="Bookman Old Style" w:hAnsi="Bookman Old Style" w:cs="Arial"/>
        </w:rPr>
        <w:t>previa verificación de que no exista ninguna reclamación económica pendie</w:t>
      </w:r>
      <w:r w:rsidR="00027EB7" w:rsidRPr="007B6DFD">
        <w:rPr>
          <w:rFonts w:ascii="Bookman Old Style" w:hAnsi="Bookman Old Style" w:cs="Arial"/>
        </w:rPr>
        <w:t xml:space="preserve">nte por parte de la </w:t>
      </w:r>
      <w:r w:rsidR="00027EB7" w:rsidRPr="007B6DFD">
        <w:rPr>
          <w:rFonts w:ascii="Bookman Old Style" w:hAnsi="Bookman Old Style" w:cs="Arial"/>
          <w:b/>
        </w:rPr>
        <w:t>SENACYT</w:t>
      </w:r>
      <w:r w:rsidR="00D203B6" w:rsidRPr="007B6DFD">
        <w:rPr>
          <w:rFonts w:ascii="Bookman Old Style" w:hAnsi="Bookman Old Style" w:cs="Arial"/>
        </w:rPr>
        <w:t xml:space="preserve">. </w:t>
      </w:r>
    </w:p>
    <w:p w:rsidR="00CF15EA" w:rsidRDefault="00CF15EA" w:rsidP="00CF15EA">
      <w:pPr>
        <w:spacing w:after="0" w:line="240" w:lineRule="auto"/>
        <w:ind w:left="-284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CF15EA" w:rsidRPr="007B6DFD" w:rsidRDefault="00CF15EA" w:rsidP="00EA08E6">
      <w:pPr>
        <w:spacing w:after="0" w:line="240" w:lineRule="auto"/>
        <w:jc w:val="both"/>
        <w:rPr>
          <w:rFonts w:ascii="Bookman Old Style" w:hAnsi="Bookman Old Style" w:cs="Arial"/>
        </w:rPr>
      </w:pPr>
      <w:r w:rsidRPr="007B6DFD">
        <w:rPr>
          <w:rFonts w:ascii="Bookman Old Style" w:hAnsi="Bookman Old Style" w:cs="Arial"/>
          <w:b/>
        </w:rPr>
        <w:t>LAS PARTES</w:t>
      </w:r>
      <w:r w:rsidRPr="007B6DFD">
        <w:rPr>
          <w:rFonts w:ascii="Bookman Old Style" w:hAnsi="Bookman Old Style" w:cs="Arial"/>
        </w:rPr>
        <w:t xml:space="preserve"> acuerdan también que podrá</w:t>
      </w:r>
      <w:r w:rsidR="006C7A8B" w:rsidRPr="007B6DFD">
        <w:rPr>
          <w:rFonts w:ascii="Bookman Old Style" w:hAnsi="Bookman Old Style" w:cs="Arial"/>
        </w:rPr>
        <w:t>n modificar el presente Contrato</w:t>
      </w:r>
      <w:r w:rsidRPr="007B6DFD">
        <w:rPr>
          <w:rFonts w:ascii="Bookman Old Style" w:hAnsi="Bookman Old Style" w:cs="Arial"/>
        </w:rPr>
        <w:t>, por mutuo acuerdo, a través de adendas, que deberán ser refrendadas por la Contraloría General de la República.</w:t>
      </w:r>
    </w:p>
    <w:p w:rsidR="00CF15EA" w:rsidRPr="00CF15EA" w:rsidRDefault="00CF15E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</w:p>
    <w:p w:rsidR="00CF15EA" w:rsidRPr="00FB38B7" w:rsidRDefault="00CF15E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785D47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6C7A8B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 SEXTA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RENUNCIA A RECLAMACIÓN DIPLOMÁTICA</w:t>
      </w:r>
      <w:r w:rsidR="006C7A8B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Y MEDIDAS DE RETORSIÓN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EL BENEFICIARIO 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relevará a</w:t>
      </w:r>
      <w:r w:rsidR="00D67734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y a sus representantes de toda acción der</w:t>
      </w:r>
      <w:r w:rsidR="007B6DFD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ivada del cumplimiento de este C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ontrato y renuncia a invocar la protección del Gobierno Extranjero a intentar recla</w:t>
      </w:r>
      <w:r w:rsidR="00366F4E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mación diplomática en lo referente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a los deberes y derechos originados en </w:t>
      </w:r>
      <w:r w:rsidR="007B6DFD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este</w:t>
      </w:r>
      <w:r w:rsidR="0056335B"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7B6DFD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C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ontrato, salvo en el caso de denegación de justicia.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6C7A8B" w:rsidP="00785D47">
      <w:pPr>
        <w:spacing w:after="0" w:line="240" w:lineRule="auto"/>
        <w:jc w:val="both"/>
        <w:rPr>
          <w:rFonts w:ascii="Bookman Old Style" w:hAnsi="Bookman Old Style" w:cs="Arial"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>EL BENEFICIARIO</w:t>
      </w:r>
      <w:r w:rsidR="009178AD" w:rsidRPr="00FB38B7">
        <w:rPr>
          <w:rFonts w:ascii="Bookman Old Style" w:hAnsi="Bookman Old Style" w:cs="Arial"/>
          <w:bCs/>
          <w:color w:val="000000" w:themeColor="text1"/>
        </w:rPr>
        <w:t xml:space="preserve"> bajo gravedad de juramento declara que no es nacional de un país al que se le aplica</w:t>
      </w:r>
      <w:r w:rsidR="007B6DFD">
        <w:rPr>
          <w:rFonts w:ascii="Bookman Old Style" w:hAnsi="Bookman Old Style" w:cs="Arial"/>
          <w:bCs/>
          <w:color w:val="000000" w:themeColor="text1"/>
        </w:rPr>
        <w:t>n</w:t>
      </w:r>
      <w:r w:rsidR="009178AD" w:rsidRPr="00FB38B7">
        <w:rPr>
          <w:rFonts w:ascii="Bookman Old Style" w:hAnsi="Bookman Old Style" w:cs="Arial"/>
          <w:bCs/>
          <w:color w:val="000000" w:themeColor="text1"/>
        </w:rPr>
        <w:t xml:space="preserve"> las medidas de retorsión</w:t>
      </w:r>
      <w:r>
        <w:rPr>
          <w:rFonts w:ascii="Bookman Old Style" w:hAnsi="Bookman Old Style" w:cs="Arial"/>
          <w:bCs/>
          <w:color w:val="000000" w:themeColor="text1"/>
        </w:rPr>
        <w:t xml:space="preserve"> conforme lo establece la Ley 48</w:t>
      </w:r>
      <w:r w:rsidR="009178AD" w:rsidRPr="00FB38B7">
        <w:rPr>
          <w:rFonts w:ascii="Bookman Old Style" w:hAnsi="Bookman Old Style" w:cs="Arial"/>
          <w:bCs/>
          <w:color w:val="000000" w:themeColor="text1"/>
        </w:rPr>
        <w:t xml:space="preserve"> de</w:t>
      </w:r>
      <w:r>
        <w:rPr>
          <w:rFonts w:ascii="Bookman Old Style" w:hAnsi="Bookman Old Style" w:cs="Arial"/>
          <w:bCs/>
          <w:color w:val="000000" w:themeColor="text1"/>
        </w:rPr>
        <w:t>l 26 de octu</w:t>
      </w:r>
      <w:r w:rsidR="00366F4E">
        <w:rPr>
          <w:rFonts w:ascii="Bookman Old Style" w:hAnsi="Bookman Old Style" w:cs="Arial"/>
          <w:bCs/>
          <w:color w:val="000000" w:themeColor="text1"/>
        </w:rPr>
        <w:t>bre de</w:t>
      </w:r>
      <w:r>
        <w:rPr>
          <w:rFonts w:ascii="Bookman Old Style" w:hAnsi="Bookman Old Style" w:cs="Arial"/>
          <w:bCs/>
          <w:color w:val="000000" w:themeColor="text1"/>
        </w:rPr>
        <w:t xml:space="preserve"> 2016</w:t>
      </w:r>
      <w:r w:rsidR="009178AD" w:rsidRPr="00FB38B7">
        <w:rPr>
          <w:rFonts w:ascii="Bookman Old Style" w:hAnsi="Bookman Old Style" w:cs="Arial"/>
          <w:bCs/>
          <w:color w:val="000000" w:themeColor="text1"/>
        </w:rPr>
        <w:t>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EL BENEFICIARIO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acepta que todos los pronunciamientos de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en cuanto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lastRenderedPageBreak/>
        <w:t>a la inte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rpretación y ejecución de este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ontrato, tienen naturaleza de actos administrativos.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Default="000D202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SULA </w:t>
      </w:r>
      <w:r w:rsidR="00392BFA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 SÉPTIMA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DF50BB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IMPUESTO DE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TIMBRES 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EL BENEFICIARIO </w:t>
      </w:r>
      <w:r w:rsidR="00DF50BB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cumple con el impuesto de timbres y adjunta a</w:t>
      </w:r>
      <w:r w:rsidR="00722A47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l original de</w:t>
      </w:r>
      <w:r w:rsidR="007B6DFD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 este C</w:t>
      </w:r>
      <w:r w:rsidR="00DF50BB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ontrato la boleta de pago </w:t>
      </w:r>
      <w:r w:rsidR="00722A47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correspondiente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por un valor de </w:t>
      </w:r>
      <w:r w:rsidR="00392BFA" w:rsidRP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(</w:t>
      </w:r>
      <w:r w:rsidR="00392BF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monto </w:t>
      </w:r>
      <w:r w:rsidR="004202AD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en letras y número</w:t>
      </w:r>
      <w:r w:rsidR="007B6DFD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392BF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utilizando el siguiente formato: DIEZ BALBOAS CON 00/100 (B/.10.00) )</w:t>
      </w:r>
      <w:r w:rsidRPr="00396002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de conformidad con lo establecido en el </w:t>
      </w:r>
      <w:r w:rsidR="00C54290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A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rtículo 967 del Código Fiscal.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9178AD" w:rsidRPr="00396002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396002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-O-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Declara </w:t>
      </w:r>
      <w:r w:rsidRPr="00FB38B7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que es contribuyente del Impuesto de Transferencia de Bienes Corporales Muebles y la Prestación de Servicios (ITBMS)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lo que no ad</w:t>
      </w:r>
      <w:r w:rsidR="00722A47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junta la boleta de pago correspondiente 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al original de este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ontrato, de conformidad con lo es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tablecido en el numeral 28 del Artículo 973 del Código Fiscal.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396002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396002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-O-</w:t>
      </w:r>
    </w:p>
    <w:p w:rsidR="009178AD" w:rsidRPr="00FB38B7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Exoneración legal, DGI.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(S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e deber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á redactar en concordancia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con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la nota emitida por la DGI)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B6DFD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 OCTAVA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 REFRENDO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7B6DF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presente C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 requiere para su validez, del refrendo de la Contraloría General de la República.</w:t>
      </w:r>
    </w:p>
    <w:p w:rsidR="00146451" w:rsidRPr="00FB38B7" w:rsidRDefault="00146451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SULA DÉCIMA </w:t>
      </w:r>
      <w:r w:rsidR="007B6DFD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NOVENA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  VIGENCIA 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7B6DF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presente C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ontrato 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estará vigente por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(</w:t>
      </w:r>
      <w:r w:rsidR="006556CD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número de meses</w:t>
      </w:r>
      <w:r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4202AD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en letras y número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)</w:t>
      </w:r>
      <w:r w:rsidR="00D67734" w:rsidRPr="000D1CEC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D67734" w:rsidRPr="007B6DFD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meses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 partir de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notificación a </w:t>
      </w:r>
      <w:r w:rsidR="00392BFA"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 la </w:t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Orden de P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roceder emitida por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396002" w:rsidRPr="00D67734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392BFA" w:rsidRP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B93984">
        <w:rPr>
          <w:rFonts w:ascii="Bookman Old Style" w:eastAsia="Times New Roman" w:hAnsi="Bookman Old Style" w:cs="Arial"/>
          <w:b/>
          <w:caps/>
          <w:color w:val="000000" w:themeColor="text1"/>
          <w:sz w:val="22"/>
          <w:szCs w:val="22"/>
          <w:lang w:val="es-ES" w:eastAsia="ar-SA"/>
        </w:rPr>
        <w:t>Fundamento Legal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: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Ley 13 de 1997,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Ley 50 de 2005,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="00F239E7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Ley 55 de 2007</w:t>
      </w:r>
      <w:r w:rsidR="00F239E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Texto Único de 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Ley 22 de 2006,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Resolución de Gabi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nete 12 de 2 de febrero de 2007</w:t>
      </w:r>
      <w:r w:rsidR="007F74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DB06B4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Resolución Administrativa </w:t>
      </w:r>
      <w:r w:rsidR="007B6DFD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No. </w:t>
      </w:r>
      <w:r w:rsidR="00DB06B4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056 de 22 de marzo de 2010.</w:t>
      </w:r>
      <w:r w:rsidR="008066B0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Para constancia de lo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convenido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se firma el presente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Mérito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en la ciudad de Panamá, a los ______________________ (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) días del mes de </w:t>
      </w:r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______________ de 20</w:t>
      </w:r>
      <w:r w:rsidR="00DD1AB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:rsidR="00392BFA" w:rsidRDefault="00392BF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POR LA SENACYT</w:t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  <w:t>POR EL BENEFICIARIO</w:t>
      </w:r>
    </w:p>
    <w:p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DR. JORGE A. MOTTA</w:t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  <w:t>NOMBRE DEL BENEFICIARIO</w:t>
      </w:r>
    </w:p>
    <w:p w:rsidR="009178AD" w:rsidRDefault="00392BFA" w:rsidP="00392BFA">
      <w:pPr>
        <w:pStyle w:val="Encabezado"/>
        <w:tabs>
          <w:tab w:val="clear" w:pos="8504"/>
          <w:tab w:val="left" w:pos="708"/>
          <w:tab w:val="left" w:pos="567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Secretario Nacional</w:t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ab/>
        <w:t>Cédula No.________________</w:t>
      </w:r>
    </w:p>
    <w:p w:rsidR="00392BFA" w:rsidRDefault="00392BF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392BFA" w:rsidRPr="00FB38B7" w:rsidRDefault="00392BFA" w:rsidP="00392BFA">
      <w:pPr>
        <w:pStyle w:val="Encabezado"/>
        <w:tabs>
          <w:tab w:val="clear" w:pos="4252"/>
          <w:tab w:val="left" w:pos="708"/>
          <w:tab w:val="center" w:pos="4536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98"/>
      </w:tblGrid>
      <w:tr w:rsidR="009178AD" w:rsidRPr="00FB38B7" w:rsidTr="00392BFA">
        <w:tc>
          <w:tcPr>
            <w:tcW w:w="9298" w:type="dxa"/>
          </w:tcPr>
          <w:p w:rsidR="005A76BB" w:rsidRPr="00FB38B7" w:rsidRDefault="005A76BB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ES" w:eastAsia="ar-SA"/>
              </w:rPr>
            </w:pPr>
          </w:p>
          <w:p w:rsidR="00785D47" w:rsidRPr="00FB38B7" w:rsidRDefault="00785D47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ES" w:eastAsia="ar-SA"/>
              </w:rPr>
            </w:pPr>
          </w:p>
          <w:p w:rsidR="009178AD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  <w:r w:rsidRPr="00FB38B7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>REFRENDO</w:t>
            </w:r>
          </w:p>
          <w:p w:rsidR="001D6AEC" w:rsidRDefault="001D6AEC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:rsidR="001D6AEC" w:rsidRPr="00FB38B7" w:rsidRDefault="001D6AEC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:rsidR="009178AD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:rsidR="00222B37" w:rsidRPr="00FB38B7" w:rsidRDefault="00222B37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:rsidR="00CA27BC" w:rsidRPr="00FB38B7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  <w:r w:rsidRPr="00FB38B7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>CONTRALORÍA GENERAL DE LA REPÚBLICA</w:t>
            </w:r>
            <w:r w:rsidR="00CA27BC" w:rsidRPr="00FB38B7"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  <w:t xml:space="preserve"> </w:t>
            </w:r>
          </w:p>
          <w:p w:rsidR="00DD5D89" w:rsidRDefault="00DD5D89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</w:p>
          <w:p w:rsidR="004202AD" w:rsidRDefault="004202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</w:p>
          <w:p w:rsidR="004202AD" w:rsidRDefault="004202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</w:p>
          <w:p w:rsidR="004202AD" w:rsidRDefault="004202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</w:p>
          <w:p w:rsidR="004202AD" w:rsidRPr="00FB38B7" w:rsidRDefault="004202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</w:p>
          <w:p w:rsidR="009178AD" w:rsidRPr="00FB38B7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color w:val="000000" w:themeColor="text1"/>
                <w:sz w:val="22"/>
                <w:szCs w:val="22"/>
                <w:lang w:val="es-ES" w:eastAsia="ar-SA"/>
              </w:rPr>
            </w:pPr>
          </w:p>
        </w:tc>
      </w:tr>
    </w:tbl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DD1ABA" w:rsidRPr="000D1CEC" w:rsidRDefault="005A76BB" w:rsidP="00F041A6">
      <w:pPr>
        <w:pStyle w:val="Prrafodelista"/>
        <w:numPr>
          <w:ilvl w:val="0"/>
          <w:numId w:val="13"/>
        </w:numPr>
        <w:rPr>
          <w:rFonts w:ascii="Bookman Old Style" w:hAnsi="Bookman Old Style"/>
          <w:color w:val="FF0000"/>
        </w:rPr>
      </w:pPr>
      <w:r w:rsidRPr="000D1CEC">
        <w:rPr>
          <w:rFonts w:ascii="Bookman Old Style" w:hAnsi="Bookman Old Style"/>
          <w:color w:val="FF0000"/>
        </w:rPr>
        <w:lastRenderedPageBreak/>
        <w:t>E</w:t>
      </w:r>
      <w:r w:rsidR="000D1CEC">
        <w:rPr>
          <w:rFonts w:ascii="Bookman Old Style" w:hAnsi="Bookman Old Style"/>
          <w:color w:val="FF0000"/>
        </w:rPr>
        <w:t>n las páginas subsiguientes se agregan los anexos numerados que correspondan y que se indican</w:t>
      </w:r>
      <w:r w:rsidR="007B6DFD">
        <w:rPr>
          <w:rFonts w:ascii="Bookman Old Style" w:hAnsi="Bookman Old Style"/>
          <w:color w:val="FF0000"/>
        </w:rPr>
        <w:t xml:space="preserve"> en la Cláusula Quinta del C</w:t>
      </w:r>
      <w:r w:rsidR="00366F4E">
        <w:rPr>
          <w:rFonts w:ascii="Bookman Old Style" w:hAnsi="Bookman Old Style"/>
          <w:color w:val="FF0000"/>
        </w:rPr>
        <w:t>ontrato</w:t>
      </w:r>
      <w:r w:rsidR="000D1CEC">
        <w:rPr>
          <w:rFonts w:ascii="Bookman Old Style" w:hAnsi="Bookman Old Style"/>
          <w:color w:val="FF0000"/>
        </w:rPr>
        <w:t>).</w:t>
      </w:r>
    </w:p>
    <w:p w:rsidR="00DD5D89" w:rsidRPr="000D1CEC" w:rsidRDefault="00DD5D89" w:rsidP="002C02A7">
      <w:pPr>
        <w:jc w:val="both"/>
        <w:rPr>
          <w:rFonts w:ascii="Bookman Old Style" w:hAnsi="Bookman Old Style"/>
          <w:color w:val="FF0000"/>
        </w:rPr>
      </w:pPr>
    </w:p>
    <w:p w:rsidR="005A76BB" w:rsidRPr="000D1CEC" w:rsidRDefault="005A76BB" w:rsidP="00F041A6">
      <w:pPr>
        <w:pStyle w:val="Prrafodelista"/>
        <w:numPr>
          <w:ilvl w:val="0"/>
          <w:numId w:val="13"/>
        </w:numPr>
        <w:jc w:val="both"/>
        <w:rPr>
          <w:rFonts w:ascii="Bookman Old Style" w:hAnsi="Bookman Old Style"/>
          <w:color w:val="FF0000"/>
        </w:rPr>
      </w:pPr>
      <w:r w:rsidRPr="000D1CEC">
        <w:rPr>
          <w:rFonts w:ascii="Bookman Old Style" w:hAnsi="Bookman Old Style"/>
          <w:color w:val="FF0000"/>
        </w:rPr>
        <w:t>Verificar que la página de firmas n</w:t>
      </w:r>
      <w:r w:rsidR="007B6DFD">
        <w:rPr>
          <w:rFonts w:ascii="Bookman Old Style" w:hAnsi="Bookman Old Style"/>
          <w:color w:val="FF0000"/>
        </w:rPr>
        <w:t>o se quede “huérfana”, es decir</w:t>
      </w:r>
      <w:r w:rsidRPr="000D1CEC">
        <w:rPr>
          <w:rFonts w:ascii="Bookman Old Style" w:hAnsi="Bookman Old Style"/>
          <w:color w:val="FF0000"/>
        </w:rPr>
        <w:t xml:space="preserve"> </w:t>
      </w:r>
      <w:r w:rsidR="002C02A7" w:rsidRPr="000D1CEC">
        <w:rPr>
          <w:rFonts w:ascii="Bookman Old Style" w:hAnsi="Bookman Old Style"/>
          <w:color w:val="FF0000"/>
        </w:rPr>
        <w:t xml:space="preserve">que no se imprima </w:t>
      </w:r>
      <w:r w:rsidRPr="000D1CEC">
        <w:rPr>
          <w:rFonts w:ascii="Bookman Old Style" w:hAnsi="Bookman Old Style"/>
          <w:color w:val="FF0000"/>
        </w:rPr>
        <w:t>en página separada del resto de</w:t>
      </w:r>
      <w:r w:rsidR="00972294">
        <w:rPr>
          <w:rFonts w:ascii="Bookman Old Style" w:hAnsi="Bookman Old Style"/>
          <w:color w:val="FF0000"/>
        </w:rPr>
        <w:t>l</w:t>
      </w:r>
      <w:r w:rsidRPr="000D1CEC">
        <w:rPr>
          <w:rFonts w:ascii="Bookman Old Style" w:hAnsi="Bookman Old Style"/>
          <w:color w:val="FF0000"/>
        </w:rPr>
        <w:t xml:space="preserve"> texto).</w:t>
      </w:r>
    </w:p>
    <w:p w:rsidR="00F041A6" w:rsidRPr="000D1CEC" w:rsidRDefault="00F041A6" w:rsidP="00F041A6">
      <w:pPr>
        <w:pStyle w:val="Prrafodelista"/>
        <w:rPr>
          <w:rFonts w:ascii="Bookman Old Style" w:hAnsi="Bookman Old Style"/>
          <w:color w:val="FF0000"/>
        </w:rPr>
      </w:pPr>
    </w:p>
    <w:p w:rsidR="00F239E7" w:rsidRDefault="00F239E7">
      <w:pPr>
        <w:rPr>
          <w:rFonts w:ascii="Bookman Old Style" w:eastAsia="Lucida Sans Unicode" w:hAnsi="Bookman Old Style" w:cs="Arial"/>
          <w:b/>
          <w:bCs/>
          <w:color w:val="FF0000"/>
          <w:sz w:val="24"/>
          <w:szCs w:val="24"/>
          <w:lang w:eastAsia="ar-SA"/>
        </w:rPr>
      </w:pPr>
      <w:r>
        <w:rPr>
          <w:rFonts w:ascii="Bookman Old Style" w:hAnsi="Bookman Old Style" w:cs="Arial"/>
          <w:b/>
          <w:bCs/>
          <w:color w:val="FF0000"/>
          <w:szCs w:val="24"/>
          <w:lang w:eastAsia="ar-SA"/>
        </w:rPr>
        <w:br w:type="page"/>
      </w:r>
    </w:p>
    <w:p w:rsidR="00F041A6" w:rsidRPr="00F239E7" w:rsidRDefault="00F239E7" w:rsidP="00F239E7">
      <w:pPr>
        <w:pStyle w:val="Prrafodelista"/>
        <w:jc w:val="center"/>
        <w:rPr>
          <w:rFonts w:ascii="Bookman Old Style" w:hAnsi="Bookman Old Style"/>
          <w:b/>
        </w:rPr>
      </w:pPr>
      <w:r w:rsidRPr="00F239E7">
        <w:rPr>
          <w:rFonts w:ascii="Bookman Old Style" w:hAnsi="Bookman Old Style"/>
          <w:b/>
        </w:rPr>
        <w:lastRenderedPageBreak/>
        <w:t xml:space="preserve">ANEXO </w:t>
      </w:r>
      <w:r w:rsidR="004202AD">
        <w:rPr>
          <w:rFonts w:ascii="Bookman Old Style" w:hAnsi="Bookman Old Style"/>
          <w:b/>
        </w:rPr>
        <w:t xml:space="preserve">No. </w:t>
      </w:r>
      <w:r w:rsidRPr="00F239E7">
        <w:rPr>
          <w:rFonts w:ascii="Bookman Old Style" w:hAnsi="Bookman Old Style"/>
          <w:b/>
        </w:rPr>
        <w:t>1 DEL CONTRATO POR MÉRITO No._______</w:t>
      </w:r>
    </w:p>
    <w:p w:rsidR="00F239E7" w:rsidRDefault="00F239E7" w:rsidP="00F239E7">
      <w:pPr>
        <w:pStyle w:val="Prrafodelista"/>
        <w:ind w:left="720"/>
        <w:jc w:val="center"/>
        <w:rPr>
          <w:rFonts w:ascii="Bookman Old Style" w:hAnsi="Bookman Old Style"/>
          <w:color w:val="FF0000"/>
        </w:rPr>
      </w:pPr>
    </w:p>
    <w:p w:rsidR="00F239E7" w:rsidRPr="00F239E7" w:rsidRDefault="00F239E7" w:rsidP="00F239E7">
      <w:pPr>
        <w:pStyle w:val="Prrafodelista"/>
        <w:ind w:left="720"/>
        <w:jc w:val="center"/>
        <w:rPr>
          <w:rFonts w:ascii="Bookman Old Style" w:hAnsi="Bookman Old Style"/>
        </w:rPr>
      </w:pPr>
      <w:r w:rsidRPr="00F239E7">
        <w:rPr>
          <w:rFonts w:ascii="Bookman Old Style" w:hAnsi="Bookman Old Style"/>
        </w:rPr>
        <w:t>ACTA DE NEGOCIACIÓN</w:t>
      </w:r>
    </w:p>
    <w:p w:rsidR="00F239E7" w:rsidRDefault="00F239E7" w:rsidP="00F041A6">
      <w:pPr>
        <w:pStyle w:val="Prrafodelista"/>
        <w:ind w:left="720"/>
        <w:jc w:val="both"/>
        <w:rPr>
          <w:rFonts w:ascii="Bookman Old Style" w:hAnsi="Bookman Old Style"/>
          <w:b/>
          <w:color w:val="FF0000"/>
        </w:rPr>
      </w:pPr>
    </w:p>
    <w:p w:rsidR="00F041A6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 w:rsidRPr="003C58A2">
        <w:rPr>
          <w:rFonts w:ascii="Bookman Old Style" w:hAnsi="Bookman Old Style" w:cs="Arial"/>
          <w:lang w:val="es-ES" w:eastAsia="ar-SA"/>
        </w:rPr>
        <w:t>De conf</w:t>
      </w:r>
      <w:r>
        <w:rPr>
          <w:rFonts w:ascii="Bookman Old Style" w:hAnsi="Bookman Old Style" w:cs="Arial"/>
          <w:lang w:val="es-ES" w:eastAsia="ar-SA"/>
        </w:rPr>
        <w:t xml:space="preserve">ormidad con lo establecido en la sección 8 </w:t>
      </w:r>
      <w:r w:rsidRPr="003C58A2">
        <w:rPr>
          <w:rFonts w:ascii="Bookman Old Style" w:hAnsi="Bookman Old Style" w:cs="Arial"/>
          <w:lang w:val="es-ES" w:eastAsia="ar-SA"/>
        </w:rPr>
        <w:t xml:space="preserve">de la Resolución </w:t>
      </w:r>
      <w:r w:rsidR="004202AD">
        <w:rPr>
          <w:rFonts w:ascii="Bookman Old Style" w:hAnsi="Bookman Old Style" w:cs="Arial"/>
          <w:lang w:val="es-ES" w:eastAsia="ar-SA"/>
        </w:rPr>
        <w:t xml:space="preserve">Administrativa No. </w:t>
      </w:r>
      <w:r>
        <w:rPr>
          <w:rFonts w:ascii="Bookman Old Style" w:hAnsi="Bookman Old Style" w:cs="Arial"/>
          <w:lang w:val="es-ES" w:eastAsia="ar-SA"/>
        </w:rPr>
        <w:t>056</w:t>
      </w:r>
      <w:r w:rsidRPr="003C58A2">
        <w:rPr>
          <w:rFonts w:ascii="Bookman Old Style" w:hAnsi="Bookman Old Style" w:cs="Arial"/>
          <w:lang w:val="es-ES" w:eastAsia="ar-SA"/>
        </w:rPr>
        <w:t xml:space="preserve"> de </w:t>
      </w:r>
      <w:r>
        <w:rPr>
          <w:rFonts w:ascii="Bookman Old Style" w:hAnsi="Bookman Old Style" w:cs="Arial"/>
          <w:lang w:val="es-ES" w:eastAsia="ar-SA"/>
        </w:rPr>
        <w:t>22</w:t>
      </w:r>
      <w:r w:rsidRPr="003C58A2">
        <w:rPr>
          <w:rFonts w:ascii="Bookman Old Style" w:hAnsi="Bookman Old Style" w:cs="Arial"/>
          <w:lang w:val="es-ES" w:eastAsia="ar-SA"/>
        </w:rPr>
        <w:t xml:space="preserve"> de </w:t>
      </w:r>
      <w:r>
        <w:rPr>
          <w:rFonts w:ascii="Bookman Old Style" w:hAnsi="Bookman Old Style" w:cs="Arial"/>
          <w:lang w:val="es-ES" w:eastAsia="ar-SA"/>
        </w:rPr>
        <w:t>marzo d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e 20</w:t>
      </w:r>
      <w:r>
        <w:rPr>
          <w:rFonts w:ascii="Bookman Old Style" w:hAnsi="Bookman Old Style" w:cs="Arial"/>
          <w:bCs/>
          <w:szCs w:val="24"/>
          <w:lang w:val="es-ES" w:eastAsia="ar-SA"/>
        </w:rPr>
        <w:t>10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</w:t>
      </w:r>
      <w:r w:rsidR="000D1CEC">
        <w:rPr>
          <w:rFonts w:ascii="Bookman Old Style" w:hAnsi="Bookman Old Style" w:cs="Arial"/>
          <w:bCs/>
          <w:szCs w:val="24"/>
          <w:lang w:val="es-ES" w:eastAsia="ar-SA"/>
        </w:rPr>
        <w:t xml:space="preserve"> la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Pr="00F239E7">
        <w:rPr>
          <w:rFonts w:ascii="Bookman Old Style" w:hAnsi="Bookman Old Style" w:cs="Arial"/>
          <w:b/>
          <w:bCs/>
          <w:szCs w:val="24"/>
          <w:lang w:val="es-ES" w:eastAsia="ar-SA"/>
        </w:rPr>
        <w:t>SENACYT</w:t>
      </w:r>
      <w:r w:rsidR="00F239E7">
        <w:rPr>
          <w:rFonts w:ascii="Bookman Old Style" w:hAnsi="Bookman Old Style" w:cs="Arial"/>
          <w:bCs/>
          <w:szCs w:val="24"/>
          <w:lang w:val="es-ES" w:eastAsia="ar-SA"/>
        </w:rPr>
        <w:t>, le corresponde a</w:t>
      </w:r>
      <w:r w:rsidR="000D1CEC">
        <w:rPr>
          <w:rFonts w:ascii="Bookman Old Style" w:hAnsi="Bookman Old Style" w:cs="Arial"/>
          <w:bCs/>
          <w:szCs w:val="24"/>
          <w:lang w:val="es-ES" w:eastAsia="ar-SA"/>
        </w:rPr>
        <w:t xml:space="preserve"> la</w:t>
      </w:r>
      <w:r w:rsidR="00F239E7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Pr="00F239E7">
        <w:rPr>
          <w:rFonts w:ascii="Bookman Old Style" w:hAnsi="Bookman Old Style" w:cs="Arial"/>
          <w:b/>
          <w:bCs/>
          <w:szCs w:val="24"/>
          <w:lang w:val="es-ES" w:eastAsia="ar-SA"/>
        </w:rPr>
        <w:t>SENACYT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realizar la fase de negociación d</w:t>
      </w:r>
      <w:r w:rsidR="00972294">
        <w:rPr>
          <w:rFonts w:ascii="Bookman Old Style" w:hAnsi="Bookman Old Style" w:cs="Arial"/>
          <w:bCs/>
          <w:szCs w:val="24"/>
          <w:lang w:val="es-ES" w:eastAsia="ar-SA"/>
        </w:rPr>
        <w:t>e las contrataciones por mérito, p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or lo que se proced</w:t>
      </w:r>
      <w:r w:rsidR="004202AD">
        <w:rPr>
          <w:rFonts w:ascii="Bookman Old Style" w:hAnsi="Bookman Old Style" w:cs="Arial"/>
          <w:bCs/>
          <w:szCs w:val="24"/>
          <w:lang w:val="es-ES" w:eastAsia="ar-SA"/>
        </w:rPr>
        <w:t xml:space="preserve">ió a negociar con </w:t>
      </w:r>
      <w:r w:rsidR="002B606C" w:rsidRPr="002B606C">
        <w:rPr>
          <w:rFonts w:ascii="Bookman Old Style" w:hAnsi="Bookman Old Style" w:cs="Arial"/>
          <w:b/>
          <w:bCs/>
          <w:szCs w:val="24"/>
          <w:lang w:val="es-ES" w:eastAsia="ar-SA"/>
        </w:rPr>
        <w:t>EL BENEFICIARIO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, de generales conocidas dentro de este expediente, los mont</w:t>
      </w:r>
      <w:r w:rsidR="00972294">
        <w:rPr>
          <w:rFonts w:ascii="Bookman Old Style" w:hAnsi="Bookman Old Style" w:cs="Arial"/>
          <w:bCs/>
          <w:szCs w:val="24"/>
          <w:lang w:val="es-ES" w:eastAsia="ar-SA"/>
        </w:rPr>
        <w:t>os y términos propuestos en su P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royecto </w:t>
      </w:r>
      <w:r w:rsidRPr="006556CD">
        <w:rPr>
          <w:rFonts w:ascii="Bookman Old Style" w:hAnsi="Bookman Old Style" w:cs="Arial"/>
          <w:bCs/>
          <w:szCs w:val="24"/>
          <w:lang w:val="es-ES" w:eastAsia="ar-SA"/>
        </w:rPr>
        <w:t>“</w:t>
      </w:r>
      <w:r w:rsidR="006556CD">
        <w:rPr>
          <w:rFonts w:ascii="Bookman Old Style" w:hAnsi="Bookman Old Style" w:cs="Arial"/>
          <w:bCs/>
          <w:color w:val="FF0000"/>
          <w:szCs w:val="24"/>
          <w:lang w:val="es-ES" w:eastAsia="ar-SA"/>
        </w:rPr>
        <w:t>(</w:t>
      </w:r>
      <w:r w:rsidR="00972294">
        <w:rPr>
          <w:rFonts w:ascii="Bookman Old Style" w:hAnsi="Bookman Old Style" w:cs="Arial"/>
          <w:bCs/>
          <w:color w:val="FF0000"/>
          <w:szCs w:val="24"/>
          <w:lang w:val="es-ES" w:eastAsia="ar-SA"/>
        </w:rPr>
        <w:t>título del proyecto</w:t>
      </w:r>
      <w:r w:rsidR="002B606C">
        <w:rPr>
          <w:rFonts w:ascii="Bookman Old Style" w:hAnsi="Bookman Old Style" w:cs="Arial"/>
          <w:bCs/>
          <w:color w:val="FF0000"/>
          <w:szCs w:val="24"/>
          <w:lang w:val="es-ES" w:eastAsia="ar-SA"/>
        </w:rPr>
        <w:t xml:space="preserve"> entre comillas</w:t>
      </w:r>
      <w:r w:rsidR="006556CD">
        <w:rPr>
          <w:rFonts w:ascii="Bookman Old Style" w:hAnsi="Bookman Old Style" w:cs="Arial"/>
          <w:bCs/>
          <w:color w:val="FF0000"/>
          <w:szCs w:val="24"/>
          <w:lang w:val="es-ES" w:eastAsia="ar-SA"/>
        </w:rPr>
        <w:t>)</w:t>
      </w:r>
      <w:r w:rsidRPr="006556CD">
        <w:rPr>
          <w:rFonts w:ascii="Bookman Old Style" w:hAnsi="Bookman Old Style" w:cs="Arial"/>
          <w:szCs w:val="24"/>
        </w:rPr>
        <w:t>”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dentro de la Convocatoria</w:t>
      </w:r>
      <w:r w:rsidR="00972294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="004202AD">
        <w:rPr>
          <w:rFonts w:ascii="Bookman Old Style" w:hAnsi="Bookman Old Style" w:cs="Arial"/>
          <w:bCs/>
          <w:szCs w:val="24"/>
          <w:lang w:val="es-ES" w:eastAsia="ar-SA"/>
        </w:rPr>
        <w:t xml:space="preserve">Pública </w:t>
      </w:r>
      <w:r w:rsidR="00972294">
        <w:rPr>
          <w:rFonts w:ascii="Bookman Old Style" w:hAnsi="Bookman Old Style" w:cs="Arial"/>
          <w:bCs/>
          <w:szCs w:val="24"/>
          <w:lang w:val="es-ES" w:eastAsia="ar-SA"/>
        </w:rPr>
        <w:t>de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Pr="006556CD">
        <w:rPr>
          <w:rFonts w:ascii="Bookman Old Style" w:hAnsi="Bookman Old Style" w:cs="Arial"/>
          <w:bCs/>
          <w:color w:val="FF0000"/>
          <w:szCs w:val="24"/>
          <w:lang w:val="es-ES" w:eastAsia="ar-SA"/>
        </w:rPr>
        <w:t>(</w:t>
      </w:r>
      <w:r w:rsidR="004202AD">
        <w:rPr>
          <w:rFonts w:ascii="Bookman Old Style" w:hAnsi="Bookman Old Style" w:cs="Arial"/>
          <w:bCs/>
          <w:color w:val="FF0000"/>
          <w:szCs w:val="24"/>
          <w:lang w:val="es-ES" w:eastAsia="ar-SA"/>
        </w:rPr>
        <w:t>nombre de la C</w:t>
      </w:r>
      <w:r w:rsidRPr="00F239E7">
        <w:rPr>
          <w:rFonts w:ascii="Bookman Old Style" w:hAnsi="Bookman Old Style" w:cs="Arial"/>
          <w:bCs/>
          <w:color w:val="FF0000"/>
          <w:szCs w:val="24"/>
          <w:lang w:val="es-ES" w:eastAsia="ar-SA"/>
        </w:rPr>
        <w:t>onvocatoria)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, de conformidad con las siguientes cláusulas</w:t>
      </w:r>
      <w:r>
        <w:rPr>
          <w:rFonts w:ascii="Bookman Old Style" w:hAnsi="Bookman Old Style" w:cs="Arial"/>
          <w:bCs/>
          <w:szCs w:val="24"/>
          <w:lang w:val="es-ES" w:eastAsia="ar-SA"/>
        </w:rPr>
        <w:t>:</w:t>
      </w:r>
    </w:p>
    <w:p w:rsidR="00F239E7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</w:p>
    <w:p w:rsidR="00F239E7" w:rsidRPr="00972294" w:rsidRDefault="00972294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/>
          <w:bCs/>
          <w:szCs w:val="24"/>
          <w:lang w:val="es-ES" w:eastAsia="ar-SA"/>
        </w:rPr>
      </w:pPr>
      <w:r w:rsidRPr="00972294">
        <w:rPr>
          <w:rFonts w:ascii="Bookman Old Style" w:hAnsi="Bookman Old Style" w:cs="Arial"/>
          <w:b/>
          <w:bCs/>
          <w:szCs w:val="24"/>
          <w:lang w:val="es-ES" w:eastAsia="ar-SA"/>
        </w:rPr>
        <w:t>CLÁUSULA PRIMERA:</w:t>
      </w:r>
    </w:p>
    <w:p w:rsidR="00F239E7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</w:p>
    <w:p w:rsidR="00F239E7" w:rsidRPr="003C58A2" w:rsidRDefault="00972294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>
        <w:rPr>
          <w:rFonts w:ascii="Bookman Old Style" w:hAnsi="Bookman Old Style" w:cs="Arial"/>
          <w:bCs/>
          <w:szCs w:val="24"/>
          <w:lang w:val="es-ES" w:eastAsia="ar-SA"/>
        </w:rPr>
        <w:t>…</w:t>
      </w:r>
    </w:p>
    <w:p w:rsidR="005A76BB" w:rsidRDefault="005A76BB">
      <w:pPr>
        <w:rPr>
          <w:rFonts w:ascii="Bookman Old Style" w:hAnsi="Bookman Old Style"/>
          <w:b/>
          <w:color w:val="FF0000"/>
        </w:rPr>
      </w:pPr>
    </w:p>
    <w:p w:rsidR="00F041A6" w:rsidRPr="003C58A2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 w:rsidRPr="000D1CEC">
        <w:rPr>
          <w:rFonts w:ascii="Bookman Old Style" w:hAnsi="Bookman Old Style" w:cs="Arial"/>
          <w:b/>
          <w:bCs/>
          <w:szCs w:val="24"/>
          <w:lang w:val="es-ES" w:eastAsia="ar-SA"/>
        </w:rPr>
        <w:t>FUNDAMENTO DE DERECHO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: 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Sección 8 y 10.1 de la 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Resolución </w:t>
      </w:r>
      <w:r w:rsidR="004202AD">
        <w:rPr>
          <w:rFonts w:ascii="Bookman Old Style" w:hAnsi="Bookman Old Style" w:cs="Arial"/>
          <w:bCs/>
          <w:szCs w:val="24"/>
          <w:lang w:val="es-ES" w:eastAsia="ar-SA"/>
        </w:rPr>
        <w:t xml:space="preserve">Administrativa No. </w:t>
      </w:r>
      <w:r>
        <w:rPr>
          <w:rFonts w:ascii="Bookman Old Style" w:hAnsi="Bookman Old Style" w:cs="Arial"/>
          <w:bCs/>
          <w:szCs w:val="24"/>
          <w:lang w:val="es-ES" w:eastAsia="ar-SA"/>
        </w:rPr>
        <w:t>056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 </w:t>
      </w:r>
      <w:r>
        <w:rPr>
          <w:rFonts w:ascii="Bookman Old Style" w:hAnsi="Bookman Old Style" w:cs="Arial"/>
          <w:bCs/>
          <w:szCs w:val="24"/>
          <w:lang w:val="es-ES" w:eastAsia="ar-SA"/>
        </w:rPr>
        <w:t>22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 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marzo 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de 20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10 de la </w:t>
      </w:r>
      <w:r w:rsidRPr="000D1CEC">
        <w:rPr>
          <w:rFonts w:ascii="Bookman Old Style" w:hAnsi="Bookman Old Style" w:cs="Arial"/>
          <w:b/>
          <w:bCs/>
          <w:szCs w:val="24"/>
          <w:lang w:val="es-ES" w:eastAsia="ar-SA"/>
        </w:rPr>
        <w:t>SENACYT</w:t>
      </w:r>
      <w:r>
        <w:rPr>
          <w:rFonts w:ascii="Bookman Old Style" w:hAnsi="Bookman Old Style" w:cs="Arial"/>
          <w:bCs/>
          <w:szCs w:val="24"/>
          <w:lang w:val="es-ES" w:eastAsia="ar-SA"/>
        </w:rPr>
        <w:t>.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</w:p>
    <w:p w:rsidR="00F041A6" w:rsidRPr="00FB38B7" w:rsidRDefault="00F041A6">
      <w:pPr>
        <w:rPr>
          <w:rFonts w:ascii="Bookman Old Style" w:hAnsi="Bookman Old Style"/>
          <w:b/>
          <w:color w:val="FF0000"/>
        </w:rPr>
      </w:pPr>
    </w:p>
    <w:sectPr w:rsidR="00F041A6" w:rsidRPr="00FB38B7" w:rsidSect="0053740C">
      <w:headerReference w:type="default" r:id="rId7"/>
      <w:footerReference w:type="default" r:id="rId8"/>
      <w:pgSz w:w="12242" w:h="20163" w:code="5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63" w:rsidRDefault="00DA4C63" w:rsidP="00CC2C0E">
      <w:pPr>
        <w:spacing w:after="0" w:line="240" w:lineRule="auto"/>
      </w:pPr>
      <w:r>
        <w:separator/>
      </w:r>
    </w:p>
  </w:endnote>
  <w:endnote w:type="continuationSeparator" w:id="0">
    <w:p w:rsidR="00DA4C63" w:rsidRDefault="00DA4C63" w:rsidP="00CC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AA1" w:rsidRDefault="00E40AA1" w:rsidP="00DD1ABA">
    <w:pPr>
      <w:pStyle w:val="Piedepgina"/>
      <w:jc w:val="center"/>
    </w:pPr>
  </w:p>
  <w:p w:rsidR="00E40AA1" w:rsidRDefault="00E40A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63" w:rsidRDefault="00DA4C63" w:rsidP="00CC2C0E">
      <w:pPr>
        <w:spacing w:after="0" w:line="240" w:lineRule="auto"/>
      </w:pPr>
      <w:r>
        <w:separator/>
      </w:r>
    </w:p>
  </w:footnote>
  <w:footnote w:type="continuationSeparator" w:id="0">
    <w:p w:rsidR="00DA4C63" w:rsidRDefault="00DA4C63" w:rsidP="00CC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AA1" w:rsidRDefault="00E40AA1">
    <w:pPr>
      <w:pStyle w:val="Encabezado"/>
      <w:rPr>
        <w:rFonts w:ascii="Monotype Corsiva" w:hAnsi="Monotype Corsiva" w:cs="Arial"/>
        <w:sz w:val="20"/>
        <w:lang w:val="es-MX"/>
      </w:rPr>
    </w:pPr>
    <w:r w:rsidRPr="00A00DF9">
      <w:rPr>
        <w:rFonts w:ascii="Monotype Corsiva" w:hAnsi="Monotype Corsiva" w:cs="Arial"/>
        <w:sz w:val="20"/>
        <w:lang w:val="es-MX"/>
      </w:rPr>
      <w:t xml:space="preserve">Contrato por </w:t>
    </w:r>
    <w:r>
      <w:rPr>
        <w:rFonts w:ascii="Monotype Corsiva" w:hAnsi="Monotype Corsiva" w:cs="Arial"/>
        <w:sz w:val="20"/>
        <w:lang w:val="es-MX"/>
      </w:rPr>
      <w:t>M</w:t>
    </w:r>
    <w:r w:rsidRPr="00A00DF9">
      <w:rPr>
        <w:rFonts w:ascii="Monotype Corsiva" w:hAnsi="Monotype Corsiva" w:cs="Arial"/>
        <w:sz w:val="20"/>
        <w:lang w:val="es-MX"/>
      </w:rPr>
      <w:t xml:space="preserve">érito </w:t>
    </w:r>
    <w:r>
      <w:rPr>
        <w:rFonts w:ascii="Monotype Corsiva" w:hAnsi="Monotype Corsiva" w:cs="Arial"/>
        <w:sz w:val="20"/>
        <w:lang w:val="es-MX"/>
      </w:rPr>
      <w:t>N</w:t>
    </w:r>
    <w:r w:rsidR="003B16FE">
      <w:rPr>
        <w:rFonts w:ascii="Monotype Corsiva" w:hAnsi="Monotype Corsiva" w:cs="Arial"/>
        <w:sz w:val="20"/>
        <w:lang w:val="es-MX"/>
      </w:rPr>
      <w:t>o.____________</w:t>
    </w:r>
  </w:p>
  <w:p w:rsidR="00E40AA1" w:rsidRPr="00A00DF9" w:rsidRDefault="00E40AA1">
    <w:pPr>
      <w:pStyle w:val="Encabezado"/>
      <w:rPr>
        <w:rFonts w:ascii="Monotype Corsiva" w:hAnsi="Monotype Corsiva" w:cs="Arial"/>
        <w:sz w:val="20"/>
        <w:lang w:val="es-MX"/>
      </w:rPr>
    </w:pPr>
    <w:r>
      <w:rPr>
        <w:rFonts w:ascii="Monotype Corsiva" w:hAnsi="Monotype Corsiva" w:cs="Arial"/>
        <w:sz w:val="20"/>
        <w:lang w:val="es-MX"/>
      </w:rPr>
      <w:t>Página N</w:t>
    </w:r>
    <w:r w:rsidR="003B16FE">
      <w:rPr>
        <w:rFonts w:ascii="Monotype Corsiva" w:hAnsi="Monotype Corsiva" w:cs="Arial"/>
        <w:sz w:val="20"/>
        <w:lang w:val="es-MX"/>
      </w:rPr>
      <w:t>o.</w:t>
    </w:r>
    <w:r w:rsidR="00E001C5" w:rsidRPr="00A00DF9">
      <w:rPr>
        <w:rFonts w:ascii="Monotype Corsiva" w:hAnsi="Monotype Corsiva" w:cs="Arial"/>
        <w:sz w:val="20"/>
        <w:lang w:val="es-MX"/>
      </w:rPr>
      <w:fldChar w:fldCharType="begin"/>
    </w:r>
    <w:r w:rsidRPr="00A00DF9">
      <w:rPr>
        <w:rFonts w:ascii="Monotype Corsiva" w:hAnsi="Monotype Corsiva" w:cs="Arial"/>
        <w:sz w:val="20"/>
        <w:lang w:val="es-MX"/>
      </w:rPr>
      <w:instrText xml:space="preserve"> PAGE   \* MERGEFORMAT </w:instrText>
    </w:r>
    <w:r w:rsidR="00E001C5" w:rsidRPr="00A00DF9">
      <w:rPr>
        <w:rFonts w:ascii="Monotype Corsiva" w:hAnsi="Monotype Corsiva" w:cs="Arial"/>
        <w:sz w:val="20"/>
        <w:lang w:val="es-MX"/>
      </w:rPr>
      <w:fldChar w:fldCharType="separate"/>
    </w:r>
    <w:r w:rsidR="00AD5D71">
      <w:rPr>
        <w:rFonts w:ascii="Monotype Corsiva" w:hAnsi="Monotype Corsiva" w:cs="Arial"/>
        <w:noProof/>
        <w:sz w:val="20"/>
        <w:lang w:val="es-MX"/>
      </w:rPr>
      <w:t>8</w:t>
    </w:r>
    <w:r w:rsidR="00E001C5" w:rsidRPr="00A00DF9">
      <w:rPr>
        <w:rFonts w:ascii="Monotype Corsiva" w:hAnsi="Monotype Corsiva" w:cs="Arial"/>
        <w:sz w:val="20"/>
        <w:lang w:val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CBD081E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es-PA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 w15:restartNumberingAfterBreak="0">
    <w:nsid w:val="03370D05"/>
    <w:multiLevelType w:val="hybridMultilevel"/>
    <w:tmpl w:val="3006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81F48"/>
    <w:multiLevelType w:val="hybridMultilevel"/>
    <w:tmpl w:val="B10EE8A8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01A"/>
    <w:multiLevelType w:val="hybridMultilevel"/>
    <w:tmpl w:val="49F6B56E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A0C3D"/>
    <w:multiLevelType w:val="hybridMultilevel"/>
    <w:tmpl w:val="43209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13C5"/>
    <w:multiLevelType w:val="hybridMultilevel"/>
    <w:tmpl w:val="68782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56990"/>
    <w:multiLevelType w:val="hybridMultilevel"/>
    <w:tmpl w:val="049C4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41541"/>
    <w:multiLevelType w:val="hybridMultilevel"/>
    <w:tmpl w:val="2250E0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B017F"/>
    <w:multiLevelType w:val="hybridMultilevel"/>
    <w:tmpl w:val="C234D482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7E70"/>
    <w:multiLevelType w:val="hybridMultilevel"/>
    <w:tmpl w:val="CE427982"/>
    <w:lvl w:ilvl="0" w:tplc="BD1EC1B4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FF7E6B"/>
    <w:multiLevelType w:val="hybridMultilevel"/>
    <w:tmpl w:val="77209D6A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60948"/>
    <w:multiLevelType w:val="hybridMultilevel"/>
    <w:tmpl w:val="49D4CD7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6234E"/>
    <w:multiLevelType w:val="hybridMultilevel"/>
    <w:tmpl w:val="DB9CA11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C5AAD"/>
    <w:multiLevelType w:val="hybridMultilevel"/>
    <w:tmpl w:val="C406D6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  <w:num w:numId="13">
    <w:abstractNumId w:val="14"/>
  </w:num>
  <w:num w:numId="14">
    <w:abstractNumId w:val="5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2A"/>
    <w:rsid w:val="00013E55"/>
    <w:rsid w:val="00014272"/>
    <w:rsid w:val="00027EB7"/>
    <w:rsid w:val="0004674F"/>
    <w:rsid w:val="000803A2"/>
    <w:rsid w:val="0008680E"/>
    <w:rsid w:val="000A0E51"/>
    <w:rsid w:val="000D1CEC"/>
    <w:rsid w:val="000D202A"/>
    <w:rsid w:val="000D2DB1"/>
    <w:rsid w:val="00146451"/>
    <w:rsid w:val="00176E99"/>
    <w:rsid w:val="00180FAF"/>
    <w:rsid w:val="001919B7"/>
    <w:rsid w:val="00192386"/>
    <w:rsid w:val="001A286B"/>
    <w:rsid w:val="001A6B73"/>
    <w:rsid w:val="001C341E"/>
    <w:rsid w:val="001C6020"/>
    <w:rsid w:val="001D5CF2"/>
    <w:rsid w:val="001D6AEC"/>
    <w:rsid w:val="00215C56"/>
    <w:rsid w:val="00222B37"/>
    <w:rsid w:val="0024331D"/>
    <w:rsid w:val="0025262A"/>
    <w:rsid w:val="00270D21"/>
    <w:rsid w:val="00291956"/>
    <w:rsid w:val="002A4DA3"/>
    <w:rsid w:val="002B5405"/>
    <w:rsid w:val="002B606C"/>
    <w:rsid w:val="002C02A7"/>
    <w:rsid w:val="002C64C2"/>
    <w:rsid w:val="002D0D87"/>
    <w:rsid w:val="002E2AAB"/>
    <w:rsid w:val="00315228"/>
    <w:rsid w:val="00366F4E"/>
    <w:rsid w:val="00392BFA"/>
    <w:rsid w:val="00396002"/>
    <w:rsid w:val="003B16FE"/>
    <w:rsid w:val="003D47DE"/>
    <w:rsid w:val="003E59BD"/>
    <w:rsid w:val="004202AD"/>
    <w:rsid w:val="00422F8E"/>
    <w:rsid w:val="00424FFA"/>
    <w:rsid w:val="004403E8"/>
    <w:rsid w:val="00452082"/>
    <w:rsid w:val="0045608A"/>
    <w:rsid w:val="004600C4"/>
    <w:rsid w:val="00467BB8"/>
    <w:rsid w:val="00467BC1"/>
    <w:rsid w:val="0047282D"/>
    <w:rsid w:val="00485818"/>
    <w:rsid w:val="004A7BB6"/>
    <w:rsid w:val="004C2FD4"/>
    <w:rsid w:val="004D3399"/>
    <w:rsid w:val="004F5E2C"/>
    <w:rsid w:val="00514594"/>
    <w:rsid w:val="0053740C"/>
    <w:rsid w:val="00560B7E"/>
    <w:rsid w:val="0056335B"/>
    <w:rsid w:val="00596926"/>
    <w:rsid w:val="005A18B3"/>
    <w:rsid w:val="005A1BCD"/>
    <w:rsid w:val="005A76BB"/>
    <w:rsid w:val="005B54D4"/>
    <w:rsid w:val="005B6A9A"/>
    <w:rsid w:val="005F1D57"/>
    <w:rsid w:val="00601A6B"/>
    <w:rsid w:val="006367A9"/>
    <w:rsid w:val="00646093"/>
    <w:rsid w:val="006521F4"/>
    <w:rsid w:val="006556CD"/>
    <w:rsid w:val="00684B1E"/>
    <w:rsid w:val="006B6987"/>
    <w:rsid w:val="006C15F0"/>
    <w:rsid w:val="006C7A8B"/>
    <w:rsid w:val="006E1BEB"/>
    <w:rsid w:val="00720C37"/>
    <w:rsid w:val="00722A47"/>
    <w:rsid w:val="007422CE"/>
    <w:rsid w:val="007434C2"/>
    <w:rsid w:val="007519C0"/>
    <w:rsid w:val="00756E18"/>
    <w:rsid w:val="0075772F"/>
    <w:rsid w:val="00764285"/>
    <w:rsid w:val="0076659E"/>
    <w:rsid w:val="00772873"/>
    <w:rsid w:val="00774FD3"/>
    <w:rsid w:val="00785D47"/>
    <w:rsid w:val="00791D6B"/>
    <w:rsid w:val="007A55C4"/>
    <w:rsid w:val="007B0501"/>
    <w:rsid w:val="007B07A0"/>
    <w:rsid w:val="007B6DFD"/>
    <w:rsid w:val="007C39E0"/>
    <w:rsid w:val="007E44A1"/>
    <w:rsid w:val="007E671F"/>
    <w:rsid w:val="007F7484"/>
    <w:rsid w:val="008066B0"/>
    <w:rsid w:val="00806835"/>
    <w:rsid w:val="00864198"/>
    <w:rsid w:val="00875959"/>
    <w:rsid w:val="00883D67"/>
    <w:rsid w:val="008B0D7A"/>
    <w:rsid w:val="008B628B"/>
    <w:rsid w:val="008B7A7C"/>
    <w:rsid w:val="008C75BD"/>
    <w:rsid w:val="008D1C51"/>
    <w:rsid w:val="00902015"/>
    <w:rsid w:val="00911802"/>
    <w:rsid w:val="00913F7A"/>
    <w:rsid w:val="009178AD"/>
    <w:rsid w:val="00927999"/>
    <w:rsid w:val="009333F8"/>
    <w:rsid w:val="009423D2"/>
    <w:rsid w:val="009507CF"/>
    <w:rsid w:val="00970064"/>
    <w:rsid w:val="00972294"/>
    <w:rsid w:val="0099494D"/>
    <w:rsid w:val="009A154D"/>
    <w:rsid w:val="009A4CDA"/>
    <w:rsid w:val="009B15E8"/>
    <w:rsid w:val="009B29F9"/>
    <w:rsid w:val="009E3AF6"/>
    <w:rsid w:val="009E7C34"/>
    <w:rsid w:val="00A3561C"/>
    <w:rsid w:val="00A95F84"/>
    <w:rsid w:val="00AA1284"/>
    <w:rsid w:val="00AB10C2"/>
    <w:rsid w:val="00AD5D71"/>
    <w:rsid w:val="00AE58A4"/>
    <w:rsid w:val="00B22D4E"/>
    <w:rsid w:val="00B3099B"/>
    <w:rsid w:val="00B429E5"/>
    <w:rsid w:val="00B43535"/>
    <w:rsid w:val="00B4465B"/>
    <w:rsid w:val="00B65B95"/>
    <w:rsid w:val="00B72167"/>
    <w:rsid w:val="00B750BA"/>
    <w:rsid w:val="00B75472"/>
    <w:rsid w:val="00B93984"/>
    <w:rsid w:val="00BB6CCA"/>
    <w:rsid w:val="00BF4C4D"/>
    <w:rsid w:val="00C00141"/>
    <w:rsid w:val="00C02E50"/>
    <w:rsid w:val="00C26BF7"/>
    <w:rsid w:val="00C2767B"/>
    <w:rsid w:val="00C44DBC"/>
    <w:rsid w:val="00C54290"/>
    <w:rsid w:val="00C6763D"/>
    <w:rsid w:val="00C85565"/>
    <w:rsid w:val="00CA27BC"/>
    <w:rsid w:val="00CC2C0E"/>
    <w:rsid w:val="00CF15EA"/>
    <w:rsid w:val="00D0061B"/>
    <w:rsid w:val="00D072C3"/>
    <w:rsid w:val="00D203B6"/>
    <w:rsid w:val="00D30095"/>
    <w:rsid w:val="00D67734"/>
    <w:rsid w:val="00D80067"/>
    <w:rsid w:val="00DA08B6"/>
    <w:rsid w:val="00DA4C63"/>
    <w:rsid w:val="00DA5888"/>
    <w:rsid w:val="00DA5CBE"/>
    <w:rsid w:val="00DB06B4"/>
    <w:rsid w:val="00DB4760"/>
    <w:rsid w:val="00DD1ABA"/>
    <w:rsid w:val="00DD5D89"/>
    <w:rsid w:val="00DE0C41"/>
    <w:rsid w:val="00DE6563"/>
    <w:rsid w:val="00DF50BB"/>
    <w:rsid w:val="00DF5701"/>
    <w:rsid w:val="00DF5EC7"/>
    <w:rsid w:val="00DF6485"/>
    <w:rsid w:val="00E001C5"/>
    <w:rsid w:val="00E063AC"/>
    <w:rsid w:val="00E238D8"/>
    <w:rsid w:val="00E27874"/>
    <w:rsid w:val="00E40AA1"/>
    <w:rsid w:val="00E5034D"/>
    <w:rsid w:val="00E74D97"/>
    <w:rsid w:val="00E83305"/>
    <w:rsid w:val="00EA08E6"/>
    <w:rsid w:val="00EA1244"/>
    <w:rsid w:val="00EA696F"/>
    <w:rsid w:val="00EB6A55"/>
    <w:rsid w:val="00EC0332"/>
    <w:rsid w:val="00EC40AF"/>
    <w:rsid w:val="00ED5890"/>
    <w:rsid w:val="00EF7133"/>
    <w:rsid w:val="00F00BB3"/>
    <w:rsid w:val="00F01FEE"/>
    <w:rsid w:val="00F041A6"/>
    <w:rsid w:val="00F146A3"/>
    <w:rsid w:val="00F15143"/>
    <w:rsid w:val="00F239E7"/>
    <w:rsid w:val="00F26CDF"/>
    <w:rsid w:val="00F308F7"/>
    <w:rsid w:val="00F56376"/>
    <w:rsid w:val="00F56D92"/>
    <w:rsid w:val="00F57295"/>
    <w:rsid w:val="00F634C4"/>
    <w:rsid w:val="00F806C7"/>
    <w:rsid w:val="00F862DD"/>
    <w:rsid w:val="00F9064E"/>
    <w:rsid w:val="00F9617B"/>
    <w:rsid w:val="00FA66AF"/>
    <w:rsid w:val="00FB38B7"/>
    <w:rsid w:val="00FB3F6A"/>
    <w:rsid w:val="00FC59B2"/>
    <w:rsid w:val="00FD338F"/>
    <w:rsid w:val="00FE71FB"/>
    <w:rsid w:val="00FF2F6E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48E3E-8768-473A-9EAA-A28EC97B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02A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202A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0D202A"/>
    <w:rPr>
      <w:rFonts w:ascii="Times New Roman" w:eastAsia="Lucida Sans Unicode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0D202A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0D202A"/>
    <w:pPr>
      <w:widowControl w:val="0"/>
      <w:suppressAutoHyphens/>
      <w:spacing w:after="0" w:line="240" w:lineRule="auto"/>
      <w:ind w:left="2552" w:hanging="2552"/>
      <w:jc w:val="both"/>
    </w:pPr>
    <w:rPr>
      <w:rFonts w:ascii="Times New Roman" w:eastAsia="Lucida Sans Unicode" w:hAnsi="Times New Roman"/>
      <w:bCs/>
      <w:iCs/>
      <w:sz w:val="26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D2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02A"/>
    <w:rPr>
      <w:rFonts w:ascii="Calibri" w:eastAsia="Times New Roman" w:hAnsi="Calibri" w:cs="Times New Roman"/>
      <w:lang w:val="es-ES" w:eastAsia="es-ES"/>
    </w:rPr>
  </w:style>
  <w:style w:type="paragraph" w:styleId="Sinespaciado">
    <w:name w:val="No Spacing"/>
    <w:uiPriority w:val="1"/>
    <w:qFormat/>
    <w:rsid w:val="000D202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02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60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609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4609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0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6093"/>
    <w:rPr>
      <w:rFonts w:ascii="Calibri" w:eastAsia="Times New Roman" w:hAnsi="Calibri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3022</Words>
  <Characters>16621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19604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I+D, OAL</dc:creator>
  <cp:lastModifiedBy>Yadira Batista</cp:lastModifiedBy>
  <cp:revision>2</cp:revision>
  <cp:lastPrinted>2015-07-31T17:14:00Z</cp:lastPrinted>
  <dcterms:created xsi:type="dcterms:W3CDTF">2017-01-25T19:45:00Z</dcterms:created>
  <dcterms:modified xsi:type="dcterms:W3CDTF">2017-01-25T19:45:00Z</dcterms:modified>
</cp:coreProperties>
</file>