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08E0" w14:textId="77777777" w:rsidR="00513D11" w:rsidRPr="00FC54E2" w:rsidRDefault="00513D11" w:rsidP="00513D11">
      <w:p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 xml:space="preserve">Nota: </w:t>
      </w:r>
    </w:p>
    <w:p w14:paraId="75CE4D84" w14:textId="77777777" w:rsidR="00513D11" w:rsidRPr="00FC54E2" w:rsidRDefault="00513D11" w:rsidP="00513D11">
      <w:pPr>
        <w:pStyle w:val="Prrafodelista"/>
        <w:numPr>
          <w:ilvl w:val="0"/>
          <w:numId w:val="1"/>
        </w:numPr>
        <w:jc w:val="both"/>
        <w:rPr>
          <w:rFonts w:cs="Arial"/>
          <w:b/>
          <w:color w:val="FF0000"/>
          <w:sz w:val="20"/>
          <w:szCs w:val="20"/>
        </w:rPr>
      </w:pPr>
      <w:r w:rsidRPr="00FC54E2">
        <w:rPr>
          <w:rFonts w:cs="Arial"/>
          <w:b/>
          <w:color w:val="FF0000"/>
          <w:sz w:val="20"/>
          <w:szCs w:val="20"/>
        </w:rPr>
        <w:t xml:space="preserve">Los textos en gris corresponden a la descripción de la sección indicada para orientar a los proponentes.  </w:t>
      </w:r>
      <w:r w:rsidRPr="00FC54E2">
        <w:rPr>
          <w:rFonts w:cs="Arial"/>
          <w:b/>
          <w:color w:val="FF0000"/>
          <w:sz w:val="20"/>
          <w:szCs w:val="20"/>
          <w:u w:val="single"/>
        </w:rPr>
        <w:t>Deberán ser borrados al momento de presentar su propuesta.</w:t>
      </w:r>
    </w:p>
    <w:p w14:paraId="0680C07C" w14:textId="77777777" w:rsidR="00513D11" w:rsidRPr="00FC54E2" w:rsidRDefault="00513D11" w:rsidP="00513D11">
      <w:pPr>
        <w:jc w:val="both"/>
        <w:rPr>
          <w:rFonts w:cs="Arial"/>
          <w:b/>
          <w:color w:val="FF0000"/>
          <w:sz w:val="20"/>
          <w:szCs w:val="20"/>
        </w:rPr>
      </w:pPr>
    </w:p>
    <w:tbl>
      <w:tblPr>
        <w:tblW w:w="49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0"/>
      </w:tblGrid>
      <w:tr w:rsidR="00513D11" w:rsidRPr="00FC54E2" w14:paraId="03EAC402" w14:textId="77777777" w:rsidTr="006013E5">
        <w:trPr>
          <w:trHeight w:val="340"/>
        </w:trPr>
        <w:tc>
          <w:tcPr>
            <w:tcW w:w="5000" w:type="pct"/>
            <w:shd w:val="clear" w:color="auto" w:fill="8DB3E2"/>
            <w:vAlign w:val="center"/>
          </w:tcPr>
          <w:p w14:paraId="14650E85" w14:textId="2C3D5FC9" w:rsidR="00513D11" w:rsidRPr="00FC54E2" w:rsidRDefault="00513D11" w:rsidP="006013E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 xml:space="preserve">ANEXO </w:t>
            </w:r>
            <w:r w:rsidR="000E6162">
              <w:rPr>
                <w:rFonts w:cs="Arial"/>
                <w:b/>
                <w:sz w:val="20"/>
                <w:szCs w:val="20"/>
              </w:rPr>
              <w:t>8</w:t>
            </w:r>
          </w:p>
        </w:tc>
      </w:tr>
      <w:tr w:rsidR="00513D11" w:rsidRPr="00FC54E2" w14:paraId="63417B9D" w14:textId="77777777" w:rsidTr="006013E5">
        <w:trPr>
          <w:trHeight w:val="794"/>
        </w:trPr>
        <w:tc>
          <w:tcPr>
            <w:tcW w:w="5000" w:type="pct"/>
            <w:shd w:val="clear" w:color="auto" w:fill="8DB3E2"/>
            <w:vAlign w:val="center"/>
          </w:tcPr>
          <w:p w14:paraId="606E4356" w14:textId="27A0B7D6" w:rsidR="00513D11" w:rsidRPr="00FC54E2" w:rsidRDefault="00AE48E6" w:rsidP="006013E5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APOYOS Y COLABORACIONES</w:t>
            </w:r>
          </w:p>
          <w:p w14:paraId="011A2671" w14:textId="77777777" w:rsidR="00513D11" w:rsidRPr="00FC54E2" w:rsidRDefault="00513D11" w:rsidP="006013E5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FC54E2">
              <w:rPr>
                <w:rFonts w:cs="Arial"/>
                <w:b/>
                <w:sz w:val="20"/>
                <w:szCs w:val="20"/>
              </w:rPr>
              <w:t>(Utilice espacio simple, fuente Arial tamaño 10 pt.)</w:t>
            </w:r>
          </w:p>
        </w:tc>
      </w:tr>
    </w:tbl>
    <w:p w14:paraId="62302993" w14:textId="0CE7EEC9" w:rsidR="00513D11" w:rsidRDefault="00513D11" w:rsidP="00513D11">
      <w:pPr>
        <w:rPr>
          <w:rFonts w:cs="Arial"/>
          <w:b/>
          <w:sz w:val="20"/>
          <w:szCs w:val="20"/>
        </w:rPr>
      </w:pPr>
    </w:p>
    <w:p w14:paraId="0EDBF05D" w14:textId="77777777" w:rsidR="000E6162" w:rsidRPr="00FC54E2" w:rsidRDefault="000E6162" w:rsidP="000E6162">
      <w:pPr>
        <w:tabs>
          <w:tab w:val="left" w:pos="426"/>
        </w:tabs>
        <w:outlineLvl w:val="0"/>
        <w:rPr>
          <w:rFonts w:cs="Arial"/>
          <w:b/>
          <w:sz w:val="20"/>
          <w:szCs w:val="20"/>
        </w:rPr>
      </w:pPr>
      <w:r w:rsidRPr="00FC54E2">
        <w:rPr>
          <w:rFonts w:cs="Arial"/>
          <w:b/>
          <w:sz w:val="20"/>
          <w:szCs w:val="20"/>
        </w:rPr>
        <w:t>El proponente deberá adjuntar las siguientes cartas a su propuesta:</w:t>
      </w:r>
    </w:p>
    <w:p w14:paraId="26A0CB65" w14:textId="77777777" w:rsidR="000E6162" w:rsidRPr="00FC54E2" w:rsidRDefault="000E6162" w:rsidP="000E6162">
      <w:pPr>
        <w:tabs>
          <w:tab w:val="left" w:pos="426"/>
        </w:tabs>
        <w:rPr>
          <w:rFonts w:cs="Arial"/>
          <w:b/>
          <w:sz w:val="20"/>
          <w:szCs w:val="20"/>
        </w:rPr>
      </w:pPr>
    </w:p>
    <w:p w14:paraId="77158BE2" w14:textId="77777777" w:rsidR="001D6DB0" w:rsidRPr="006013E5" w:rsidRDefault="001D6DB0" w:rsidP="000E6162">
      <w:pPr>
        <w:pStyle w:val="Cuadrculamedia1-nfasis21"/>
        <w:numPr>
          <w:ilvl w:val="1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6013E5">
        <w:rPr>
          <w:rFonts w:ascii="Arial" w:hAnsi="Arial" w:cs="Arial"/>
          <w:b/>
          <w:bCs/>
          <w:sz w:val="20"/>
          <w:szCs w:val="20"/>
        </w:rPr>
        <w:t>Carta de apoyo financiero</w:t>
      </w:r>
    </w:p>
    <w:p w14:paraId="25B68902" w14:textId="2E2ACF82" w:rsidR="000E6162" w:rsidRPr="006013E5" w:rsidRDefault="000E6162" w:rsidP="001D6DB0">
      <w:pPr>
        <w:pStyle w:val="Cuadrculamedia1-nfasis21"/>
        <w:ind w:left="426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Carta(s) de aval en que se manifieste el </w:t>
      </w:r>
      <w:r w:rsidRPr="006013E5"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  <w:t>compromiso explícito</w:t>
      </w:r>
      <w:r w:rsidRPr="006013E5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de apoyo de </w:t>
      </w:r>
      <w:r w:rsidRPr="006013E5"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  <w:t xml:space="preserve">todas y cada una de las instituciones o centros de investigación que </w:t>
      </w:r>
      <w:r w:rsidR="00102BFF" w:rsidRPr="006013E5"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  <w:t xml:space="preserve">colaboran y/o apoyan </w:t>
      </w:r>
      <w:r w:rsidR="001D6DB0" w:rsidRPr="006013E5"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  <w:t xml:space="preserve">financieramente </w:t>
      </w:r>
      <w:r w:rsidRPr="006013E5"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  <w:t>la propuesta</w:t>
      </w:r>
      <w:r w:rsidR="00102BFF" w:rsidRPr="006013E5"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  <w:t xml:space="preserve"> de creación del centro</w:t>
      </w: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>. Debe incluir cartas de empresas</w:t>
      </w:r>
      <w:r w:rsidR="00102BFF" w:rsidRPr="006013E5">
        <w:rPr>
          <w:rFonts w:ascii="Arial" w:hAnsi="Arial" w:cs="Arial"/>
          <w:color w:val="808080" w:themeColor="background1" w:themeShade="80"/>
          <w:sz w:val="20"/>
          <w:szCs w:val="20"/>
        </w:rPr>
        <w:t>, productores, asociaciones, etc.,</w:t>
      </w: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 relacionadas con el desarrollo del </w:t>
      </w:r>
      <w:r w:rsidR="00102BFF" w:rsidRPr="006013E5">
        <w:rPr>
          <w:rFonts w:ascii="Arial" w:hAnsi="Arial" w:cs="Arial"/>
          <w:color w:val="808080" w:themeColor="background1" w:themeShade="80"/>
          <w:sz w:val="20"/>
          <w:szCs w:val="20"/>
        </w:rPr>
        <w:t>centro</w:t>
      </w: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 en la región, colocando la descripción de cómo realizarán la colaboración y cómo se fortalecerán las capacidades nacionales.</w:t>
      </w:r>
      <w:r w:rsidR="00102BFF" w:rsidRPr="006013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 (se refiere a instituciones o centros diferentes a los que conforman la Junta Directiva pero que colaboran con el centro Regional).</w:t>
      </w:r>
    </w:p>
    <w:p w14:paraId="66B2C7E6" w14:textId="77777777" w:rsidR="000E6162" w:rsidRPr="006013E5" w:rsidRDefault="000E6162" w:rsidP="000E6162">
      <w:pPr>
        <w:pStyle w:val="Cuadrculamedia1-nfasis21"/>
        <w:ind w:left="36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3ABA8E7" w14:textId="77777777" w:rsidR="000E6162" w:rsidRPr="006013E5" w:rsidRDefault="000E6162" w:rsidP="000E6162">
      <w:pPr>
        <w:pStyle w:val="Cuadrculamedia1-nfasis21"/>
        <w:ind w:left="36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>Es importante que:</w:t>
      </w:r>
    </w:p>
    <w:p w14:paraId="1B7BAAC5" w14:textId="1410B4BD" w:rsidR="000E6162" w:rsidRPr="006013E5" w:rsidRDefault="000E6162" w:rsidP="000E6162">
      <w:pPr>
        <w:pStyle w:val="Cuadrculamedia1-nfasis21"/>
        <w:numPr>
          <w:ilvl w:val="0"/>
          <w:numId w:val="7"/>
        </w:numPr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s-PA"/>
        </w:rPr>
      </w:pP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La(s) carta(s) </w:t>
      </w:r>
      <w:r w:rsidR="00102BFF" w:rsidRPr="006013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que </w:t>
      </w: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indique(n) </w:t>
      </w:r>
      <w:r w:rsidR="00102BFF" w:rsidRPr="006013E5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aportes </w:t>
      </w:r>
      <w:r w:rsidRPr="006013E5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financiero</w:t>
      </w:r>
      <w:r w:rsidR="00102BFF" w:rsidRPr="006013E5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s,</w:t>
      </w:r>
      <w:r w:rsidRPr="006013E5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>deber</w:t>
      </w:r>
      <w:r w:rsidR="00102BFF" w:rsidRPr="006013E5">
        <w:rPr>
          <w:rFonts w:ascii="Arial" w:hAnsi="Arial" w:cs="Arial"/>
          <w:color w:val="808080" w:themeColor="background1" w:themeShade="80"/>
          <w:sz w:val="20"/>
          <w:szCs w:val="20"/>
        </w:rPr>
        <w:t>án</w:t>
      </w: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 estar alinead</w:t>
      </w:r>
      <w:r w:rsidR="00102BFF" w:rsidRPr="006013E5">
        <w:rPr>
          <w:rFonts w:ascii="Arial" w:hAnsi="Arial" w:cs="Arial"/>
          <w:color w:val="808080" w:themeColor="background1" w:themeShade="80"/>
          <w:sz w:val="20"/>
          <w:szCs w:val="20"/>
        </w:rPr>
        <w:t>as</w:t>
      </w: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 con el detalle indicado en la sección de presupuesto de la descripción técnica de la propuesta.</w:t>
      </w:r>
    </w:p>
    <w:p w14:paraId="29BDE02A" w14:textId="77777777" w:rsidR="000E6162" w:rsidRPr="00FC54E2" w:rsidRDefault="000E6162" w:rsidP="000E6162">
      <w:pPr>
        <w:rPr>
          <w:rFonts w:cs="Arial"/>
          <w:b/>
          <w:sz w:val="20"/>
          <w:szCs w:val="20"/>
        </w:rPr>
      </w:pPr>
    </w:p>
    <w:p w14:paraId="0D0CCF2A" w14:textId="617903F1" w:rsidR="001D6DB0" w:rsidRPr="006013E5" w:rsidRDefault="001D6DB0" w:rsidP="001D6DB0">
      <w:pPr>
        <w:pStyle w:val="Cuadrculamedia1-nfasis21"/>
        <w:numPr>
          <w:ilvl w:val="1"/>
          <w:numId w:val="6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6013E5">
        <w:rPr>
          <w:rFonts w:ascii="Arial" w:hAnsi="Arial" w:cs="Arial"/>
          <w:b/>
          <w:bCs/>
          <w:sz w:val="20"/>
          <w:szCs w:val="20"/>
        </w:rPr>
        <w:t>Cartas de apoyo en especies y otros tipos de colaboración</w:t>
      </w:r>
    </w:p>
    <w:p w14:paraId="077F4BFD" w14:textId="476974AF" w:rsidR="001D6DB0" w:rsidRPr="006013E5" w:rsidRDefault="001D6DB0" w:rsidP="001D6DB0">
      <w:pPr>
        <w:pStyle w:val="Cuadrculamedia1-nfasis21"/>
        <w:ind w:left="36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Carta(s) de aval en que se manifieste el </w:t>
      </w:r>
      <w:r w:rsidRPr="006013E5"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  <w:t>compromiso explícito</w:t>
      </w:r>
      <w:r w:rsidRPr="006013E5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de apoyo y el tipo de apoyo de </w:t>
      </w:r>
      <w:r w:rsidRPr="006013E5">
        <w:rPr>
          <w:rFonts w:ascii="Arial" w:hAnsi="Arial" w:cs="Arial"/>
          <w:b/>
          <w:color w:val="808080" w:themeColor="background1" w:themeShade="80"/>
          <w:sz w:val="20"/>
          <w:szCs w:val="20"/>
          <w:u w:val="single"/>
        </w:rPr>
        <w:t>todas y cada una de las instituciones o centros de investigación que colaboran y/o apoyan la propuesta de creación del centro</w:t>
      </w: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>. Debe incluir cartas de empresas, productores, asociaciones, etc., relacionadas con el desarrollo del centro en la región, colocando la descripción de cómo realizarán la colaboración y cómo se fortalecerán las capacidades nacionales. (se refiere a instituciones o centros diferentes a los que conforman la Junta Directiva pero que colaboran con el centro Regional).</w:t>
      </w:r>
    </w:p>
    <w:p w14:paraId="3992E288" w14:textId="68171E48" w:rsidR="001D6DB0" w:rsidRPr="006013E5" w:rsidRDefault="00BF6375" w:rsidP="001D6DB0">
      <w:pPr>
        <w:pStyle w:val="Cuadrculamedia1-nfasis21"/>
        <w:ind w:left="36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F6375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212A05E7" wp14:editId="1621E760">
            <wp:simplePos x="0" y="0"/>
            <wp:positionH relativeFrom="margin">
              <wp:posOffset>1560877</wp:posOffset>
            </wp:positionH>
            <wp:positionV relativeFrom="paragraph">
              <wp:posOffset>114348</wp:posOffset>
            </wp:positionV>
            <wp:extent cx="3115692" cy="4873925"/>
            <wp:effectExtent l="0" t="0" r="8890" b="3175"/>
            <wp:wrapNone/>
            <wp:docPr id="589143768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43768" name="Imagen 1" descr="Texto, Carta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692" cy="487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27B56" w14:textId="215229B7" w:rsidR="001D6DB0" w:rsidRPr="006013E5" w:rsidRDefault="001D6DB0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0D0C1DB4" w14:textId="1B32CD90" w:rsidR="001D6DB0" w:rsidRPr="006013E5" w:rsidRDefault="001D6DB0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4B4E41D7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29AF389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3305FC0B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2803FA5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3D9ED8F5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232C0145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38208757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869A8BA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0660C195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8C0E6F7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551A1FAD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786A8F8D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D0B8958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307184BB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59B2D2A4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27A78649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413D609E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0B502E07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5F25F31C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7E33AC04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05859255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A9EE6DD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8F5470C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40D71C8C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8B9E1DB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43FBFB8F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3916CEA9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7F1B5565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0590869E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3E4F68D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2D80B7E2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3247D2B3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53FBC4F" w14:textId="77777777" w:rsidR="00BF6375" w:rsidRDefault="00BF6375" w:rsidP="001D6DB0">
      <w:pPr>
        <w:pStyle w:val="Cuadrculamedia1-nfasis21"/>
        <w:ind w:left="0"/>
        <w:jc w:val="both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660C9D55" w14:textId="78A4CC54" w:rsidR="001D6DB0" w:rsidRPr="006013E5" w:rsidRDefault="001D6DB0" w:rsidP="001D6DB0">
      <w:pPr>
        <w:pStyle w:val="Cuadrculamedia1-nfasis21"/>
        <w:ind w:left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013E5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Todas</w:t>
      </w: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 la(s) institución(es) o centro(s) de investigación que ejecuta(n) y/o apoyan el estudio; especialmente los indicados en la Sección de Colaboradores del Proyecto deben emitir una carta de apoyo.</w:t>
      </w:r>
    </w:p>
    <w:p w14:paraId="38C05C21" w14:textId="225C5BD5" w:rsidR="000E6162" w:rsidRPr="006013E5" w:rsidRDefault="000E6162" w:rsidP="00513D11">
      <w:pPr>
        <w:rPr>
          <w:rFonts w:cs="Arial"/>
          <w:b/>
          <w:color w:val="808080" w:themeColor="background1" w:themeShade="80"/>
          <w:sz w:val="20"/>
          <w:szCs w:val="20"/>
        </w:rPr>
      </w:pPr>
    </w:p>
    <w:p w14:paraId="2BF0836F" w14:textId="77777777" w:rsidR="001D6DB0" w:rsidRPr="006013E5" w:rsidRDefault="001D6DB0" w:rsidP="001D6DB0">
      <w:pPr>
        <w:pStyle w:val="Cuadrculamedia1-nfasis21"/>
        <w:ind w:left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6013E5">
        <w:rPr>
          <w:rFonts w:ascii="Arial" w:hAnsi="Arial" w:cs="Arial"/>
          <w:color w:val="808080" w:themeColor="background1" w:themeShade="80"/>
          <w:sz w:val="20"/>
          <w:szCs w:val="20"/>
        </w:rPr>
        <w:t xml:space="preserve">Utilizar el formato sugerido por la SENACYT, </w:t>
      </w:r>
      <w:r w:rsidRPr="006013E5">
        <w:rPr>
          <w:rFonts w:ascii="Arial" w:eastAsia="MS Mincho" w:hAnsi="Arial" w:cs="Arial"/>
          <w:color w:val="808080" w:themeColor="background1" w:themeShade="80"/>
          <w:sz w:val="20"/>
          <w:szCs w:val="20"/>
          <w:lang w:eastAsia="ja-JP"/>
        </w:rPr>
        <w:t>y disponible en su página web sección dedicada a esta convocatoria.</w:t>
      </w:r>
    </w:p>
    <w:p w14:paraId="4C3BC48F" w14:textId="77777777" w:rsidR="001D6DB0" w:rsidRPr="006013E5" w:rsidRDefault="001D6DB0" w:rsidP="00513D11">
      <w:pPr>
        <w:rPr>
          <w:rFonts w:cs="Arial"/>
          <w:b/>
          <w:color w:val="808080" w:themeColor="background1" w:themeShade="80"/>
          <w:sz w:val="20"/>
          <w:szCs w:val="20"/>
        </w:rPr>
      </w:pPr>
    </w:p>
    <w:sectPr w:rsidR="001D6DB0" w:rsidRPr="006013E5" w:rsidSect="00BF6375">
      <w:headerReference w:type="default" r:id="rId8"/>
      <w:footerReference w:type="default" r:id="rId9"/>
      <w:pgSz w:w="12240" w:h="20160" w:code="5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19D8" w14:textId="77777777" w:rsidR="007F3799" w:rsidRDefault="007F3799" w:rsidP="00513D11">
      <w:r>
        <w:separator/>
      </w:r>
    </w:p>
  </w:endnote>
  <w:endnote w:type="continuationSeparator" w:id="0">
    <w:p w14:paraId="2BE673CB" w14:textId="77777777" w:rsidR="007F3799" w:rsidRDefault="007F3799" w:rsidP="0051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D725" w14:textId="77777777" w:rsidR="006013E5" w:rsidRPr="005C4E27" w:rsidRDefault="006013E5" w:rsidP="006013E5">
    <w:pPr>
      <w:pStyle w:val="Encabezado"/>
      <w:tabs>
        <w:tab w:val="left" w:pos="8364"/>
      </w:tabs>
      <w:jc w:val="both"/>
      <w:rPr>
        <w:rFonts w:asciiTheme="minorHAnsi" w:hAnsiTheme="minorHAnsi" w:cstheme="minorHAnsi"/>
        <w:sz w:val="16"/>
        <w:szCs w:val="16"/>
      </w:rPr>
    </w:pPr>
    <w:r w:rsidRPr="005C4E27">
      <w:rPr>
        <w:rFonts w:asciiTheme="minorHAnsi" w:hAnsiTheme="minorHAnsi" w:cstheme="minorHAnsi"/>
        <w:sz w:val="16"/>
        <w:szCs w:val="16"/>
      </w:rPr>
      <w:t>SENACYT (2019).  Ciudad del Saber, Edificio 205.  Apartado 0816-02852, Panamá, Panamá.</w:t>
    </w:r>
    <w:r w:rsidRPr="005C4E27">
      <w:rPr>
        <w:rFonts w:asciiTheme="minorHAnsi" w:hAnsiTheme="minorHAnsi" w:cstheme="minorHAnsi"/>
        <w:sz w:val="16"/>
        <w:szCs w:val="16"/>
      </w:rPr>
      <w:tab/>
    </w:r>
    <w:r w:rsidRPr="005C4E2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              </w:t>
    </w:r>
    <w:r w:rsidRPr="005C4E27">
      <w:rPr>
        <w:rFonts w:asciiTheme="minorHAnsi" w:hAnsiTheme="minorHAnsi" w:cstheme="minorHAnsi"/>
        <w:sz w:val="16"/>
        <w:szCs w:val="16"/>
      </w:rPr>
      <w:t xml:space="preserve">Página 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instrText xml:space="preserve"> PAGE </w:instrTex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t>1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end"/>
    </w:r>
    <w:r w:rsidRPr="005C4E27">
      <w:rPr>
        <w:rStyle w:val="Nmerodepgina"/>
        <w:rFonts w:asciiTheme="minorHAnsi" w:hAnsiTheme="minorHAnsi" w:cstheme="minorHAnsi"/>
        <w:sz w:val="16"/>
        <w:szCs w:val="16"/>
      </w:rPr>
      <w:t xml:space="preserve"> de 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begin"/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instrText xml:space="preserve"> NUMPAGES </w:instrTex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separate"/>
    </w:r>
    <w:r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t>3</w:t>
    </w:r>
    <w:r w:rsidRPr="005C4E27">
      <w:rPr>
        <w:rStyle w:val="Nmerodepgina"/>
        <w:rFonts w:asciiTheme="minorHAnsi" w:hAnsiTheme="minorHAnsi" w:cstheme="minorHAnsi"/>
        <w:b/>
        <w:bCs/>
        <w:color w:val="2E74B5" w:themeColor="accent5" w:themeShade="BF"/>
        <w:sz w:val="16"/>
        <w:szCs w:val="16"/>
      </w:rPr>
      <w:fldChar w:fldCharType="end"/>
    </w:r>
  </w:p>
  <w:p w14:paraId="45417D78" w14:textId="74AC91F1" w:rsidR="006013E5" w:rsidRPr="00AE48E6" w:rsidRDefault="006013E5" w:rsidP="006013E5">
    <w:pPr>
      <w:pStyle w:val="Encabezado"/>
      <w:jc w:val="both"/>
      <w:rPr>
        <w:rFonts w:asciiTheme="minorHAnsi" w:hAnsiTheme="minorHAnsi" w:cstheme="minorHAnsi"/>
        <w:sz w:val="16"/>
        <w:szCs w:val="16"/>
        <w:lang w:val="it-IT"/>
      </w:rPr>
    </w:pPr>
    <w:r w:rsidRPr="005C4E27">
      <w:rPr>
        <w:rFonts w:asciiTheme="minorHAnsi" w:hAnsiTheme="minorHAnsi" w:cstheme="minorHAnsi"/>
        <w:sz w:val="16"/>
        <w:szCs w:val="16"/>
        <w:lang w:val="pt-BR"/>
      </w:rPr>
      <w:t xml:space="preserve">Tel. 517-0098 o 517-0031, e-mail: </w:t>
    </w:r>
    <w:hyperlink r:id="rId1" w:history="1">
      <w:r w:rsidRPr="00AE48E6">
        <w:rPr>
          <w:rStyle w:val="Hipervnculo"/>
          <w:rFonts w:asciiTheme="minorHAnsi" w:hAnsiTheme="minorHAnsi" w:cstheme="minorHAnsi"/>
          <w:b/>
          <w:sz w:val="16"/>
          <w:szCs w:val="16"/>
          <w:lang w:val="it-IT"/>
        </w:rPr>
        <w:t>centrosregionales@senacyt.gob.pa</w:t>
      </w:r>
    </w:hyperlink>
    <w:r w:rsidRPr="00AE48E6">
      <w:rPr>
        <w:rFonts w:asciiTheme="minorHAnsi" w:hAnsiTheme="minorHAnsi" w:cstheme="minorHAnsi"/>
        <w:b/>
        <w:sz w:val="16"/>
        <w:szCs w:val="16"/>
        <w:u w:val="single"/>
        <w:lang w:val="it-IT"/>
      </w:rPr>
      <w:t xml:space="preserve"> </w:t>
    </w:r>
    <w:r w:rsidRPr="005C4E27">
      <w:rPr>
        <w:rFonts w:asciiTheme="minorHAnsi" w:hAnsiTheme="minorHAnsi" w:cstheme="minorHAnsi"/>
        <w:sz w:val="16"/>
        <w:szCs w:val="16"/>
        <w:lang w:val="pt-BR"/>
      </w:rPr>
      <w:t xml:space="preserve">, URL: </w:t>
    </w:r>
    <w:hyperlink r:id="rId2" w:history="1">
      <w:r w:rsidRPr="005C4E27">
        <w:rPr>
          <w:rStyle w:val="Hipervnculo"/>
          <w:rFonts w:asciiTheme="minorHAnsi" w:hAnsiTheme="minorHAnsi" w:cstheme="minorHAnsi"/>
          <w:sz w:val="16"/>
          <w:szCs w:val="16"/>
          <w:lang w:val="pt-BR"/>
        </w:rPr>
        <w:t>www.senacyt.gob.pa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47812" w14:textId="77777777" w:rsidR="007F3799" w:rsidRDefault="007F3799" w:rsidP="00513D11">
      <w:r>
        <w:separator/>
      </w:r>
    </w:p>
  </w:footnote>
  <w:footnote w:type="continuationSeparator" w:id="0">
    <w:p w14:paraId="3E0FED4D" w14:textId="77777777" w:rsidR="007F3799" w:rsidRDefault="007F3799" w:rsidP="0051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8B1D" w14:textId="77777777" w:rsidR="00723048" w:rsidRDefault="00723048" w:rsidP="00723048">
    <w:pPr>
      <w:pStyle w:val="Encabezado"/>
      <w:ind w:right="-142"/>
      <w:rPr>
        <w:b/>
        <w:sz w:val="16"/>
        <w:szCs w:val="16"/>
      </w:rPr>
    </w:pPr>
    <w:r>
      <w:rPr>
        <w:b/>
        <w:noProof/>
        <w:sz w:val="16"/>
        <w:szCs w:val="16"/>
      </w:rPr>
      <w:t>CEREG</w:t>
    </w:r>
    <w:r w:rsidRPr="00686B83">
      <w:rPr>
        <w:b/>
        <w:sz w:val="16"/>
        <w:szCs w:val="16"/>
      </w:rPr>
      <w:t>-</w:t>
    </w:r>
    <w:r w:rsidRPr="00CB1284">
      <w:rPr>
        <w:b/>
        <w:sz w:val="16"/>
        <w:szCs w:val="16"/>
      </w:rPr>
      <w:t>P-v0.</w:t>
    </w:r>
    <w:r>
      <w:rPr>
        <w:b/>
        <w:sz w:val="16"/>
        <w:szCs w:val="16"/>
      </w:rPr>
      <w:t>1</w:t>
    </w:r>
    <w:r w:rsidRPr="00CB1284">
      <w:rPr>
        <w:b/>
        <w:sz w:val="16"/>
        <w:szCs w:val="16"/>
      </w:rPr>
      <w:t>-</w:t>
    </w:r>
    <w:r>
      <w:rPr>
        <w:b/>
        <w:sz w:val="16"/>
        <w:szCs w:val="16"/>
      </w:rPr>
      <w:t>250729</w:t>
    </w:r>
  </w:p>
  <w:p w14:paraId="788FBB7E" w14:textId="583019F4" w:rsidR="006013E5" w:rsidRDefault="001B47D1" w:rsidP="006013E5">
    <w:pPr>
      <w:pStyle w:val="Encabezado"/>
      <w:ind w:right="-142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1355B58" wp14:editId="0F387EC9">
          <wp:simplePos x="0" y="0"/>
          <wp:positionH relativeFrom="margin">
            <wp:posOffset>952500</wp:posOffset>
          </wp:positionH>
          <wp:positionV relativeFrom="paragraph">
            <wp:posOffset>18415</wp:posOffset>
          </wp:positionV>
          <wp:extent cx="3990975" cy="559435"/>
          <wp:effectExtent l="0" t="0" r="0" b="0"/>
          <wp:wrapNone/>
          <wp:docPr id="2040235121" name="Imagen 1" descr="Imagen que contiene medidor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35121" name="Imagen 1" descr="Imagen que contiene medidor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048">
      <w:rPr>
        <w:noProof/>
      </w:rPr>
      <w:drawing>
        <wp:anchor distT="0" distB="0" distL="114300" distR="114300" simplePos="0" relativeHeight="251660288" behindDoc="1" locked="0" layoutInCell="1" allowOverlap="1" wp14:anchorId="16BAB7AF" wp14:editId="1358897F">
          <wp:simplePos x="0" y="0"/>
          <wp:positionH relativeFrom="column">
            <wp:posOffset>5142230</wp:posOffset>
          </wp:positionH>
          <wp:positionV relativeFrom="paragraph">
            <wp:posOffset>12700</wp:posOffset>
          </wp:positionV>
          <wp:extent cx="987425" cy="539750"/>
          <wp:effectExtent l="0" t="0" r="0" b="0"/>
          <wp:wrapTight wrapText="bothSides">
            <wp:wrapPolygon edited="0">
              <wp:start x="4584" y="1525"/>
              <wp:lineTo x="833" y="4574"/>
              <wp:lineTo x="1250" y="13722"/>
              <wp:lineTo x="7918" y="15247"/>
              <wp:lineTo x="7918" y="18296"/>
              <wp:lineTo x="15835" y="18296"/>
              <wp:lineTo x="15835" y="15247"/>
              <wp:lineTo x="20003" y="15247"/>
              <wp:lineTo x="18336" y="4574"/>
              <wp:lineTo x="7501" y="1525"/>
              <wp:lineTo x="4584" y="1525"/>
            </wp:wrapPolygon>
          </wp:wrapTight>
          <wp:docPr id="8" name="Imagen 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18BE3F" w14:textId="3B73A9E2" w:rsidR="006013E5" w:rsidRDefault="006013E5" w:rsidP="006013E5">
    <w:pPr>
      <w:pStyle w:val="Encabezado"/>
      <w:ind w:right="-142"/>
      <w:rPr>
        <w:noProof/>
      </w:rPr>
    </w:pPr>
  </w:p>
  <w:p w14:paraId="794738E5" w14:textId="77777777" w:rsidR="006013E5" w:rsidRDefault="006013E5" w:rsidP="006013E5">
    <w:pPr>
      <w:pStyle w:val="Encabezado"/>
      <w:ind w:right="-142"/>
      <w:rPr>
        <w:noProof/>
      </w:rPr>
    </w:pPr>
  </w:p>
  <w:p w14:paraId="3C5EAA5E" w14:textId="77777777" w:rsidR="006013E5" w:rsidRDefault="006013E5" w:rsidP="006013E5">
    <w:pPr>
      <w:pStyle w:val="Encabezado"/>
    </w:pPr>
  </w:p>
  <w:p w14:paraId="29263BC2" w14:textId="77777777" w:rsidR="00513D11" w:rsidRPr="006013E5" w:rsidRDefault="00513D11" w:rsidP="006013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3EB"/>
    <w:multiLevelType w:val="hybridMultilevel"/>
    <w:tmpl w:val="D7CEBD4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466"/>
    <w:multiLevelType w:val="hybridMultilevel"/>
    <w:tmpl w:val="BA886D16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83D2BF1"/>
    <w:multiLevelType w:val="hybridMultilevel"/>
    <w:tmpl w:val="D7CEBD4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E1ECD"/>
    <w:multiLevelType w:val="hybridMultilevel"/>
    <w:tmpl w:val="D7CEBD44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F3A57"/>
    <w:multiLevelType w:val="hybridMultilevel"/>
    <w:tmpl w:val="D1DCA458"/>
    <w:lvl w:ilvl="0" w:tplc="1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1BE6FF7"/>
    <w:multiLevelType w:val="hybridMultilevel"/>
    <w:tmpl w:val="9CDACF68"/>
    <w:lvl w:ilvl="0" w:tplc="40F43E84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CCEB44">
      <w:numFmt w:val="bullet"/>
      <w:lvlText w:val="•"/>
      <w:lvlJc w:val="left"/>
      <w:pPr>
        <w:ind w:left="3288" w:hanging="420"/>
      </w:pPr>
      <w:rPr>
        <w:rFonts w:ascii="Arial" w:eastAsia="Times New Roman" w:hAnsi="Arial" w:cs="Aria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43568F"/>
    <w:multiLevelType w:val="hybridMultilevel"/>
    <w:tmpl w:val="127C9274"/>
    <w:lvl w:ilvl="0" w:tplc="0296A0B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180A000F">
      <w:start w:val="1"/>
      <w:numFmt w:val="decimal"/>
      <w:lvlText w:val="%2."/>
      <w:lvlJc w:val="left"/>
      <w:pPr>
        <w:ind w:left="732" w:hanging="360"/>
      </w:pPr>
      <w:rPr>
        <w:rFonts w:hint="default"/>
      </w:rPr>
    </w:lvl>
    <w:lvl w:ilvl="2" w:tplc="180A001B" w:tentative="1">
      <w:start w:val="1"/>
      <w:numFmt w:val="lowerRoman"/>
      <w:lvlText w:val="%3."/>
      <w:lvlJc w:val="right"/>
      <w:pPr>
        <w:ind w:left="1452" w:hanging="180"/>
      </w:pPr>
    </w:lvl>
    <w:lvl w:ilvl="3" w:tplc="180A000F" w:tentative="1">
      <w:start w:val="1"/>
      <w:numFmt w:val="decimal"/>
      <w:lvlText w:val="%4."/>
      <w:lvlJc w:val="left"/>
      <w:pPr>
        <w:ind w:left="2172" w:hanging="360"/>
      </w:pPr>
    </w:lvl>
    <w:lvl w:ilvl="4" w:tplc="180A0019" w:tentative="1">
      <w:start w:val="1"/>
      <w:numFmt w:val="lowerLetter"/>
      <w:lvlText w:val="%5."/>
      <w:lvlJc w:val="left"/>
      <w:pPr>
        <w:ind w:left="2892" w:hanging="360"/>
      </w:pPr>
    </w:lvl>
    <w:lvl w:ilvl="5" w:tplc="180A001B" w:tentative="1">
      <w:start w:val="1"/>
      <w:numFmt w:val="lowerRoman"/>
      <w:lvlText w:val="%6."/>
      <w:lvlJc w:val="right"/>
      <w:pPr>
        <w:ind w:left="3612" w:hanging="180"/>
      </w:pPr>
    </w:lvl>
    <w:lvl w:ilvl="6" w:tplc="180A000F" w:tentative="1">
      <w:start w:val="1"/>
      <w:numFmt w:val="decimal"/>
      <w:lvlText w:val="%7."/>
      <w:lvlJc w:val="left"/>
      <w:pPr>
        <w:ind w:left="4332" w:hanging="360"/>
      </w:pPr>
    </w:lvl>
    <w:lvl w:ilvl="7" w:tplc="180A0019" w:tentative="1">
      <w:start w:val="1"/>
      <w:numFmt w:val="lowerLetter"/>
      <w:lvlText w:val="%8."/>
      <w:lvlJc w:val="left"/>
      <w:pPr>
        <w:ind w:left="5052" w:hanging="360"/>
      </w:pPr>
    </w:lvl>
    <w:lvl w:ilvl="8" w:tplc="18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7" w15:restartNumberingAfterBreak="0">
    <w:nsid w:val="693B52E4"/>
    <w:multiLevelType w:val="hybridMultilevel"/>
    <w:tmpl w:val="8EB4F9A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46AE"/>
    <w:multiLevelType w:val="multilevel"/>
    <w:tmpl w:val="F2B0EB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69123845">
    <w:abstractNumId w:val="7"/>
  </w:num>
  <w:num w:numId="2" w16cid:durableId="58285005">
    <w:abstractNumId w:val="5"/>
  </w:num>
  <w:num w:numId="3" w16cid:durableId="1203251222">
    <w:abstractNumId w:val="4"/>
  </w:num>
  <w:num w:numId="4" w16cid:durableId="1513228612">
    <w:abstractNumId w:val="1"/>
  </w:num>
  <w:num w:numId="5" w16cid:durableId="1123232185">
    <w:abstractNumId w:val="6"/>
  </w:num>
  <w:num w:numId="6" w16cid:durableId="1678266607">
    <w:abstractNumId w:val="8"/>
  </w:num>
  <w:num w:numId="7" w16cid:durableId="1598947461">
    <w:abstractNumId w:val="2"/>
  </w:num>
  <w:num w:numId="8" w16cid:durableId="519709787">
    <w:abstractNumId w:val="0"/>
  </w:num>
  <w:num w:numId="9" w16cid:durableId="230703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11"/>
    <w:rsid w:val="000E6162"/>
    <w:rsid w:val="00102BFF"/>
    <w:rsid w:val="00196819"/>
    <w:rsid w:val="001B1444"/>
    <w:rsid w:val="001B2CFB"/>
    <w:rsid w:val="001B47D1"/>
    <w:rsid w:val="001D6DB0"/>
    <w:rsid w:val="00513D11"/>
    <w:rsid w:val="006013E5"/>
    <w:rsid w:val="006C2FC7"/>
    <w:rsid w:val="006F68FB"/>
    <w:rsid w:val="00723048"/>
    <w:rsid w:val="007322C0"/>
    <w:rsid w:val="007D3EAC"/>
    <w:rsid w:val="007F3799"/>
    <w:rsid w:val="009B54DB"/>
    <w:rsid w:val="00A619AD"/>
    <w:rsid w:val="00AE088E"/>
    <w:rsid w:val="00AE48E6"/>
    <w:rsid w:val="00BF6375"/>
    <w:rsid w:val="00D56E4B"/>
    <w:rsid w:val="00E87A15"/>
    <w:rsid w:val="00EF4214"/>
    <w:rsid w:val="00F41AE6"/>
    <w:rsid w:val="00F86160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EFB38"/>
  <w15:chartTrackingRefBased/>
  <w15:docId w15:val="{AA210763-6363-41C4-A635-4E61EFBA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11"/>
    <w:pPr>
      <w:spacing w:after="0" w:line="240" w:lineRule="auto"/>
    </w:pPr>
    <w:rPr>
      <w:rFonts w:ascii="Arial" w:eastAsia="Times New Roman" w:hAnsi="Arial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13D11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513D11"/>
    <w:rPr>
      <w:rFonts w:ascii="Arial" w:eastAsia="Times New Roman" w:hAnsi="Arial" w:cs="Times New Roman"/>
      <w:lang w:val="es-ES" w:eastAsia="es-ES"/>
    </w:rPr>
  </w:style>
  <w:style w:type="paragraph" w:styleId="Encabezado">
    <w:name w:val="header"/>
    <w:basedOn w:val="Normal"/>
    <w:link w:val="EncabezadoCar"/>
    <w:unhideWhenUsed/>
    <w:rsid w:val="00513D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13D11"/>
    <w:rPr>
      <w:rFonts w:ascii="Arial" w:eastAsia="Times New Roman" w:hAnsi="Arial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3D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D11"/>
    <w:rPr>
      <w:rFonts w:ascii="Arial" w:eastAsia="Times New Roman" w:hAnsi="Arial" w:cs="Times New Roman"/>
      <w:lang w:val="es-ES" w:eastAsia="es-ES"/>
    </w:rPr>
  </w:style>
  <w:style w:type="paragraph" w:styleId="Sinespaciado">
    <w:name w:val="No Spacing"/>
    <w:uiPriority w:val="1"/>
    <w:qFormat/>
    <w:rsid w:val="007D3EA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Sinespaciado1">
    <w:name w:val="Sin espaciado1"/>
    <w:uiPriority w:val="1"/>
    <w:semiHidden/>
    <w:qFormat/>
    <w:rsid w:val="007D3EAC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0E6162"/>
    <w:pPr>
      <w:ind w:left="720"/>
      <w:contextualSpacing/>
    </w:pPr>
    <w:rPr>
      <w:rFonts w:ascii="Calibri" w:eastAsia="Calibri" w:hAnsi="Calibri"/>
      <w:lang w:eastAsia="en-US"/>
    </w:rPr>
  </w:style>
  <w:style w:type="character" w:styleId="Hipervnculo">
    <w:name w:val="Hyperlink"/>
    <w:basedOn w:val="Fuentedeprrafopredeter"/>
    <w:unhideWhenUsed/>
    <w:rsid w:val="006013E5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601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nacyt.gob.pa" TargetMode="External"/><Relationship Id="rId1" Type="http://schemas.openxmlformats.org/officeDocument/2006/relationships/hyperlink" Target="mailto:centrosregionales@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Iriela Aguilar</dc:creator>
  <cp:keywords/>
  <dc:description/>
  <cp:lastModifiedBy>Keren-hapuc Esther Pineda Gomez</cp:lastModifiedBy>
  <cp:revision>10</cp:revision>
  <dcterms:created xsi:type="dcterms:W3CDTF">2021-10-12T14:34:00Z</dcterms:created>
  <dcterms:modified xsi:type="dcterms:W3CDTF">2025-07-30T21:57:00Z</dcterms:modified>
</cp:coreProperties>
</file>