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pPr w:vertAnchor="text" w:horzAnchor="page" w:tblpX="9428" w:tblpY="-212"/>
        <w:tblOverlap w:val="never"/>
        <w:tblW w:w="1214" w:type="dxa"/>
        <w:tblInd w:w="0" w:type="dxa"/>
        <w:tblCellMar>
          <w:top w:w="38" w:type="dxa"/>
          <w:left w:w="107" w:type="dxa"/>
          <w:right w:w="112" w:type="dxa"/>
        </w:tblCellMar>
        <w:tblLook w:val="04A0" w:firstRow="1" w:lastRow="0" w:firstColumn="1" w:lastColumn="0" w:noHBand="0" w:noVBand="1"/>
      </w:tblPr>
      <w:tblGrid>
        <w:gridCol w:w="1214"/>
      </w:tblGrid>
      <w:tr w:rsidR="00CA05B4" w:rsidTr="351719C0" w14:paraId="1E5E715C" w14:textId="77777777">
        <w:trPr>
          <w:trHeight w:val="350"/>
        </w:trPr>
        <w:tc>
          <w:tcPr>
            <w:tcW w:w="121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00CA05B4" w:rsidP="00C53B80" w:rsidRDefault="00CA05B4" w14:paraId="4217993C" w14:textId="253924FC">
            <w:pPr>
              <w:spacing w:line="259" w:lineRule="auto"/>
              <w:jc w:val="center"/>
            </w:pPr>
            <w:r>
              <w:rPr>
                <w:rFonts w:ascii="Century Gothic" w:hAnsi="Century Gothic" w:eastAsia="Century Gothic" w:cs="Century Gothic"/>
                <w:b/>
                <w:color w:val="000000"/>
                <w:sz w:val="14"/>
              </w:rPr>
              <w:t xml:space="preserve">PARA USO DE SENACYT </w:t>
            </w:r>
          </w:p>
        </w:tc>
      </w:tr>
      <w:tr w:rsidR="00CA05B4" w:rsidTr="351719C0" w14:paraId="5D82B303" w14:textId="77777777">
        <w:trPr>
          <w:trHeight w:val="698"/>
        </w:trPr>
        <w:tc>
          <w:tcPr>
            <w:tcW w:w="12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A05B4" w:rsidP="00C53B80" w:rsidRDefault="00CA05B4" w14:paraId="282F92BE" w14:textId="77777777">
            <w:pPr>
              <w:spacing w:line="259" w:lineRule="auto"/>
              <w:ind w:left="27"/>
              <w:jc w:val="center"/>
            </w:pPr>
            <w:r>
              <w:rPr>
                <w:rFonts w:ascii="Century Gothic" w:hAnsi="Century Gothic" w:eastAsia="Century Gothic" w:cs="Century Gothic"/>
                <w:color w:val="000000"/>
                <w:sz w:val="14"/>
              </w:rPr>
              <w:t xml:space="preserve">CÓDIGO DE </w:t>
            </w:r>
          </w:p>
          <w:p w:rsidR="00CA05B4" w:rsidP="00C53B80" w:rsidRDefault="00CA05B4" w14:paraId="441D3EF7" w14:textId="77777777">
            <w:pPr>
              <w:spacing w:line="259" w:lineRule="auto"/>
              <w:ind w:left="23"/>
              <w:jc w:val="center"/>
            </w:pPr>
            <w:r>
              <w:rPr>
                <w:rFonts w:ascii="Century Gothic" w:hAnsi="Century Gothic" w:eastAsia="Century Gothic" w:cs="Century Gothic"/>
                <w:color w:val="000000"/>
                <w:sz w:val="14"/>
              </w:rPr>
              <w:t xml:space="preserve">PROPUESTA </w:t>
            </w:r>
          </w:p>
          <w:p w:rsidR="00CA05B4" w:rsidP="00754ABC" w:rsidRDefault="004C046C" w14:paraId="31056F8F" w14:textId="26C9CAE2">
            <w:pPr>
              <w:spacing w:line="259" w:lineRule="auto"/>
              <w:jc w:val="center"/>
            </w:pPr>
            <w:r>
              <w:rPr>
                <w:rFonts w:ascii="Century Gothic" w:hAnsi="Century Gothic" w:eastAsia="Century Gothic" w:cs="Century Gothic"/>
                <w:color w:val="000000"/>
                <w:sz w:val="14"/>
              </w:rPr>
              <w:t>EA-202</w:t>
            </w:r>
            <w:r w:rsidR="00754ABC">
              <w:rPr>
                <w:rFonts w:ascii="Century Gothic" w:hAnsi="Century Gothic" w:eastAsia="Century Gothic" w:cs="Century Gothic"/>
                <w:color w:val="000000"/>
                <w:sz w:val="14"/>
              </w:rPr>
              <w:t>5</w:t>
            </w:r>
            <w:r>
              <w:rPr>
                <w:rFonts w:ascii="Century Gothic" w:hAnsi="Century Gothic" w:eastAsia="Century Gothic" w:cs="Century Gothic"/>
                <w:color w:val="000000"/>
                <w:sz w:val="14"/>
              </w:rPr>
              <w:t>-XX</w:t>
            </w:r>
          </w:p>
          <w:p w:rsidR="00CA05B4" w:rsidP="00C53B80" w:rsidRDefault="00CA05B4" w14:paraId="38959505" w14:textId="77777777">
            <w:pPr>
              <w:spacing w:line="259" w:lineRule="auto"/>
              <w:jc w:val="left"/>
            </w:pPr>
            <w:r>
              <w:rPr>
                <w:rFonts w:ascii="Century Gothic" w:hAnsi="Century Gothic" w:eastAsia="Century Gothic" w:cs="Century Gothic"/>
                <w:color w:val="000000"/>
                <w:sz w:val="14"/>
              </w:rPr>
              <w:t xml:space="preserve"> </w:t>
            </w:r>
          </w:p>
        </w:tc>
      </w:tr>
    </w:tbl>
    <w:p w:rsidRPr="00742EAF" w:rsidR="00CA05B4" w:rsidP="00CA05B4" w:rsidRDefault="00CA05B4" w14:paraId="6090F1EE" w14:textId="2A6F8772">
      <w:pPr>
        <w:spacing w:line="259" w:lineRule="auto"/>
        <w:ind w:right="8"/>
        <w:jc w:val="center"/>
        <w:rPr>
          <w:rFonts w:eastAsia="Century Gothic"/>
          <w:b/>
          <w:color w:val="000000"/>
        </w:rPr>
      </w:pPr>
      <w:r w:rsidRPr="00742EAF">
        <w:rPr>
          <w:rFonts w:eastAsia="Century Gothic"/>
          <w:b/>
          <w:color w:val="000000"/>
        </w:rPr>
        <w:t xml:space="preserve">FORMULARIO No. 3 </w:t>
      </w:r>
    </w:p>
    <w:p w:rsidR="00CA05B4" w:rsidP="00CA05B4" w:rsidRDefault="00CA05B4" w14:paraId="339E2C46" w14:textId="77777777">
      <w:pPr>
        <w:spacing w:line="259" w:lineRule="auto"/>
        <w:ind w:right="8"/>
        <w:jc w:val="center"/>
        <w:rPr>
          <w:rFonts w:eastAsia="Century Gothic"/>
          <w:b/>
          <w:color w:val="000000"/>
        </w:rPr>
      </w:pPr>
      <w:r w:rsidRPr="00742EAF">
        <w:rPr>
          <w:rFonts w:eastAsia="Century Gothic"/>
          <w:b/>
          <w:color w:val="000000"/>
        </w:rPr>
        <w:t>PRESENTACIÓN DE PROPUESTA</w:t>
      </w:r>
    </w:p>
    <w:p w:rsidR="00D66DD5" w:rsidP="00CA05B4" w:rsidRDefault="00D66DD5" w14:paraId="6BA27888" w14:textId="77777777">
      <w:pPr>
        <w:spacing w:line="259" w:lineRule="auto"/>
        <w:ind w:right="8"/>
        <w:jc w:val="center"/>
        <w:rPr>
          <w:rFonts w:eastAsia="Century Gothic"/>
          <w:b/>
          <w:color w:val="000000"/>
        </w:rPr>
      </w:pPr>
    </w:p>
    <w:p w:rsidR="00754ABC" w:rsidP="00CA05B4" w:rsidRDefault="00754ABC" w14:paraId="181E77EC" w14:textId="77777777">
      <w:pPr>
        <w:spacing w:line="259" w:lineRule="auto"/>
        <w:ind w:right="8"/>
        <w:jc w:val="center"/>
        <w:rPr>
          <w:rFonts w:eastAsia="Century Gothic"/>
          <w:b/>
          <w:color w:val="000000"/>
        </w:rPr>
      </w:pPr>
    </w:p>
    <w:p w:rsidR="00754ABC" w:rsidP="00CA05B4" w:rsidRDefault="00754ABC" w14:paraId="54A9875B" w14:textId="77777777">
      <w:pPr>
        <w:spacing w:line="259" w:lineRule="auto"/>
        <w:ind w:right="8"/>
        <w:jc w:val="center"/>
        <w:rPr>
          <w:rFonts w:eastAsia="Century Gothic"/>
          <w:b/>
          <w:color w:val="000000"/>
        </w:rPr>
      </w:pPr>
    </w:p>
    <w:tbl>
      <w:tblPr>
        <w:tblStyle w:val="TableGrid"/>
        <w:tblW w:w="10773" w:type="dxa"/>
        <w:tblInd w:w="-283" w:type="dxa"/>
        <w:tblCellMar>
          <w:top w:w="43" w:type="dxa"/>
          <w:left w:w="106" w:type="dxa"/>
          <w:right w:w="121" w:type="dxa"/>
        </w:tblCellMar>
        <w:tblLook w:val="04A0" w:firstRow="1" w:lastRow="0" w:firstColumn="1" w:lastColumn="0" w:noHBand="0" w:noVBand="1"/>
      </w:tblPr>
      <w:tblGrid>
        <w:gridCol w:w="10773"/>
      </w:tblGrid>
      <w:tr w:rsidRPr="00205870" w:rsidR="002D0833" w:rsidTr="27185268" w14:paraId="3D2DD44C" w14:textId="77777777">
        <w:trPr>
          <w:trHeight w:val="399"/>
        </w:trPr>
        <w:tc>
          <w:tcPr>
            <w:tcW w:w="10773"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B8CCE4" w:themeFill="accent1" w:themeFillTint="66"/>
            <w:vAlign w:val="center"/>
          </w:tcPr>
          <w:p w:rsidRPr="00205870" w:rsidR="002D0833" w:rsidP="008B196E" w:rsidRDefault="002D0833" w14:paraId="4C1783F3" w14:textId="77777777">
            <w:pPr>
              <w:tabs>
                <w:tab w:val="center" w:pos="429"/>
                <w:tab w:val="center" w:pos="1404"/>
              </w:tabs>
              <w:spacing w:line="259" w:lineRule="auto"/>
              <w:jc w:val="left"/>
              <w:rPr>
                <w:rFonts w:ascii="Century Gothic" w:hAnsi="Century Gothic"/>
              </w:rPr>
            </w:pPr>
            <w:r w:rsidRPr="00205870">
              <w:rPr>
                <w:rFonts w:ascii="Century Gothic" w:hAnsi="Century Gothic" w:eastAsia="Calibri" w:cs="Calibri"/>
                <w:color w:val="000000"/>
              </w:rPr>
              <w:tab/>
            </w:r>
            <w:r w:rsidRPr="27185268">
              <w:rPr>
                <w:rFonts w:ascii="Century Gothic" w:hAnsi="Century Gothic" w:eastAsia="Calibri" w:cs="Calibri"/>
                <w:b/>
                <w:bCs/>
                <w:color w:val="000000"/>
                <w:sz w:val="16"/>
                <w:szCs w:val="16"/>
              </w:rPr>
              <w:t>7</w:t>
            </w:r>
            <w:r w:rsidRPr="27185268">
              <w:rPr>
                <w:rFonts w:ascii="Century Gothic" w:hAnsi="Century Gothic" w:eastAsia="Century Gothic" w:cs="Century Gothic"/>
                <w:b/>
                <w:bCs/>
                <w:color w:val="000000"/>
                <w:sz w:val="16"/>
                <w:szCs w:val="16"/>
              </w:rPr>
              <w:t>.</w:t>
            </w:r>
            <w:r w:rsidRPr="27185268">
              <w:rPr>
                <w:rFonts w:ascii="Century Gothic" w:hAnsi="Century Gothic"/>
                <w:b/>
                <w:bCs/>
                <w:color w:val="000000"/>
                <w:sz w:val="16"/>
                <w:szCs w:val="16"/>
              </w:rPr>
              <w:t xml:space="preserve"> </w:t>
            </w:r>
            <w:r w:rsidRPr="00205870">
              <w:rPr>
                <w:rFonts w:ascii="Century Gothic" w:hAnsi="Century Gothic"/>
                <w:b/>
                <w:color w:val="000000"/>
                <w:sz w:val="16"/>
              </w:rPr>
              <w:tab/>
            </w:r>
            <w:r w:rsidRPr="27185268">
              <w:rPr>
                <w:rFonts w:ascii="Century Gothic" w:hAnsi="Century Gothic" w:eastAsia="Century Gothic" w:cs="Century Gothic"/>
                <w:b/>
                <w:bCs/>
                <w:color w:val="000000"/>
                <w:sz w:val="16"/>
                <w:szCs w:val="16"/>
              </w:rPr>
              <w:t xml:space="preserve">CERTIFICACIONES Y DECLARACIONES </w:t>
            </w:r>
          </w:p>
        </w:tc>
      </w:tr>
      <w:tr w:rsidRPr="00205870" w:rsidR="002D0833" w:rsidTr="27185268" w14:paraId="23FD648B" w14:textId="77777777">
        <w:trPr>
          <w:trHeight w:val="3205"/>
        </w:trPr>
        <w:tc>
          <w:tcPr>
            <w:tcW w:w="10773"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vAlign w:val="center"/>
          </w:tcPr>
          <w:p w:rsidRPr="00205870" w:rsidR="002D0833" w:rsidP="008B196E" w:rsidRDefault="002D0833" w14:paraId="22364B57" w14:textId="77777777">
            <w:pPr>
              <w:spacing w:after="142" w:line="239" w:lineRule="auto"/>
              <w:ind w:right="43"/>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CON LA ENTREGA DE ESTA PROPUESTA SE ACEPTA LA OBLIGACIÓN DE CUMPLIR CON LOS TÉRMINOS Y CONDICIONES INDICADOS EN LA PRESENTE CONVOCATORIA Y EL REGLAMENTO DEL PROGRAMA (RESOLUCIÓN DE JUNTA DIRECTIVA No. 01 DE 13 DE ENERO DE 2022) DISPONIBLE EN LA PÁGINA WEB DE LA SENACYT. </w:t>
            </w:r>
          </w:p>
          <w:p w:rsidRPr="00205870" w:rsidR="002D0833" w:rsidP="008B196E" w:rsidRDefault="002D0833" w14:paraId="17F51962" w14:textId="77777777">
            <w:pPr>
              <w:spacing w:after="123" w:line="239" w:lineRule="auto"/>
              <w:jc w:val="left"/>
              <w:rPr>
                <w:rFonts w:ascii="Century Gothic" w:hAnsi="Century Gothic" w:cstheme="minorHAnsi"/>
                <w:color w:val="auto"/>
                <w:sz w:val="18"/>
                <w:szCs w:val="18"/>
              </w:rPr>
            </w:pPr>
          </w:p>
          <w:p w:rsidRPr="00205870" w:rsidR="002D0833" w:rsidP="008B196E" w:rsidRDefault="002D0833" w14:paraId="30DB70BC" w14:textId="77777777">
            <w:pPr>
              <w:spacing w:after="123" w:line="239" w:lineRule="auto"/>
              <w:jc w:val="left"/>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SE CERTIFICA QUE SE HA LEÍDO Y SE ESTÁ DE ACUERDO CON LOS TÉRMINOS Y CONDICIONES INDICADOS EN LA RESOLUCIÓN DE JUNTA DIRECTIVA No. 01 DE 13 DE ENERO DE 2022. </w:t>
            </w:r>
          </w:p>
          <w:p w:rsidRPr="00205870" w:rsidR="002D0833" w:rsidP="008B196E" w:rsidRDefault="002D0833" w14:paraId="6D80B59C" w14:textId="77777777">
            <w:pPr>
              <w:numPr>
                <w:ilvl w:val="1"/>
                <w:numId w:val="46"/>
              </w:numPr>
              <w:spacing w:after="101" w:line="259" w:lineRule="auto"/>
              <w:ind w:hanging="187"/>
              <w:jc w:val="left"/>
              <w:rPr>
                <w:rFonts w:ascii="Century Gothic" w:hAnsi="Century Gothic"/>
                <w:color w:val="auto"/>
              </w:rPr>
            </w:pPr>
            <w:r w:rsidRPr="00205870">
              <w:rPr>
                <w:rFonts w:ascii="Century Gothic" w:hAnsi="Century Gothic" w:eastAsia="Century Gothic" w:cs="Century Gothic"/>
                <w:b/>
                <w:color w:val="auto"/>
                <w:sz w:val="16"/>
              </w:rPr>
              <w:t>Sí</w:t>
            </w:r>
            <w:r w:rsidRPr="00205870">
              <w:rPr>
                <w:rFonts w:ascii="Century Gothic" w:hAnsi="Century Gothic" w:eastAsia="Century Gothic" w:cs="Century Gothic"/>
                <w:color w:val="auto"/>
                <w:sz w:val="16"/>
              </w:rPr>
              <w:t xml:space="preserve">              </w:t>
            </w:r>
            <w:r w:rsidRPr="00205870">
              <w:rPr>
                <w:rFonts w:ascii="Century Gothic" w:hAnsi="Century Gothic" w:eastAsia="Wingdings 2" w:cs="Wingdings 2"/>
                <w:color w:val="auto"/>
                <w:sz w:val="16"/>
              </w:rPr>
              <w:t></w:t>
            </w:r>
            <w:r w:rsidRPr="00205870">
              <w:rPr>
                <w:rFonts w:ascii="Century Gothic" w:hAnsi="Century Gothic" w:eastAsia="Century Gothic" w:cs="Century Gothic"/>
                <w:color w:val="auto"/>
                <w:sz w:val="16"/>
              </w:rPr>
              <w:t xml:space="preserve"> </w:t>
            </w:r>
            <w:r w:rsidRPr="00205870">
              <w:rPr>
                <w:rFonts w:ascii="Century Gothic" w:hAnsi="Century Gothic" w:eastAsia="Century Gothic" w:cs="Century Gothic"/>
                <w:b/>
                <w:color w:val="auto"/>
                <w:sz w:val="16"/>
              </w:rPr>
              <w:t>No</w:t>
            </w:r>
            <w:r w:rsidRPr="00205870">
              <w:rPr>
                <w:rFonts w:ascii="Century Gothic" w:hAnsi="Century Gothic" w:eastAsia="Century Gothic" w:cs="Century Gothic"/>
                <w:color w:val="auto"/>
                <w:sz w:val="16"/>
              </w:rPr>
              <w:t xml:space="preserve"> </w:t>
            </w:r>
          </w:p>
          <w:p w:rsidRPr="00205870" w:rsidR="002D0833" w:rsidP="008B196E" w:rsidRDefault="002D0833" w14:paraId="7DC40F4A"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SE CERTIFICA QUE LAS DECLARACIONES PRESENTADAS AQUÍ (EXCLUYENDO HIPÓTESIS Y/O OPINIONES CIENTÍFICAS, TÉCNICAS Y DEMÁS) SON VERDADERAS Y ESTÁN COMPLETAS.</w:t>
            </w:r>
          </w:p>
          <w:p w:rsidRPr="00205870" w:rsidR="002D0833" w:rsidP="008B196E" w:rsidRDefault="002D0833" w14:paraId="658B8031" w14:textId="77777777">
            <w:pPr>
              <w:spacing w:line="259" w:lineRule="auto"/>
              <w:ind w:left="941"/>
              <w:jc w:val="left"/>
              <w:rPr>
                <w:rFonts w:ascii="Century Gothic" w:hAnsi="Century Gothic" w:cstheme="minorHAnsi"/>
                <w:b/>
                <w:color w:val="auto"/>
                <w:sz w:val="18"/>
                <w:szCs w:val="18"/>
              </w:rPr>
            </w:pP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Sí</w:t>
            </w: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No</w:t>
            </w:r>
          </w:p>
          <w:p w:rsidRPr="00205870" w:rsidR="002D0833" w:rsidP="008B196E" w:rsidRDefault="002D0833" w14:paraId="33C1D0D0" w14:textId="77777777">
            <w:pPr>
              <w:spacing w:line="259" w:lineRule="auto"/>
              <w:ind w:left="941"/>
              <w:jc w:val="left"/>
              <w:rPr>
                <w:rFonts w:ascii="Century Gothic" w:hAnsi="Century Gothic"/>
                <w:color w:val="auto"/>
              </w:rPr>
            </w:pPr>
          </w:p>
          <w:p w:rsidRPr="00205870" w:rsidR="002D0833" w:rsidP="008B196E" w:rsidRDefault="002D0833" w14:paraId="2D747C74"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SE CERTIFICA QUE LAS DECLARACIONES PRESENTADAS AQUÍ (EXCLUYENDO LOS SUPUESTOS DE NEGOCIO, DE MERCADO Y FINANCIEROS Y DEMÁS) SON VERDADERAS Y ESTÁN COMPLETAS.</w:t>
            </w:r>
          </w:p>
          <w:p w:rsidRPr="00205870" w:rsidR="002D0833" w:rsidP="008B196E" w:rsidRDefault="002D0833" w14:paraId="68D72D27" w14:textId="77777777">
            <w:pPr>
              <w:spacing w:after="120"/>
              <w:ind w:right="57"/>
              <w:rPr>
                <w:rFonts w:ascii="Century Gothic" w:hAnsi="Century Gothic" w:cstheme="minorHAnsi"/>
                <w:b/>
                <w:color w:val="auto"/>
                <w:sz w:val="18"/>
                <w:szCs w:val="18"/>
              </w:rPr>
            </w:pP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Sí</w:t>
            </w: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No</w:t>
            </w:r>
          </w:p>
          <w:p w:rsidRPr="00205870" w:rsidR="002D0833" w:rsidP="008B196E" w:rsidRDefault="002D0833" w14:paraId="21EC2828"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SE DECLARA Y ACEPTA QUE LA PROPUESTA CON LA QUE SE PARTICIPA NO VULNERA DERECHOS DE PROPIEDAD INTELECTUAL, NI ES PLAGIO O COPIA DE OTROS PROYECTOS EVALUADOS, EN EJECUCIÓN O CULMINADOS EN LAS CONVOCATORIAS DE LA SENACYT U OTRAS FUENTES DE FINANCIAMIENTO.</w:t>
            </w:r>
          </w:p>
          <w:p w:rsidRPr="00205870" w:rsidR="002D0833" w:rsidP="008B196E" w:rsidRDefault="002D0833" w14:paraId="7BCD4B16"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Sí</w:t>
            </w: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No</w:t>
            </w:r>
          </w:p>
          <w:p w:rsidRPr="00205870" w:rsidR="002D0833" w:rsidP="008B196E" w:rsidRDefault="002D0833" w14:paraId="0DC692EA"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SE DECLARA Y ACEPTA QUE LA PROPUESTA CON LA SE QUE PARTICIPA NO ES COFINANCIADA CON RECURSOS PROVENIENTES DE OTROS FONDOS DEL ESTADO.</w:t>
            </w:r>
          </w:p>
          <w:p w:rsidRPr="00205870" w:rsidR="002D0833" w:rsidP="008B196E" w:rsidRDefault="002D0833" w14:paraId="15FEE1AB"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Sí</w:t>
            </w: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No</w:t>
            </w:r>
          </w:p>
          <w:p w:rsidRPr="00205870" w:rsidR="002D0833" w:rsidP="008B196E" w:rsidRDefault="002D0833" w14:paraId="6E241B9C"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SE DECLARA Y ACEPTA QUE LA INFORMACIÓN DESCRITA EN LA PROPUESTA ES VERAZ.</w:t>
            </w:r>
          </w:p>
          <w:p w:rsidRPr="00205870" w:rsidR="002D0833" w:rsidP="008B196E" w:rsidRDefault="002D0833" w14:paraId="7A441C3D"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Sí</w:t>
            </w: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No</w:t>
            </w:r>
          </w:p>
          <w:p w:rsidRPr="00205870" w:rsidR="002D0833" w:rsidP="008B196E" w:rsidRDefault="002D0833" w14:paraId="21FC5802"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SE DECLARA Y ACEPTA QUE LA PROPUESTA CON LA QUE SE PARTICIPA EN LA CONVOCATORIA ES ORIGINAL </w:t>
            </w:r>
          </w:p>
          <w:p w:rsidRPr="00205870" w:rsidR="002D0833" w:rsidP="008B196E" w:rsidRDefault="002D0833" w14:paraId="68C90457" w14:textId="77777777">
            <w:pPr>
              <w:spacing w:after="120"/>
              <w:ind w:right="57"/>
              <w:rPr>
                <w:rFonts w:ascii="Century Gothic" w:hAnsi="Century Gothic" w:cstheme="minorHAnsi"/>
                <w:b/>
                <w:bCs/>
                <w:color w:val="auto"/>
                <w:sz w:val="18"/>
                <w:szCs w:val="18"/>
              </w:rPr>
            </w:pPr>
            <w:r w:rsidRPr="00205870">
              <w:rPr>
                <w:rFonts w:ascii="Century Gothic" w:hAnsi="Century Gothic" w:cstheme="minorHAnsi"/>
                <w:b/>
                <w:bCs/>
                <w:color w:val="auto"/>
                <w:sz w:val="18"/>
                <w:szCs w:val="18"/>
              </w:rPr>
              <w:t xml:space="preserve">                     </w:t>
            </w:r>
            <w:r w:rsidRPr="00205870">
              <w:rPr>
                <w:rFonts w:ascii="Century Gothic" w:hAnsi="Century Gothic" w:cstheme="minorHAnsi"/>
                <w:color w:val="auto"/>
                <w:sz w:val="18"/>
                <w:szCs w:val="18"/>
              </w:rPr>
              <w:t></w:t>
            </w:r>
            <w:r w:rsidRPr="00205870">
              <w:rPr>
                <w:rFonts w:ascii="Century Gothic" w:hAnsi="Century Gothic" w:cstheme="minorHAnsi"/>
                <w:b/>
                <w:bCs/>
                <w:color w:val="auto"/>
                <w:sz w:val="18"/>
                <w:szCs w:val="18"/>
              </w:rPr>
              <w:t xml:space="preserve"> Sí              </w:t>
            </w:r>
            <w:r w:rsidRPr="00205870">
              <w:rPr>
                <w:rFonts w:ascii="Century Gothic" w:hAnsi="Century Gothic" w:cstheme="minorHAnsi"/>
                <w:b/>
                <w:bCs/>
                <w:color w:val="auto"/>
                <w:sz w:val="18"/>
                <w:szCs w:val="18"/>
              </w:rPr>
              <w:t> No</w:t>
            </w:r>
          </w:p>
          <w:p w:rsidRPr="00205870" w:rsidR="002D0833" w:rsidP="008B196E" w:rsidRDefault="002D0833" w14:paraId="02B85F9E"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SE DECLARA Y ACEPTA QUE LA PROPUESTA CON LA QUE SE PARTICIPA NO HA SIDO FINANCIADA ANTERIORMENTE POR LA SENACYT, BAJO EL MISMO U OTRO NOMBRE, O POR OTRO RESPONSABLE TÉCNICO (PROPONENTE) O, SIN HABERLO INFORMADO O PUESTO EN CONOCIMIENTO DE LA SENACYT.  </w:t>
            </w:r>
          </w:p>
          <w:p w:rsidRPr="00205870" w:rsidR="002D0833" w:rsidP="008B196E" w:rsidRDefault="002D0833" w14:paraId="7638D3FD"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Sí</w:t>
            </w:r>
            <w:r w:rsidRPr="00205870">
              <w:rPr>
                <w:rFonts w:ascii="Century Gothic" w:hAnsi="Century Gothic" w:cstheme="minorHAnsi"/>
                <w:color w:val="auto"/>
                <w:sz w:val="18"/>
                <w:szCs w:val="18"/>
              </w:rPr>
              <w:t xml:space="preserve">              </w:t>
            </w:r>
            <w:r w:rsidRPr="00205870">
              <w:rPr>
                <w:rFonts w:ascii="Wingdings 2" w:hAnsi="Wingdings 2" w:eastAsia="Wingdings 2" w:cstheme="minorHAnsi"/>
                <w:color w:val="auto"/>
                <w:sz w:val="18"/>
                <w:szCs w:val="18"/>
              </w:rPr>
              <w:t>£</w:t>
            </w:r>
            <w:r w:rsidRPr="00205870">
              <w:rPr>
                <w:rFonts w:ascii="Century Gothic" w:hAnsi="Century Gothic" w:cstheme="minorHAnsi"/>
                <w:color w:val="auto"/>
                <w:sz w:val="18"/>
                <w:szCs w:val="18"/>
              </w:rPr>
              <w:t xml:space="preserve"> </w:t>
            </w:r>
            <w:r w:rsidRPr="00205870">
              <w:rPr>
                <w:rFonts w:ascii="Century Gothic" w:hAnsi="Century Gothic" w:cstheme="minorHAnsi"/>
                <w:b/>
                <w:color w:val="auto"/>
                <w:sz w:val="18"/>
                <w:szCs w:val="18"/>
              </w:rPr>
              <w:t>No</w:t>
            </w:r>
          </w:p>
          <w:p w:rsidRPr="00205870" w:rsidR="002D0833" w:rsidP="008B196E" w:rsidRDefault="002D0833" w14:paraId="7D297576" w14:textId="77777777">
            <w:pPr>
              <w:spacing w:after="120"/>
              <w:ind w:right="57"/>
              <w:rPr>
                <w:rFonts w:ascii="Century Gothic" w:hAnsi="Century Gothic" w:cstheme="minorHAnsi"/>
                <w:color w:val="auto"/>
                <w:sz w:val="18"/>
                <w:szCs w:val="18"/>
              </w:rPr>
            </w:pPr>
            <w:r w:rsidRPr="00205870">
              <w:rPr>
                <w:rFonts w:ascii="Century Gothic" w:hAnsi="Century Gothic" w:cstheme="minorHAnsi"/>
                <w:color w:val="auto"/>
                <w:sz w:val="18"/>
                <w:szCs w:val="18"/>
              </w:rPr>
              <w:t>SE DECLARA Y ACEPTA TENER CONFLICTO DE INTERÉS CON ALGÚN COLABORADOR DE LA UNIDAD ADMINISTRATIVA A CARGO DE LA PRESENTE CONVOCATORIA.</w:t>
            </w:r>
          </w:p>
          <w:p w:rsidRPr="00205870" w:rsidR="002D0833" w:rsidP="5E4BC72E" w:rsidRDefault="002D0833" w14:paraId="31339C3C" w14:textId="24DD4B73">
            <w:pPr>
              <w:spacing w:after="120" w:line="259" w:lineRule="auto"/>
              <w:ind w:right="57"/>
              <w:rPr>
                <w:rFonts w:ascii="Century Gothic" w:hAnsi="Century Gothic"/>
                <w:color w:val="auto"/>
                <w:sz w:val="18"/>
                <w:szCs w:val="18"/>
              </w:rPr>
            </w:pPr>
            <w:r w:rsidRPr="5E4BC72E">
              <w:rPr>
                <w:rFonts w:ascii="Century Gothic" w:hAnsi="Century Gothic"/>
                <w:color w:val="auto"/>
                <w:sz w:val="18"/>
                <w:szCs w:val="18"/>
              </w:rPr>
              <w:t xml:space="preserve">                     </w:t>
            </w:r>
            <w:r w:rsidRPr="5E4BC72E">
              <w:rPr>
                <w:rFonts w:ascii="Wingdings 2" w:hAnsi="Wingdings 2" w:eastAsia="Wingdings 2"/>
                <w:color w:val="auto"/>
                <w:sz w:val="18"/>
                <w:szCs w:val="18"/>
              </w:rPr>
              <w:t>£</w:t>
            </w:r>
            <w:r w:rsidRPr="5E4BC72E">
              <w:rPr>
                <w:rFonts w:ascii="Century Gothic" w:hAnsi="Century Gothic"/>
                <w:color w:val="auto"/>
                <w:sz w:val="18"/>
                <w:szCs w:val="18"/>
              </w:rPr>
              <w:t xml:space="preserve"> </w:t>
            </w:r>
            <w:r w:rsidRPr="5E4BC72E">
              <w:rPr>
                <w:rFonts w:ascii="Century Gothic" w:hAnsi="Century Gothic"/>
                <w:b/>
                <w:bCs/>
                <w:color w:val="auto"/>
                <w:sz w:val="18"/>
                <w:szCs w:val="18"/>
              </w:rPr>
              <w:t>Sí</w:t>
            </w:r>
            <w:r w:rsidRPr="5E4BC72E">
              <w:rPr>
                <w:rFonts w:ascii="Century Gothic" w:hAnsi="Century Gothic"/>
                <w:color w:val="auto"/>
                <w:sz w:val="18"/>
                <w:szCs w:val="18"/>
              </w:rPr>
              <w:t xml:space="preserve">              </w:t>
            </w:r>
            <w:r w:rsidRPr="5E4BC72E">
              <w:rPr>
                <w:rFonts w:ascii="Wingdings 2" w:hAnsi="Wingdings 2" w:eastAsia="Wingdings 2"/>
                <w:color w:val="auto"/>
                <w:sz w:val="18"/>
                <w:szCs w:val="18"/>
              </w:rPr>
              <w:t>£</w:t>
            </w:r>
            <w:r w:rsidRPr="5E4BC72E">
              <w:rPr>
                <w:rFonts w:ascii="Century Gothic" w:hAnsi="Century Gothic"/>
                <w:color w:val="auto"/>
                <w:sz w:val="18"/>
                <w:szCs w:val="18"/>
              </w:rPr>
              <w:t xml:space="preserve"> </w:t>
            </w:r>
            <w:r w:rsidRPr="5E4BC72E">
              <w:rPr>
                <w:rFonts w:ascii="Century Gothic" w:hAnsi="Century Gothic"/>
                <w:b/>
                <w:bCs/>
                <w:color w:val="auto"/>
                <w:sz w:val="18"/>
                <w:szCs w:val="18"/>
              </w:rPr>
              <w:t>No</w:t>
            </w:r>
          </w:p>
        </w:tc>
      </w:tr>
    </w:tbl>
    <w:tbl>
      <w:tblPr>
        <w:tblW w:w="5375" w:type="pct"/>
        <w:tblInd w:w="-280" w:type="dxa"/>
        <w:shd w:val="clear" w:color="auto" w:fill="FFFFFF"/>
        <w:tblCellMar>
          <w:left w:w="0" w:type="dxa"/>
          <w:right w:w="0" w:type="dxa"/>
        </w:tblCellMar>
        <w:tblLook w:val="04A0" w:firstRow="1" w:lastRow="0" w:firstColumn="1" w:lastColumn="0" w:noHBand="0" w:noVBand="1"/>
      </w:tblPr>
      <w:tblGrid>
        <w:gridCol w:w="10443"/>
      </w:tblGrid>
      <w:tr w:rsidRPr="00205870" w:rsidR="009F2DD9" w:rsidTr="008B196E" w14:paraId="38AF3C30" w14:textId="77777777">
        <w:tc>
          <w:tcPr>
            <w:tcW w:w="5000" w:type="pc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hideMark/>
          </w:tcPr>
          <w:p w:rsidRPr="00205870" w:rsidR="009F2DD9" w:rsidP="008B196E" w:rsidRDefault="009F2DD9" w14:paraId="04CFF323" w14:textId="77777777">
            <w:pPr>
              <w:jc w:val="left"/>
              <w:rPr>
                <w:rFonts w:ascii="Century Gothic" w:hAnsi="Century Gothic" w:eastAsia="Times New Roman" w:cs="Calibri"/>
                <w:color w:val="auto"/>
              </w:rPr>
            </w:pPr>
            <w:r w:rsidRPr="00205870">
              <w:rPr>
                <w:rFonts w:ascii="Century Gothic" w:hAnsi="Century Gothic" w:eastAsia="Times New Roman" w:cs="Calibri"/>
                <w:b/>
                <w:bCs/>
                <w:color w:val="auto"/>
                <w:sz w:val="18"/>
                <w:szCs w:val="18"/>
                <w:bdr w:val="none" w:color="auto" w:sz="0" w:space="0" w:frame="1"/>
              </w:rPr>
              <w:t>8. Consentimiento para el manejo de datos</w:t>
            </w:r>
          </w:p>
        </w:tc>
      </w:tr>
      <w:tr w:rsidRPr="00205870" w:rsidR="009F2DD9" w:rsidTr="008B196E" w14:paraId="3EE9025A" w14:textId="77777777">
        <w:trPr>
          <w:trHeight w:val="1068"/>
        </w:trPr>
        <w:tc>
          <w:tcPr>
            <w:tcW w:w="5000"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205870" w:rsidR="009F2DD9" w:rsidP="008B196E" w:rsidRDefault="009F2DD9" w14:paraId="35A4D94D" w14:textId="77777777">
            <w:pPr>
              <w:rPr>
                <w:rFonts w:ascii="Century Gothic" w:hAnsi="Century Gothic" w:eastAsia="Times New Roman" w:cs="Calibri"/>
                <w:color w:val="auto"/>
                <w:sz w:val="18"/>
                <w:szCs w:val="18"/>
                <w:bdr w:val="none" w:color="auto" w:sz="0" w:space="0" w:frame="1"/>
              </w:rPr>
            </w:pPr>
            <w:r w:rsidRPr="00205870">
              <w:rPr>
                <w:rFonts w:ascii="Century Gothic" w:hAnsi="Century Gothic" w:eastAsia="Times New Roman" w:cs="Calibri"/>
                <w:color w:val="auto"/>
                <w:sz w:val="18"/>
                <w:szCs w:val="18"/>
                <w:bdr w:val="none" w:color="auto" w:sz="0" w:space="0" w:frame="1"/>
              </w:rPr>
              <w:lastRenderedPageBreak/>
              <w:t xml:space="preserve">En cumplimiento a la Ley 81 de 2019, Sobre Protección de Datos Personales, la SENACYT se asegura de la confidencialidad de los datos personales y su protección, por ello los mismos solo serán transferidos con el fin de gestionar las propuestas presentadas en esta convocatoria, según lo indicado en la Resolución de Junta Directiva No. 01 de 13 de enero de 2022. En este sentido, los datos personales solo serán transferidos a los evaluadores quienes son expertos o especialistas en las áreas temáticas pertinentes, independientes a la SENACYT, encargados de llevar a cabo la evaluación de su propuesta, así como también podrán ser designados para dar el seguimiento o visitas de supervisión de la propuesta, en caso de ser beneficiado. </w:t>
            </w:r>
          </w:p>
          <w:p w:rsidRPr="00205870" w:rsidR="009F2DD9" w:rsidP="008B196E" w:rsidRDefault="009F2DD9" w14:paraId="10312CFA" w14:textId="77777777">
            <w:pPr>
              <w:rPr>
                <w:rFonts w:ascii="Century Gothic" w:hAnsi="Century Gothic" w:eastAsia="Times New Roman" w:cs="Calibri"/>
                <w:color w:val="auto"/>
                <w:sz w:val="18"/>
                <w:szCs w:val="18"/>
                <w:bdr w:val="none" w:color="auto" w:sz="0" w:space="0" w:frame="1"/>
              </w:rPr>
            </w:pPr>
            <w:r w:rsidRPr="00205870">
              <w:rPr>
                <w:rFonts w:ascii="Century Gothic" w:hAnsi="Century Gothic" w:eastAsia="Times New Roman" w:cs="Calibri"/>
                <w:color w:val="auto"/>
                <w:sz w:val="18"/>
                <w:szCs w:val="18"/>
                <w:bdr w:val="none" w:color="auto" w:sz="0" w:space="0" w:frame="1"/>
              </w:rPr>
              <w:t xml:space="preserve">En cumplimiento de lo establecido en la Ley 6 de 2002, Que dicta las normas de transparencia en la gestión pública, la SENACYT se encuentra obligada por el principio de publicidad y rendición de cuentas, a publicar o divulgar a través de los distintos medios de comunicación social y/o Internet los recursos otorgados a través de la presente Convocatoria. </w:t>
            </w:r>
          </w:p>
          <w:p w:rsidRPr="00205870" w:rsidR="009F2DD9" w:rsidP="008B196E" w:rsidRDefault="009F2DD9" w14:paraId="499729AB" w14:textId="77777777">
            <w:pPr>
              <w:rPr>
                <w:rFonts w:ascii="Century Gothic" w:hAnsi="Century Gothic" w:eastAsia="Times New Roman" w:cs="Calibri"/>
                <w:color w:val="auto"/>
                <w:sz w:val="18"/>
                <w:szCs w:val="18"/>
                <w:bdr w:val="none" w:color="auto" w:sz="0" w:space="0" w:frame="1"/>
              </w:rPr>
            </w:pPr>
            <w:r w:rsidRPr="00205870">
              <w:rPr>
                <w:rFonts w:ascii="Century Gothic" w:hAnsi="Century Gothic" w:eastAsia="Times New Roman" w:cs="Calibri"/>
                <w:color w:val="auto"/>
                <w:sz w:val="18"/>
                <w:szCs w:val="18"/>
                <w:bdr w:val="none" w:color="auto" w:sz="0" w:space="0" w:frame="1"/>
              </w:rPr>
              <w:t>El proponente que decida no autorizar el manejo de los datos personales en los términos establecidos en la presente sección limitará la gestión de su propuesta.</w:t>
            </w:r>
          </w:p>
          <w:p w:rsidRPr="00205870" w:rsidR="009F2DD9" w:rsidP="008B196E" w:rsidRDefault="009F2DD9" w14:paraId="47265D76" w14:textId="77777777">
            <w:pPr>
              <w:rPr>
                <w:rFonts w:ascii="Century Gothic" w:hAnsi="Century Gothic" w:eastAsia="Times New Roman" w:cs="Calibri"/>
                <w:color w:val="auto"/>
                <w:sz w:val="18"/>
                <w:szCs w:val="18"/>
                <w:bdr w:val="none" w:color="auto" w:sz="0" w:space="0" w:frame="1"/>
              </w:rPr>
            </w:pPr>
            <w:r w:rsidRPr="00205870">
              <w:rPr>
                <w:rFonts w:ascii="Century Gothic" w:hAnsi="Century Gothic" w:eastAsia="Times New Roman" w:cs="Calibri"/>
                <w:color w:val="auto"/>
                <w:sz w:val="18"/>
                <w:szCs w:val="18"/>
                <w:bdr w:val="none" w:color="auto" w:sz="0" w:space="0" w:frame="1"/>
              </w:rPr>
              <w:t xml:space="preserve">Autorizo a la SENACYT para el manejo de los datos personales en los términos previamente establecidos en esta sección. </w:t>
            </w:r>
          </w:p>
          <w:p w:rsidRPr="00205870" w:rsidR="009F2DD9" w:rsidP="008B196E" w:rsidRDefault="009F2DD9" w14:paraId="25DC57A1" w14:textId="77777777">
            <w:pPr>
              <w:rPr>
                <w:rFonts w:ascii="Century Gothic" w:hAnsi="Century Gothic" w:eastAsia="Times New Roman" w:cs="Calibri"/>
                <w:color w:val="auto"/>
              </w:rPr>
            </w:pPr>
            <w:r w:rsidRPr="00205870">
              <w:rPr>
                <w:rFonts w:ascii="Century Gothic" w:hAnsi="Century Gothic" w:eastAsia="Times New Roman" w:cs="Calibri"/>
                <w:b/>
                <w:bCs/>
                <w:color w:val="auto"/>
                <w:sz w:val="18"/>
                <w:szCs w:val="18"/>
                <w:bdr w:val="none" w:color="auto" w:sz="0" w:space="0" w:frame="1"/>
              </w:rPr>
              <w:t> </w:t>
            </w:r>
          </w:p>
          <w:p w:rsidRPr="00205870" w:rsidR="009F2DD9" w:rsidP="008B196E" w:rsidRDefault="009F2DD9" w14:paraId="111A7436" w14:textId="77777777">
            <w:pPr>
              <w:jc w:val="left"/>
              <w:rPr>
                <w:rFonts w:ascii="Century Gothic" w:hAnsi="Century Gothic" w:eastAsia="Times New Roman" w:cs="Calibri"/>
                <w:color w:val="auto"/>
                <w:sz w:val="18"/>
                <w:szCs w:val="18"/>
              </w:rPr>
            </w:pPr>
            <w:r w:rsidRPr="00205870">
              <w:rPr>
                <w:rFonts w:ascii="Segoe UI Symbol" w:hAnsi="Segoe UI Symbol" w:eastAsia="MS Gothic" w:cs="Segoe UI Symbol"/>
                <w:b/>
                <w:bCs/>
                <w:color w:val="auto"/>
                <w:sz w:val="18"/>
                <w:szCs w:val="18"/>
                <w:bdr w:val="none" w:color="auto" w:sz="0" w:space="0" w:frame="1"/>
                <w:lang w:val="en-US"/>
              </w:rPr>
              <w:t>☐</w:t>
            </w:r>
            <w:r w:rsidRPr="00205870">
              <w:rPr>
                <w:rFonts w:ascii="Century Gothic" w:hAnsi="Century Gothic" w:eastAsia="Times New Roman" w:cs="Calibri"/>
                <w:b/>
                <w:bCs/>
                <w:color w:val="auto"/>
                <w:sz w:val="18"/>
                <w:szCs w:val="18"/>
                <w:bdr w:val="none" w:color="auto" w:sz="0" w:space="0" w:frame="1"/>
              </w:rPr>
              <w:t> Sí                        </w:t>
            </w:r>
            <w:r w:rsidRPr="00205870">
              <w:rPr>
                <w:rFonts w:ascii="Segoe UI Symbol" w:hAnsi="Segoe UI Symbol" w:eastAsia="MS Gothic" w:cs="Segoe UI Symbol"/>
                <w:b/>
                <w:bCs/>
                <w:color w:val="auto"/>
                <w:sz w:val="18"/>
                <w:szCs w:val="18"/>
                <w:bdr w:val="none" w:color="auto" w:sz="0" w:space="0" w:frame="1"/>
                <w:lang w:val="en-US"/>
              </w:rPr>
              <w:t>☐</w:t>
            </w:r>
            <w:r w:rsidRPr="00205870">
              <w:rPr>
                <w:rFonts w:ascii="Century Gothic" w:hAnsi="Century Gothic" w:eastAsia="Times New Roman" w:cs="Calibri"/>
                <w:b/>
                <w:bCs/>
                <w:color w:val="auto"/>
                <w:sz w:val="18"/>
                <w:szCs w:val="18"/>
                <w:bdr w:val="none" w:color="auto" w:sz="0" w:space="0" w:frame="1"/>
              </w:rPr>
              <w:t> No</w:t>
            </w:r>
          </w:p>
        </w:tc>
      </w:tr>
    </w:tbl>
    <w:p w:rsidR="00CA05B4" w:rsidP="00CA05B4" w:rsidRDefault="00CA05B4" w14:paraId="0C2DE3F9" w14:textId="77777777">
      <w:pPr>
        <w:spacing w:after="9" w:line="360" w:lineRule="auto"/>
        <w:ind w:right="1607"/>
        <w:jc w:val="center"/>
        <w:rPr>
          <w:b/>
        </w:rPr>
      </w:pPr>
    </w:p>
    <w:tbl>
      <w:tblPr>
        <w:tblStyle w:val="TableGrid"/>
        <w:tblW w:w="10474" w:type="dxa"/>
        <w:tblInd w:w="-283" w:type="dxa"/>
        <w:tblCellMar>
          <w:top w:w="43" w:type="dxa"/>
          <w:left w:w="106" w:type="dxa"/>
          <w:right w:w="121" w:type="dxa"/>
        </w:tblCellMar>
        <w:tblLook w:val="04A0" w:firstRow="1" w:lastRow="0" w:firstColumn="1" w:lastColumn="0" w:noHBand="0" w:noVBand="1"/>
      </w:tblPr>
      <w:tblGrid>
        <w:gridCol w:w="1529"/>
        <w:gridCol w:w="3417"/>
        <w:gridCol w:w="1788"/>
        <w:gridCol w:w="3740"/>
      </w:tblGrid>
      <w:tr w:rsidRPr="00205870" w:rsidR="00786D33" w:rsidTr="00B8649C" w14:paraId="6F6FA6C3" w14:textId="77777777">
        <w:trPr>
          <w:trHeight w:val="573"/>
        </w:trPr>
        <w:tc>
          <w:tcPr>
            <w:tcW w:w="4946" w:type="dxa"/>
            <w:gridSpan w:val="2"/>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B8CCE4" w:themeFill="accent1" w:themeFillTint="66"/>
          </w:tcPr>
          <w:p w:rsidRPr="00205870" w:rsidR="00786D33" w:rsidP="008B196E" w:rsidRDefault="00786D33" w14:paraId="2B381D88" w14:textId="1DC2544E">
            <w:pPr>
              <w:spacing w:line="259" w:lineRule="auto"/>
              <w:ind w:right="16"/>
              <w:jc w:val="center"/>
              <w:rPr>
                <w:rFonts w:ascii="Century Gothic" w:hAnsi="Century Gothic" w:eastAsia="Calibri" w:cs="Calibri"/>
                <w:b/>
                <w:color w:val="000000"/>
                <w:sz w:val="18"/>
              </w:rPr>
            </w:pPr>
            <w:r w:rsidRPr="00205870">
              <w:rPr>
                <w:rFonts w:ascii="Century Gothic" w:hAnsi="Century Gothic" w:eastAsia="Calibri" w:cs="Calibri"/>
                <w:b/>
                <w:color w:val="000000"/>
                <w:sz w:val="18"/>
              </w:rPr>
              <w:t xml:space="preserve">RESPONSABLE </w:t>
            </w:r>
            <w:r w:rsidR="00B8649C">
              <w:rPr>
                <w:rFonts w:ascii="Century Gothic" w:hAnsi="Century Gothic" w:eastAsia="Calibri" w:cs="Calibri"/>
                <w:b/>
                <w:color w:val="000000"/>
                <w:sz w:val="18"/>
              </w:rPr>
              <w:t xml:space="preserve">DE LA PROPUESTA </w:t>
            </w:r>
          </w:p>
          <w:p w:rsidRPr="00205870" w:rsidR="00786D33" w:rsidP="008B196E" w:rsidRDefault="00786D33" w14:paraId="22D1B7A9" w14:textId="5F787A54">
            <w:pPr>
              <w:spacing w:line="259" w:lineRule="auto"/>
              <w:ind w:right="16"/>
              <w:jc w:val="center"/>
              <w:rPr>
                <w:rFonts w:ascii="Century Gothic" w:hAnsi="Century Gothic" w:eastAsia="Calibri" w:cs="Calibri"/>
                <w:b/>
                <w:color w:val="000000"/>
                <w:sz w:val="18"/>
              </w:rPr>
            </w:pPr>
            <w:r w:rsidRPr="00205870">
              <w:rPr>
                <w:rFonts w:ascii="Century Gothic" w:hAnsi="Century Gothic" w:eastAsia="Calibri" w:cs="Calibri"/>
                <w:bCs/>
                <w:color w:val="000000"/>
                <w:sz w:val="16"/>
                <w:szCs w:val="20"/>
              </w:rPr>
              <w:t>(</w:t>
            </w:r>
            <w:r w:rsidR="00B8649C">
              <w:rPr>
                <w:rFonts w:ascii="Century Gothic" w:hAnsi="Century Gothic" w:eastAsia="Calibri" w:cs="Calibri"/>
                <w:bCs/>
                <w:color w:val="000000"/>
                <w:sz w:val="16"/>
                <w:szCs w:val="20"/>
              </w:rPr>
              <w:t>LÍDER DEL PROYECTO</w:t>
            </w:r>
            <w:r w:rsidRPr="00205870">
              <w:rPr>
                <w:rFonts w:ascii="Century Gothic" w:hAnsi="Century Gothic" w:eastAsia="Calibri" w:cs="Calibri"/>
                <w:bCs/>
                <w:color w:val="000000"/>
                <w:sz w:val="16"/>
                <w:szCs w:val="20"/>
              </w:rPr>
              <w:t>)</w:t>
            </w:r>
            <w:r w:rsidRPr="00205870">
              <w:rPr>
                <w:rFonts w:ascii="Century Gothic" w:hAnsi="Century Gothic" w:eastAsia="Calibri" w:cs="Calibri"/>
                <w:b/>
                <w:color w:val="000000"/>
                <w:sz w:val="16"/>
                <w:szCs w:val="20"/>
              </w:rPr>
              <w:t xml:space="preserve"> </w:t>
            </w:r>
          </w:p>
        </w:tc>
        <w:tc>
          <w:tcPr>
            <w:tcW w:w="5528" w:type="dxa"/>
            <w:gridSpan w:val="2"/>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B8CCE4" w:themeFill="accent1" w:themeFillTint="66"/>
          </w:tcPr>
          <w:p w:rsidRPr="00205870" w:rsidR="00B8649C" w:rsidP="00B8649C" w:rsidRDefault="00B8649C" w14:paraId="596983CC" w14:textId="77777777">
            <w:pPr>
              <w:spacing w:line="259" w:lineRule="auto"/>
              <w:ind w:right="16"/>
              <w:jc w:val="center"/>
              <w:rPr>
                <w:rFonts w:ascii="Century Gothic" w:hAnsi="Century Gothic"/>
              </w:rPr>
            </w:pPr>
            <w:r w:rsidRPr="00205870">
              <w:rPr>
                <w:rFonts w:ascii="Century Gothic" w:hAnsi="Century Gothic" w:eastAsia="Calibri" w:cs="Calibri"/>
                <w:b/>
                <w:color w:val="000000"/>
                <w:sz w:val="18"/>
              </w:rPr>
              <w:t xml:space="preserve">ORGANIZACION ADMINISTRADORA DE FONDOS </w:t>
            </w:r>
          </w:p>
          <w:p w:rsidRPr="00205870" w:rsidR="00786D33" w:rsidP="00B8649C" w:rsidRDefault="00B8649C" w14:paraId="5235A7B5" w14:textId="55013EF7">
            <w:pPr>
              <w:spacing w:line="259" w:lineRule="auto"/>
              <w:ind w:right="16"/>
              <w:jc w:val="center"/>
              <w:rPr>
                <w:rFonts w:ascii="Century Gothic" w:hAnsi="Century Gothic"/>
              </w:rPr>
            </w:pPr>
            <w:r w:rsidRPr="00205870">
              <w:rPr>
                <w:rFonts w:ascii="Century Gothic" w:hAnsi="Century Gothic" w:eastAsia="Calibri" w:cs="Calibri"/>
                <w:b/>
                <w:color w:val="000000"/>
                <w:sz w:val="18"/>
              </w:rPr>
              <w:t xml:space="preserve">REPRESENTANTE LEGAL </w:t>
            </w:r>
          </w:p>
        </w:tc>
      </w:tr>
      <w:tr w:rsidRPr="00205870" w:rsidR="00786D33" w:rsidTr="00B8649C" w14:paraId="32C8DA37" w14:textId="77777777">
        <w:trPr>
          <w:trHeight w:val="16"/>
        </w:trPr>
        <w:tc>
          <w:tcPr>
            <w:tcW w:w="1529"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auto"/>
          </w:tcPr>
          <w:p w:rsidRPr="00205870" w:rsidR="00786D33" w:rsidP="008B196E" w:rsidRDefault="00786D33" w14:paraId="295D8924" w14:textId="77777777">
            <w:pPr>
              <w:spacing w:line="259" w:lineRule="auto"/>
              <w:ind w:right="20"/>
              <w:jc w:val="left"/>
              <w:rPr>
                <w:rFonts w:ascii="Century Gothic" w:hAnsi="Century Gothic" w:eastAsia="Calibri" w:cs="Calibri"/>
                <w:bCs/>
                <w:color w:val="000000"/>
                <w:sz w:val="18"/>
              </w:rPr>
            </w:pPr>
            <w:r w:rsidRPr="00205870">
              <w:rPr>
                <w:rFonts w:ascii="Century Gothic" w:hAnsi="Century Gothic" w:eastAsia="Calibri" w:cs="Calibri"/>
                <w:bCs/>
                <w:color w:val="000000"/>
                <w:sz w:val="18"/>
              </w:rPr>
              <w:t>Nombre</w:t>
            </w:r>
          </w:p>
        </w:tc>
        <w:tc>
          <w:tcPr>
            <w:tcW w:w="3417"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auto"/>
          </w:tcPr>
          <w:p w:rsidRPr="00205870" w:rsidR="00786D33" w:rsidP="008B196E" w:rsidRDefault="00786D33" w14:paraId="0462FF20" w14:textId="77777777">
            <w:pPr>
              <w:spacing w:line="259" w:lineRule="auto"/>
              <w:ind w:right="20"/>
              <w:jc w:val="center"/>
              <w:rPr>
                <w:rFonts w:ascii="Century Gothic" w:hAnsi="Century Gothic" w:eastAsia="Calibri" w:cs="Calibri"/>
                <w:b/>
                <w:color w:val="000000"/>
                <w:sz w:val="18"/>
              </w:rPr>
            </w:pPr>
            <w:r w:rsidRPr="00205870">
              <w:rPr>
                <w:rFonts w:ascii="Century Gothic" w:hAnsi="Century Gothic" w:eastAsia="Calibri" w:cs="Calibri"/>
                <w:b/>
                <w:color w:val="A6A6A6" w:themeColor="background1" w:themeShade="A6"/>
                <w:sz w:val="18"/>
              </w:rPr>
              <w:t>Completar aquí</w:t>
            </w:r>
          </w:p>
        </w:tc>
        <w:tc>
          <w:tcPr>
            <w:tcW w:w="1788"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tcPr>
          <w:p w:rsidRPr="00205870" w:rsidR="00786D33" w:rsidP="008B196E" w:rsidRDefault="00786D33" w14:paraId="64E22851" w14:textId="77777777">
            <w:pPr>
              <w:spacing w:line="259" w:lineRule="auto"/>
              <w:ind w:right="18"/>
              <w:jc w:val="left"/>
              <w:rPr>
                <w:rFonts w:ascii="Century Gothic" w:hAnsi="Century Gothic" w:eastAsia="Calibri" w:cs="Calibri"/>
                <w:bCs/>
                <w:color w:val="000000"/>
                <w:sz w:val="18"/>
              </w:rPr>
            </w:pPr>
            <w:r w:rsidRPr="00205870">
              <w:rPr>
                <w:rFonts w:ascii="Century Gothic" w:hAnsi="Century Gothic" w:eastAsia="Calibri" w:cs="Calibri"/>
                <w:bCs/>
                <w:color w:val="000000"/>
                <w:sz w:val="18"/>
              </w:rPr>
              <w:t>Nombre</w:t>
            </w:r>
          </w:p>
        </w:tc>
        <w:tc>
          <w:tcPr>
            <w:tcW w:w="3740"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tcPr>
          <w:p w:rsidRPr="00205870" w:rsidR="00786D33" w:rsidP="008B196E" w:rsidRDefault="00786D33" w14:paraId="5331A662" w14:textId="77777777">
            <w:pPr>
              <w:spacing w:line="259" w:lineRule="auto"/>
              <w:ind w:right="18"/>
              <w:jc w:val="center"/>
              <w:rPr>
                <w:rFonts w:ascii="Century Gothic" w:hAnsi="Century Gothic" w:eastAsia="Calibri" w:cs="Calibri"/>
                <w:b/>
                <w:color w:val="000000"/>
                <w:sz w:val="18"/>
              </w:rPr>
            </w:pPr>
            <w:r w:rsidRPr="00205870">
              <w:rPr>
                <w:rFonts w:ascii="Century Gothic" w:hAnsi="Century Gothic" w:eastAsia="Calibri" w:cs="Calibri"/>
                <w:b/>
                <w:color w:val="A6A6A6" w:themeColor="background1" w:themeShade="A6"/>
                <w:sz w:val="18"/>
              </w:rPr>
              <w:t>Completar aquí</w:t>
            </w:r>
          </w:p>
        </w:tc>
      </w:tr>
      <w:tr w:rsidRPr="00205870" w:rsidR="00786D33" w:rsidTr="00B8649C" w14:paraId="76181027" w14:textId="77777777">
        <w:trPr>
          <w:trHeight w:val="167"/>
        </w:trPr>
        <w:tc>
          <w:tcPr>
            <w:tcW w:w="1529"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auto"/>
          </w:tcPr>
          <w:p w:rsidRPr="00205870" w:rsidR="00786D33" w:rsidP="008B196E" w:rsidRDefault="00786D33" w14:paraId="5E6836F0" w14:textId="77777777">
            <w:pPr>
              <w:spacing w:line="259" w:lineRule="auto"/>
              <w:ind w:right="20"/>
              <w:jc w:val="left"/>
              <w:rPr>
                <w:rFonts w:ascii="Century Gothic" w:hAnsi="Century Gothic" w:eastAsia="Calibri" w:cs="Calibri"/>
                <w:bCs/>
                <w:color w:val="000000"/>
                <w:sz w:val="18"/>
              </w:rPr>
            </w:pPr>
            <w:r w:rsidRPr="00205870">
              <w:rPr>
                <w:rFonts w:ascii="Century Gothic" w:hAnsi="Century Gothic" w:eastAsia="Calibri" w:cs="Calibri"/>
                <w:bCs/>
                <w:color w:val="000000"/>
                <w:sz w:val="18"/>
              </w:rPr>
              <w:t>Firma</w:t>
            </w:r>
          </w:p>
        </w:tc>
        <w:tc>
          <w:tcPr>
            <w:tcW w:w="3417"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auto"/>
          </w:tcPr>
          <w:p w:rsidRPr="00205870" w:rsidR="00786D33" w:rsidP="008B196E" w:rsidRDefault="00786D33" w14:paraId="5F106F8D" w14:textId="77777777">
            <w:pPr>
              <w:spacing w:line="259" w:lineRule="auto"/>
              <w:ind w:right="20"/>
              <w:jc w:val="center"/>
              <w:rPr>
                <w:rFonts w:ascii="Century Gothic" w:hAnsi="Century Gothic" w:eastAsia="Calibri" w:cs="Calibri"/>
                <w:b/>
                <w:color w:val="000000"/>
                <w:sz w:val="18"/>
              </w:rPr>
            </w:pPr>
            <w:r w:rsidRPr="00205870">
              <w:rPr>
                <w:rFonts w:ascii="Century Gothic" w:hAnsi="Century Gothic" w:eastAsia="Calibri" w:cs="Calibri"/>
                <w:b/>
                <w:color w:val="A6A6A6" w:themeColor="background1" w:themeShade="A6"/>
                <w:sz w:val="18"/>
              </w:rPr>
              <w:t>Completar aquí</w:t>
            </w:r>
          </w:p>
        </w:tc>
        <w:tc>
          <w:tcPr>
            <w:tcW w:w="1788"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tcPr>
          <w:p w:rsidRPr="00205870" w:rsidR="00786D33" w:rsidP="008B196E" w:rsidRDefault="00786D33" w14:paraId="14945050" w14:textId="77777777">
            <w:pPr>
              <w:spacing w:line="259" w:lineRule="auto"/>
              <w:ind w:right="18"/>
              <w:jc w:val="left"/>
              <w:rPr>
                <w:rFonts w:ascii="Century Gothic" w:hAnsi="Century Gothic" w:eastAsia="Calibri" w:cs="Calibri"/>
                <w:bCs/>
                <w:color w:val="000000"/>
                <w:sz w:val="18"/>
              </w:rPr>
            </w:pPr>
            <w:r w:rsidRPr="00205870">
              <w:rPr>
                <w:rFonts w:ascii="Century Gothic" w:hAnsi="Century Gothic" w:eastAsia="Calibri" w:cs="Calibri"/>
                <w:bCs/>
                <w:color w:val="000000"/>
                <w:sz w:val="18"/>
              </w:rPr>
              <w:t>Firma</w:t>
            </w:r>
          </w:p>
        </w:tc>
        <w:tc>
          <w:tcPr>
            <w:tcW w:w="3740"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tcPr>
          <w:p w:rsidRPr="00205870" w:rsidR="00786D33" w:rsidP="008B196E" w:rsidRDefault="00786D33" w14:paraId="18D9C99B" w14:textId="77777777">
            <w:pPr>
              <w:spacing w:line="259" w:lineRule="auto"/>
              <w:ind w:right="18"/>
              <w:jc w:val="center"/>
              <w:rPr>
                <w:rFonts w:ascii="Century Gothic" w:hAnsi="Century Gothic" w:eastAsia="Calibri" w:cs="Calibri"/>
                <w:b/>
                <w:color w:val="000000"/>
                <w:sz w:val="18"/>
              </w:rPr>
            </w:pPr>
            <w:r w:rsidRPr="00205870">
              <w:rPr>
                <w:rFonts w:ascii="Century Gothic" w:hAnsi="Century Gothic" w:eastAsia="Calibri" w:cs="Calibri"/>
                <w:b/>
                <w:color w:val="A6A6A6" w:themeColor="background1" w:themeShade="A6"/>
                <w:sz w:val="18"/>
              </w:rPr>
              <w:t>Completar aquí</w:t>
            </w:r>
          </w:p>
        </w:tc>
      </w:tr>
      <w:tr w:rsidRPr="00205870" w:rsidR="00786D33" w:rsidTr="00B8649C" w14:paraId="38A068E5" w14:textId="77777777">
        <w:trPr>
          <w:trHeight w:val="251"/>
        </w:trPr>
        <w:tc>
          <w:tcPr>
            <w:tcW w:w="1529"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auto"/>
          </w:tcPr>
          <w:p w:rsidRPr="00205870" w:rsidR="00786D33" w:rsidP="008B196E" w:rsidRDefault="00786D33" w14:paraId="1430A800" w14:textId="77777777">
            <w:pPr>
              <w:spacing w:line="259" w:lineRule="auto"/>
              <w:ind w:right="20"/>
              <w:jc w:val="left"/>
              <w:rPr>
                <w:rFonts w:ascii="Century Gothic" w:hAnsi="Century Gothic" w:eastAsia="Calibri" w:cs="Calibri"/>
                <w:bCs/>
                <w:color w:val="000000"/>
                <w:sz w:val="18"/>
              </w:rPr>
            </w:pPr>
            <w:r w:rsidRPr="00205870">
              <w:rPr>
                <w:rFonts w:ascii="Century Gothic" w:hAnsi="Century Gothic" w:eastAsia="Calibri" w:cs="Calibri"/>
                <w:bCs/>
                <w:color w:val="000000"/>
                <w:sz w:val="18"/>
              </w:rPr>
              <w:t>Fecha</w:t>
            </w:r>
          </w:p>
        </w:tc>
        <w:tc>
          <w:tcPr>
            <w:tcW w:w="3417"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shd w:val="clear" w:color="auto" w:fill="auto"/>
          </w:tcPr>
          <w:p w:rsidRPr="00205870" w:rsidR="00786D33" w:rsidP="008B196E" w:rsidRDefault="00786D33" w14:paraId="29A9B6FB" w14:textId="77777777">
            <w:pPr>
              <w:spacing w:line="259" w:lineRule="auto"/>
              <w:ind w:right="20"/>
              <w:jc w:val="center"/>
              <w:rPr>
                <w:rFonts w:ascii="Century Gothic" w:hAnsi="Century Gothic" w:eastAsia="Calibri" w:cs="Calibri"/>
                <w:b/>
                <w:color w:val="000000"/>
                <w:sz w:val="18"/>
              </w:rPr>
            </w:pPr>
            <w:r w:rsidRPr="00205870">
              <w:rPr>
                <w:rFonts w:ascii="Century Gothic" w:hAnsi="Century Gothic" w:eastAsia="Calibri" w:cs="Calibri"/>
                <w:b/>
                <w:color w:val="A6A6A6" w:themeColor="background1" w:themeShade="A6"/>
                <w:sz w:val="18"/>
              </w:rPr>
              <w:t>Completar aquí</w:t>
            </w:r>
          </w:p>
        </w:tc>
        <w:tc>
          <w:tcPr>
            <w:tcW w:w="1788"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tcPr>
          <w:p w:rsidRPr="00205870" w:rsidR="00786D33" w:rsidP="008B196E" w:rsidRDefault="00786D33" w14:paraId="6EDD90C0" w14:textId="77777777">
            <w:pPr>
              <w:spacing w:line="259" w:lineRule="auto"/>
              <w:ind w:right="18"/>
              <w:jc w:val="left"/>
              <w:rPr>
                <w:rFonts w:ascii="Century Gothic" w:hAnsi="Century Gothic" w:eastAsia="Calibri" w:cs="Calibri"/>
                <w:bCs/>
                <w:color w:val="000000"/>
                <w:sz w:val="18"/>
              </w:rPr>
            </w:pPr>
            <w:r w:rsidRPr="00205870">
              <w:rPr>
                <w:rFonts w:ascii="Century Gothic" w:hAnsi="Century Gothic" w:eastAsia="Calibri" w:cs="Calibri"/>
                <w:bCs/>
                <w:color w:val="000000"/>
                <w:sz w:val="18"/>
              </w:rPr>
              <w:t>Fecha</w:t>
            </w:r>
          </w:p>
        </w:tc>
        <w:tc>
          <w:tcPr>
            <w:tcW w:w="3740" w:type="dxa"/>
            <w:tcBorders>
              <w:top w:val="single" w:color="95B3D7" w:themeColor="accent1" w:themeTint="99" w:sz="12" w:space="0"/>
              <w:left w:val="single" w:color="95B3D7" w:themeColor="accent1" w:themeTint="99" w:sz="12" w:space="0"/>
              <w:bottom w:val="single" w:color="95B3D7" w:themeColor="accent1" w:themeTint="99" w:sz="12" w:space="0"/>
              <w:right w:val="single" w:color="95B3D7" w:themeColor="accent1" w:themeTint="99" w:sz="12" w:space="0"/>
            </w:tcBorders>
          </w:tcPr>
          <w:p w:rsidRPr="00205870" w:rsidR="00786D33" w:rsidP="008B196E" w:rsidRDefault="00786D33" w14:paraId="45070039" w14:textId="77777777">
            <w:pPr>
              <w:spacing w:line="259" w:lineRule="auto"/>
              <w:ind w:right="18"/>
              <w:jc w:val="center"/>
              <w:rPr>
                <w:rFonts w:ascii="Century Gothic" w:hAnsi="Century Gothic" w:eastAsia="Calibri" w:cs="Calibri"/>
                <w:b/>
                <w:color w:val="000000"/>
                <w:sz w:val="18"/>
              </w:rPr>
            </w:pPr>
            <w:r w:rsidRPr="00205870">
              <w:rPr>
                <w:rFonts w:ascii="Century Gothic" w:hAnsi="Century Gothic" w:eastAsia="Calibri" w:cs="Calibri"/>
                <w:b/>
                <w:color w:val="A6A6A6" w:themeColor="background1" w:themeShade="A6"/>
                <w:sz w:val="18"/>
              </w:rPr>
              <w:t>Completar aquí</w:t>
            </w:r>
          </w:p>
        </w:tc>
      </w:tr>
    </w:tbl>
    <w:p w:rsidR="00786D33" w:rsidP="00CA05B4" w:rsidRDefault="00786D33" w14:paraId="19BE0E52" w14:textId="77777777">
      <w:pPr>
        <w:spacing w:after="9" w:line="360" w:lineRule="auto"/>
        <w:ind w:right="1607"/>
        <w:jc w:val="center"/>
        <w:rPr>
          <w:b/>
        </w:rPr>
      </w:pPr>
    </w:p>
    <w:p w:rsidR="00786D33" w:rsidRDefault="00786D33" w14:paraId="2AB9B546" w14:textId="5CF72442">
      <w:pPr>
        <w:spacing w:after="200" w:line="276" w:lineRule="auto"/>
        <w:jc w:val="left"/>
        <w:rPr>
          <w:b/>
        </w:rPr>
      </w:pPr>
      <w:r>
        <w:rPr>
          <w:b/>
        </w:rPr>
        <w:br w:type="page"/>
      </w:r>
    </w:p>
    <w:p w:rsidRPr="00742EAF" w:rsidR="002D0833" w:rsidP="002D0833" w:rsidRDefault="002D0833" w14:paraId="657541F7" w14:textId="544392C9">
      <w:pPr>
        <w:spacing w:line="259" w:lineRule="auto"/>
        <w:ind w:right="8"/>
        <w:jc w:val="center"/>
        <w:rPr>
          <w:rFonts w:eastAsia="Century Gothic"/>
          <w:b/>
          <w:color w:val="000000"/>
        </w:rPr>
      </w:pPr>
      <w:r w:rsidRPr="00742EAF">
        <w:rPr>
          <w:rFonts w:eastAsia="Century Gothic"/>
          <w:b/>
          <w:color w:val="000000"/>
        </w:rPr>
        <w:lastRenderedPageBreak/>
        <w:t xml:space="preserve">FORMULARIO No. 3 </w:t>
      </w:r>
      <w:r w:rsidR="003577A1">
        <w:rPr>
          <w:rFonts w:eastAsia="Century Gothic"/>
          <w:b/>
          <w:color w:val="000000"/>
        </w:rPr>
        <w:t>– ANEXO 1</w:t>
      </w:r>
    </w:p>
    <w:p w:rsidR="002D0833" w:rsidP="002D0833" w:rsidRDefault="002D0833" w14:paraId="5E7096AB" w14:textId="77777777">
      <w:pPr>
        <w:spacing w:line="259" w:lineRule="auto"/>
        <w:ind w:right="8"/>
        <w:jc w:val="center"/>
        <w:rPr>
          <w:rFonts w:eastAsia="Century Gothic"/>
          <w:b/>
          <w:color w:val="000000"/>
        </w:rPr>
      </w:pPr>
      <w:r w:rsidRPr="00742EAF">
        <w:rPr>
          <w:rFonts w:eastAsia="Century Gothic"/>
          <w:b/>
          <w:color w:val="000000"/>
        </w:rPr>
        <w:t>PRESENTACIÓN DE PROPUESTA</w:t>
      </w:r>
    </w:p>
    <w:p w:rsidR="002D0833" w:rsidP="00CA05B4" w:rsidRDefault="002D0833" w14:paraId="456FFB97" w14:textId="77777777">
      <w:pPr>
        <w:spacing w:after="9" w:line="360" w:lineRule="auto"/>
        <w:ind w:right="1607"/>
        <w:jc w:val="center"/>
        <w:rPr>
          <w:b/>
        </w:rPr>
      </w:pPr>
    </w:p>
    <w:tbl>
      <w:tblPr>
        <w:tblStyle w:val="Tablaconcuadrcula"/>
        <w:tblW w:w="0" w:type="auto"/>
        <w:tblInd w:w="625" w:type="dxa"/>
        <w:tblLook w:val="04A0" w:firstRow="1" w:lastRow="0" w:firstColumn="1" w:lastColumn="0" w:noHBand="0" w:noVBand="1"/>
      </w:tblPr>
      <w:tblGrid>
        <w:gridCol w:w="2919"/>
        <w:gridCol w:w="6185"/>
      </w:tblGrid>
      <w:tr w:rsidR="00CA05B4" w:rsidTr="00BD6C72" w14:paraId="5A8A9B9B" w14:textId="77777777">
        <w:tc>
          <w:tcPr>
            <w:tcW w:w="2919" w:type="dxa"/>
            <w:tcBorders>
              <w:top w:val="nil"/>
              <w:left w:val="nil"/>
              <w:bottom w:val="nil"/>
              <w:right w:val="single" w:color="365F91" w:themeColor="accent1" w:themeShade="BF" w:sz="4" w:space="0"/>
            </w:tcBorders>
            <w:hideMark/>
          </w:tcPr>
          <w:p w:rsidR="00CA05B4" w:rsidP="00C53B80" w:rsidRDefault="00CA05B4" w14:paraId="578F8319" w14:textId="4F62053D">
            <w:pPr>
              <w:spacing w:line="276" w:lineRule="auto"/>
              <w:ind w:right="4"/>
              <w:jc w:val="left"/>
              <w:rPr>
                <w:b/>
                <w:color w:val="auto"/>
              </w:rPr>
            </w:pPr>
            <w:r>
              <w:rPr>
                <w:b/>
                <w:color w:val="auto"/>
              </w:rPr>
              <w:t>PROGRAMA DE</w:t>
            </w:r>
          </w:p>
        </w:tc>
        <w:tc>
          <w:tcPr>
            <w:tcW w:w="6185" w:type="dxa"/>
            <w:tcBorders>
              <w:top w:val="single" w:color="365F91" w:themeColor="accent1" w:themeShade="BF" w:sz="4" w:space="0"/>
              <w:left w:val="single" w:color="365F91" w:themeColor="accent1" w:themeShade="BF" w:sz="4" w:space="0"/>
              <w:bottom w:val="single" w:color="365F91" w:themeColor="accent1" w:themeShade="BF" w:sz="4" w:space="0"/>
              <w:right w:val="single" w:color="365F91" w:themeColor="accent1" w:themeShade="BF" w:sz="4" w:space="0"/>
            </w:tcBorders>
          </w:tcPr>
          <w:p w:rsidR="00CA05B4" w:rsidP="00C53B80" w:rsidRDefault="00DB5086" w14:paraId="37A54666" w14:textId="3C69C0BD">
            <w:pPr>
              <w:spacing w:line="276" w:lineRule="auto"/>
              <w:ind w:right="4"/>
              <w:jc w:val="left"/>
              <w:rPr>
                <w:b/>
                <w:color w:val="auto"/>
              </w:rPr>
            </w:pPr>
            <w:r>
              <w:rPr>
                <w:b/>
                <w:color w:val="auto"/>
              </w:rPr>
              <w:t>ESTANCIAS ACADÉMICAS</w:t>
            </w:r>
          </w:p>
        </w:tc>
      </w:tr>
    </w:tbl>
    <w:p w:rsidRPr="00742EAF" w:rsidR="00CA05B4" w:rsidP="00CA05B4" w:rsidRDefault="00CA05B4" w14:paraId="1280805F" w14:textId="77777777">
      <w:pPr>
        <w:spacing w:after="9" w:line="360" w:lineRule="auto"/>
        <w:ind w:right="1607"/>
        <w:jc w:val="center"/>
        <w:rPr>
          <w:b/>
          <w:color w:val="auto"/>
        </w:rPr>
      </w:pPr>
    </w:p>
    <w:tbl>
      <w:tblPr>
        <w:tblStyle w:val="Tablaconcuadrcula"/>
        <w:tblW w:w="0" w:type="auto"/>
        <w:tblInd w:w="625" w:type="dxa"/>
        <w:tblLook w:val="04A0" w:firstRow="1" w:lastRow="0" w:firstColumn="1" w:lastColumn="0" w:noHBand="0" w:noVBand="1"/>
      </w:tblPr>
      <w:tblGrid>
        <w:gridCol w:w="2919"/>
        <w:gridCol w:w="6185"/>
      </w:tblGrid>
      <w:tr w:rsidRPr="00742EAF" w:rsidR="00CA05B4" w:rsidTr="00BD6C72" w14:paraId="06B90A6D" w14:textId="77777777">
        <w:tc>
          <w:tcPr>
            <w:tcW w:w="2919" w:type="dxa"/>
            <w:tcBorders>
              <w:top w:val="nil"/>
              <w:left w:val="nil"/>
              <w:bottom w:val="nil"/>
              <w:right w:val="single" w:color="365F91" w:themeColor="accent1" w:themeShade="BF" w:sz="4" w:space="0"/>
            </w:tcBorders>
            <w:hideMark/>
          </w:tcPr>
          <w:p w:rsidR="00CA05B4" w:rsidP="00C53B80" w:rsidRDefault="00CA05B4" w14:paraId="66C9880A" w14:textId="77777777">
            <w:pPr>
              <w:spacing w:line="276" w:lineRule="auto"/>
              <w:ind w:right="4"/>
              <w:jc w:val="left"/>
              <w:rPr>
                <w:b/>
                <w:color w:val="auto"/>
              </w:rPr>
            </w:pPr>
            <w:r>
              <w:rPr>
                <w:b/>
                <w:color w:val="auto"/>
              </w:rPr>
              <w:t>CO</w:t>
            </w:r>
            <w:r w:rsidRPr="00742EAF">
              <w:rPr>
                <w:b/>
                <w:color w:val="auto"/>
              </w:rPr>
              <w:t>NVOCATORIA PÚBLICA</w:t>
            </w:r>
          </w:p>
        </w:tc>
        <w:tc>
          <w:tcPr>
            <w:tcW w:w="6185" w:type="dxa"/>
            <w:tcBorders>
              <w:top w:val="single" w:color="365F91" w:themeColor="accent1" w:themeShade="BF" w:sz="4" w:space="0"/>
              <w:left w:val="single" w:color="365F91" w:themeColor="accent1" w:themeShade="BF" w:sz="4" w:space="0"/>
              <w:bottom w:val="single" w:color="365F91" w:themeColor="accent1" w:themeShade="BF" w:sz="4" w:space="0"/>
              <w:right w:val="single" w:color="365F91" w:themeColor="accent1" w:themeShade="BF" w:sz="4" w:space="0"/>
            </w:tcBorders>
          </w:tcPr>
          <w:p w:rsidR="00CA05B4" w:rsidP="00C53B80" w:rsidRDefault="00BD6C72" w14:paraId="5C74C511" w14:textId="4EBC9BFD">
            <w:pPr>
              <w:spacing w:line="276" w:lineRule="auto"/>
              <w:ind w:right="4"/>
              <w:jc w:val="left"/>
              <w:rPr>
                <w:b/>
                <w:color w:val="auto"/>
              </w:rPr>
            </w:pPr>
            <w:r>
              <w:rPr>
                <w:b/>
                <w:color w:val="auto"/>
              </w:rPr>
              <w:t xml:space="preserve">DE </w:t>
            </w:r>
            <w:r w:rsidR="00DB5086">
              <w:rPr>
                <w:b/>
                <w:color w:val="auto"/>
              </w:rPr>
              <w:t>ESTANCIAS ACADÉMICAS 202</w:t>
            </w:r>
            <w:r>
              <w:rPr>
                <w:b/>
                <w:color w:val="auto"/>
              </w:rPr>
              <w:t>5</w:t>
            </w:r>
          </w:p>
        </w:tc>
      </w:tr>
    </w:tbl>
    <w:p w:rsidR="00CA05B4" w:rsidP="00CA05B4" w:rsidRDefault="00CA05B4" w14:paraId="03D1A4A2" w14:textId="77777777">
      <w:pPr>
        <w:tabs>
          <w:tab w:val="left" w:pos="3797"/>
        </w:tabs>
        <w:spacing w:line="276" w:lineRule="auto"/>
        <w:ind w:right="4"/>
        <w:jc w:val="left"/>
        <w:rPr>
          <w:b/>
          <w:color w:val="auto"/>
        </w:rPr>
      </w:pPr>
    </w:p>
    <w:tbl>
      <w:tblPr>
        <w:tblStyle w:val="Tablaconcuadrcula"/>
        <w:tblW w:w="0" w:type="auto"/>
        <w:tblInd w:w="625" w:type="dxa"/>
        <w:tblLook w:val="04A0" w:firstRow="1" w:lastRow="0" w:firstColumn="1" w:lastColumn="0" w:noHBand="0" w:noVBand="1"/>
      </w:tblPr>
      <w:tblGrid>
        <w:gridCol w:w="2919"/>
        <w:gridCol w:w="6185"/>
      </w:tblGrid>
      <w:tr w:rsidRPr="00742EAF" w:rsidR="00CA05B4" w:rsidTr="00BD6C72" w14:paraId="7FF27988" w14:textId="77777777">
        <w:tc>
          <w:tcPr>
            <w:tcW w:w="2919" w:type="dxa"/>
            <w:tcBorders>
              <w:top w:val="nil"/>
              <w:left w:val="nil"/>
              <w:bottom w:val="nil"/>
              <w:right w:val="single" w:color="4F81BD" w:themeColor="accent1" w:sz="4" w:space="0"/>
            </w:tcBorders>
            <w:hideMark/>
          </w:tcPr>
          <w:p w:rsidR="00CA05B4" w:rsidP="00C53B80" w:rsidRDefault="00CA05B4" w14:paraId="1CA594B3" w14:textId="77777777">
            <w:pPr>
              <w:spacing w:line="276" w:lineRule="auto"/>
              <w:ind w:right="4"/>
              <w:jc w:val="left"/>
              <w:rPr>
                <w:b/>
                <w:color w:val="auto"/>
              </w:rPr>
            </w:pPr>
            <w:r>
              <w:rPr>
                <w:b/>
                <w:color w:val="auto"/>
              </w:rPr>
              <w:t>CATEGORIA</w:t>
            </w:r>
          </w:p>
        </w:tc>
        <w:tc>
          <w:tcPr>
            <w:tcW w:w="6185" w:type="dx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p w:rsidR="00CA05B4" w:rsidP="00C53B80" w:rsidRDefault="00DB5086" w14:paraId="17465333" w14:textId="386FD9B9">
            <w:pPr>
              <w:spacing w:line="276" w:lineRule="auto"/>
              <w:ind w:right="4"/>
              <w:jc w:val="left"/>
              <w:rPr>
                <w:b/>
                <w:color w:val="auto"/>
              </w:rPr>
            </w:pPr>
            <w:r>
              <w:rPr>
                <w:b/>
                <w:color w:val="auto"/>
              </w:rPr>
              <w:t>NO APLICA</w:t>
            </w:r>
          </w:p>
        </w:tc>
      </w:tr>
    </w:tbl>
    <w:p w:rsidR="003E1A5C" w:rsidP="00CA05B4" w:rsidRDefault="003E1A5C" w14:paraId="114318C6" w14:textId="77777777">
      <w:pPr>
        <w:spacing w:line="259" w:lineRule="auto"/>
        <w:jc w:val="left"/>
      </w:pPr>
    </w:p>
    <w:p w:rsidR="0081479E" w:rsidP="00CA05B4" w:rsidRDefault="0081479E" w14:paraId="72254246" w14:textId="77777777">
      <w:pPr>
        <w:spacing w:line="259" w:lineRule="auto"/>
        <w:jc w:val="left"/>
      </w:pPr>
    </w:p>
    <w:tbl>
      <w:tblPr>
        <w:tblStyle w:val="TableGrid"/>
        <w:tblW w:w="9714" w:type="dxa"/>
        <w:tblInd w:w="1" w:type="dxa"/>
        <w:tblCellMar>
          <w:top w:w="12" w:type="dxa"/>
          <w:left w:w="115" w:type="dxa"/>
          <w:right w:w="115" w:type="dxa"/>
        </w:tblCellMar>
        <w:tblLook w:val="04A0" w:firstRow="1" w:lastRow="0" w:firstColumn="1" w:lastColumn="0" w:noHBand="0" w:noVBand="1"/>
      </w:tblPr>
      <w:tblGrid>
        <w:gridCol w:w="9714"/>
      </w:tblGrid>
      <w:tr w:rsidR="00CA05B4" w:rsidTr="00D66DD5" w14:paraId="12357FB1" w14:textId="77777777">
        <w:trPr>
          <w:trHeight w:val="472"/>
        </w:trPr>
        <w:tc>
          <w:tcPr>
            <w:tcW w:w="9714" w:type="dxa"/>
            <w:tcBorders>
              <w:top w:val="single" w:color="000000" w:sz="4" w:space="0"/>
              <w:left w:val="single" w:color="000000" w:sz="4" w:space="0"/>
              <w:bottom w:val="single" w:color="000000" w:sz="4" w:space="0"/>
              <w:right w:val="single" w:color="000000" w:sz="4" w:space="0"/>
            </w:tcBorders>
            <w:shd w:val="clear" w:color="auto" w:fill="8DB3E2"/>
            <w:vAlign w:val="center"/>
          </w:tcPr>
          <w:p w:rsidR="00CA05B4" w:rsidP="00C53B80" w:rsidRDefault="00CA05B4" w14:paraId="27A8CFB8" w14:textId="77777777">
            <w:pPr>
              <w:spacing w:line="259" w:lineRule="auto"/>
              <w:ind w:right="5"/>
              <w:jc w:val="center"/>
            </w:pPr>
            <w:r>
              <w:rPr>
                <w:b/>
                <w:color w:val="000000"/>
              </w:rPr>
              <w:t xml:space="preserve">ANEXO 1 </w:t>
            </w:r>
          </w:p>
        </w:tc>
      </w:tr>
      <w:tr w:rsidR="00CA05B4" w:rsidTr="00D66DD5" w14:paraId="3873DB02" w14:textId="77777777">
        <w:trPr>
          <w:trHeight w:val="700"/>
        </w:trPr>
        <w:tc>
          <w:tcPr>
            <w:tcW w:w="9714" w:type="dxa"/>
            <w:tcBorders>
              <w:top w:val="single" w:color="000000" w:sz="4" w:space="0"/>
              <w:left w:val="single" w:color="000000" w:sz="4" w:space="0"/>
              <w:bottom w:val="single" w:color="000000" w:sz="4" w:space="0"/>
              <w:right w:val="single" w:color="000000" w:sz="4" w:space="0"/>
            </w:tcBorders>
            <w:shd w:val="clear" w:color="auto" w:fill="8DB3E2"/>
          </w:tcPr>
          <w:p w:rsidR="00CA05B4" w:rsidP="00C53B80" w:rsidRDefault="00CA05B4" w14:paraId="29706578" w14:textId="77777777">
            <w:pPr>
              <w:spacing w:line="259" w:lineRule="auto"/>
              <w:ind w:right="6"/>
              <w:jc w:val="center"/>
            </w:pPr>
            <w:r>
              <w:rPr>
                <w:b/>
                <w:color w:val="000000"/>
              </w:rPr>
              <w:t xml:space="preserve">RESUMEN EJECUTIVO PUBLICABLE  </w:t>
            </w:r>
          </w:p>
          <w:p w:rsidR="00CA05B4" w:rsidP="00C53B80" w:rsidRDefault="00CA05B4" w14:paraId="57F180F6" w14:textId="77777777">
            <w:pPr>
              <w:spacing w:line="259" w:lineRule="auto"/>
              <w:jc w:val="center"/>
            </w:pPr>
            <w:r>
              <w:rPr>
                <w:b/>
                <w:color w:val="000000"/>
              </w:rPr>
              <w:t xml:space="preserve">(máximo 1 </w:t>
            </w:r>
            <w:r>
              <w:rPr>
                <w:b/>
                <w:color w:val="000000"/>
                <w:u w:val="single" w:color="000000"/>
              </w:rPr>
              <w:t>página</w:t>
            </w:r>
            <w:r>
              <w:rPr>
                <w:b/>
                <w:color w:val="000000"/>
              </w:rPr>
              <w:t xml:space="preserve">)  </w:t>
            </w:r>
          </w:p>
          <w:p w:rsidR="00CA05B4" w:rsidP="00C53B80" w:rsidRDefault="00CA05B4" w14:paraId="66ED4B6F" w14:textId="77777777">
            <w:pPr>
              <w:spacing w:line="259" w:lineRule="auto"/>
              <w:ind w:right="10"/>
              <w:jc w:val="center"/>
            </w:pPr>
            <w:r>
              <w:rPr>
                <w:b/>
                <w:color w:val="000000"/>
              </w:rPr>
              <w:t xml:space="preserve">(Utilice espacio simple, fuente Arial tamaño 10 pt.) </w:t>
            </w:r>
          </w:p>
        </w:tc>
      </w:tr>
    </w:tbl>
    <w:p w:rsidR="00CA05B4" w:rsidP="00CA05B4" w:rsidRDefault="00CA05B4" w14:paraId="4FA5B4F7" w14:textId="77777777">
      <w:pPr>
        <w:spacing w:line="259" w:lineRule="auto"/>
        <w:jc w:val="left"/>
      </w:pPr>
      <w:r>
        <w:rPr>
          <w:b/>
          <w:color w:val="FF0000"/>
        </w:rPr>
        <w:t xml:space="preserve"> </w:t>
      </w:r>
    </w:p>
    <w:p w:rsidR="00CA05B4" w:rsidP="00CA05B4" w:rsidRDefault="00CA05B4" w14:paraId="231C4E62" w14:textId="77777777">
      <w:pPr>
        <w:spacing w:line="259" w:lineRule="auto"/>
        <w:jc w:val="left"/>
      </w:pPr>
      <w:r>
        <w:t xml:space="preserve">Coloque un resumen de su propuesta que compendie los aspectos de mayor relevancia de esta (Antecedentes, hipótesis (cuando aplique), objetivos, métodos y técnicas de investigación o metodología a emplear, resultados esperados, herramientas de difusión planteadas, entre otros). </w:t>
      </w:r>
    </w:p>
    <w:p w:rsidR="00CA05B4" w:rsidP="00CA05B4" w:rsidRDefault="00CA05B4" w14:paraId="0FF7D999" w14:textId="77777777">
      <w:pPr>
        <w:spacing w:line="259" w:lineRule="auto"/>
        <w:jc w:val="left"/>
      </w:pPr>
      <w:r>
        <w:rPr>
          <w:color w:val="000000"/>
        </w:rPr>
        <w:t xml:space="preserve"> </w:t>
      </w:r>
    </w:p>
    <w:tbl>
      <w:tblPr>
        <w:tblStyle w:val="Tablaconcuadrcula"/>
        <w:tblW w:w="0" w:type="auto"/>
        <w:tblLook w:val="04A0" w:firstRow="1" w:lastRow="0" w:firstColumn="1" w:lastColumn="0" w:noHBand="0" w:noVBand="1"/>
      </w:tblPr>
      <w:tblGrid>
        <w:gridCol w:w="9724"/>
      </w:tblGrid>
      <w:tr w:rsidR="00CA05B4" w:rsidTr="00C53B80" w14:paraId="01080219" w14:textId="77777777">
        <w:tc>
          <w:tcPr>
            <w:tcW w:w="10056" w:type="dxa"/>
          </w:tcPr>
          <w:p w:rsidR="00CA05B4" w:rsidP="00C53B80" w:rsidRDefault="00CA05B4" w14:paraId="32638DD0" w14:textId="77777777"/>
          <w:p w:rsidR="00CA05B4" w:rsidP="00C53B80" w:rsidRDefault="00CA05B4" w14:paraId="30442620" w14:textId="77777777">
            <w:r>
              <w:t xml:space="preserve">El resumen debe incluir: </w:t>
            </w:r>
          </w:p>
          <w:p w:rsidR="00CA05B4" w:rsidP="00C53B80" w:rsidRDefault="00CA05B4" w14:paraId="417770FE" w14:textId="77777777"/>
          <w:p w:rsidR="00CA05B4" w:rsidP="00CA05B4" w:rsidRDefault="00CA05B4" w14:paraId="1E36922C" w14:textId="3E72A265">
            <w:pPr>
              <w:numPr>
                <w:ilvl w:val="0"/>
                <w:numId w:val="31"/>
              </w:numPr>
              <w:ind w:left="720" w:hanging="360"/>
            </w:pPr>
            <w:r>
              <w:t xml:space="preserve">Una sinopsis del proyecto </w:t>
            </w:r>
            <w:r w:rsidR="00BC244C">
              <w:t xml:space="preserve">o programa </w:t>
            </w:r>
            <w:r>
              <w:t>que incluya una descripción de la actividad por hacer y una declaración de objetivos y métodos a emplear, en caso de que la propuesta reciba financiamiento;</w:t>
            </w:r>
          </w:p>
          <w:p w:rsidR="00CA05B4" w:rsidP="00CA05B4" w:rsidRDefault="00CA05B4" w14:paraId="2E9269EB" w14:textId="77777777">
            <w:pPr>
              <w:numPr>
                <w:ilvl w:val="0"/>
                <w:numId w:val="31"/>
              </w:numPr>
              <w:ind w:left="720" w:hanging="360"/>
            </w:pPr>
            <w:r>
              <w:t xml:space="preserve">Una declaración sobre el mérito (innovador) intelectual de la actividad propuesta, la que debe describir el potencial de la actividad propuesta para (participar en el mercado) avanzar en el conocimiento;   </w:t>
            </w:r>
          </w:p>
          <w:p w:rsidR="00CA05B4" w:rsidP="00CA05B4" w:rsidRDefault="00CA05B4" w14:paraId="41F61E3C" w14:textId="77777777">
            <w:pPr>
              <w:numPr>
                <w:ilvl w:val="0"/>
                <w:numId w:val="31"/>
              </w:numPr>
              <w:ind w:left="720" w:hanging="360"/>
            </w:pPr>
            <w:r>
              <w:t>Una declaración sobre los impactos más amplios de la actividad propuesta, la que debe describir el potencial en beneficio de la sociedad y la contribución al logro de resultados específicos; y</w:t>
            </w:r>
          </w:p>
          <w:p w:rsidR="00CA05B4" w:rsidP="00CA05B4" w:rsidRDefault="00CA05B4" w14:paraId="19F2B0AD" w14:textId="77777777">
            <w:pPr>
              <w:numPr>
                <w:ilvl w:val="0"/>
                <w:numId w:val="31"/>
              </w:numPr>
              <w:ind w:left="720" w:hanging="360"/>
            </w:pPr>
            <w:r>
              <w:t xml:space="preserve">Encabezados que separen la información general, la declaración sobre el mérito intelectual y la declaración sobre los impactos más amplios de la actividad propuesta. </w:t>
            </w:r>
          </w:p>
          <w:p w:rsidR="00CA05B4" w:rsidP="00C53B80" w:rsidRDefault="00CA05B4" w14:paraId="0E709E43" w14:textId="77777777">
            <w:pPr>
              <w:ind w:right="9021"/>
              <w:jc w:val="left"/>
            </w:pPr>
            <w:r>
              <w:t xml:space="preserve">  </w:t>
            </w:r>
          </w:p>
          <w:p w:rsidR="00CA05B4" w:rsidP="00C53B80" w:rsidRDefault="00CA05B4" w14:paraId="117439C6" w14:textId="404C0353">
            <w:r w:rsidRPr="00EB5C5E">
              <w:t>El resumen del proyecto</w:t>
            </w:r>
            <w:r w:rsidR="0043562F">
              <w:t xml:space="preserve"> o programa</w:t>
            </w:r>
            <w:r w:rsidRPr="00EB5C5E">
              <w:t xml:space="preserve"> debe ser escrito en tercera persona.  Se sugiere que el resumen tenga un máximo de </w:t>
            </w:r>
            <w:r>
              <w:t>3,000</w:t>
            </w:r>
            <w:r w:rsidRPr="00EB5C5E">
              <w:t xml:space="preserve"> </w:t>
            </w:r>
            <w:r>
              <w:t>caracteres</w:t>
            </w:r>
            <w:r w:rsidRPr="00EB5C5E">
              <w:t>.</w:t>
            </w:r>
            <w:r>
              <w:t xml:space="preserve">   </w:t>
            </w:r>
          </w:p>
          <w:p w:rsidR="00CA05B4" w:rsidP="00C53B80" w:rsidRDefault="00CA05B4" w14:paraId="32D914B5" w14:textId="77777777">
            <w:pPr>
              <w:spacing w:line="259" w:lineRule="auto"/>
              <w:jc w:val="left"/>
            </w:pPr>
          </w:p>
          <w:p w:rsidR="00CA05B4" w:rsidP="00C53B80" w:rsidRDefault="00CA05B4" w14:paraId="4CFC2AEF" w14:textId="77777777">
            <w:pPr>
              <w:spacing w:line="259" w:lineRule="auto"/>
              <w:jc w:val="left"/>
            </w:pPr>
          </w:p>
        </w:tc>
      </w:tr>
    </w:tbl>
    <w:p w:rsidR="00CA05B4" w:rsidP="00CA05B4" w:rsidRDefault="00CA05B4" w14:paraId="2B452272" w14:textId="77777777">
      <w:pPr>
        <w:spacing w:line="259" w:lineRule="auto"/>
        <w:jc w:val="left"/>
      </w:pPr>
    </w:p>
    <w:p w:rsidR="00CA05B4" w:rsidP="00DB7F10" w:rsidRDefault="00CA05B4" w14:paraId="0057887D" w14:textId="77777777">
      <w:pPr>
        <w:jc w:val="center"/>
        <w:rPr>
          <w:b/>
          <w:bCs/>
          <w:i w:val="0"/>
          <w:iCs w:val="0"/>
          <w:color w:val="0F243E" w:themeColor="text2" w:themeShade="80"/>
          <w:sz w:val="28"/>
          <w:szCs w:val="28"/>
        </w:rPr>
      </w:pPr>
    </w:p>
    <w:p w:rsidR="00CA05B4" w:rsidP="748AC520" w:rsidRDefault="00CA05B4" w14:paraId="7B23DEBD" w14:textId="77777777">
      <w:pPr>
        <w:jc w:val="center"/>
        <w:rPr>
          <w:b/>
          <w:bCs/>
          <w:i w:val="0"/>
          <w:iCs w:val="0"/>
          <w:color w:val="0F243E" w:themeColor="text2" w:themeShade="80"/>
          <w:sz w:val="28"/>
          <w:szCs w:val="28"/>
        </w:rPr>
      </w:pPr>
    </w:p>
    <w:p w:rsidR="748AC520" w:rsidP="748AC520" w:rsidRDefault="748AC520" w14:paraId="613367AC" w14:textId="40F6BFFC">
      <w:pPr>
        <w:jc w:val="center"/>
        <w:rPr>
          <w:b/>
          <w:bCs/>
          <w:i w:val="0"/>
          <w:iCs w:val="0"/>
          <w:color w:val="0F243E" w:themeColor="text2" w:themeShade="80"/>
          <w:sz w:val="28"/>
          <w:szCs w:val="28"/>
        </w:rPr>
      </w:pPr>
    </w:p>
    <w:p w:rsidR="00DB7F10" w:rsidP="00DB7F10" w:rsidRDefault="00DB7F10" w14:paraId="765F7525" w14:textId="391BD0BE">
      <w:pPr>
        <w:jc w:val="center"/>
        <w:rPr>
          <w:b/>
          <w:bCs/>
          <w:i w:val="0"/>
          <w:iCs w:val="0"/>
          <w:color w:val="0F243E" w:themeColor="text2" w:themeShade="80"/>
          <w:sz w:val="28"/>
          <w:szCs w:val="28"/>
        </w:rPr>
      </w:pPr>
      <w:r w:rsidRPr="00DB7F10">
        <w:rPr>
          <w:b/>
          <w:bCs/>
          <w:i w:val="0"/>
          <w:iCs w:val="0"/>
          <w:color w:val="0F243E" w:themeColor="text2" w:themeShade="80"/>
          <w:sz w:val="28"/>
          <w:szCs w:val="28"/>
        </w:rPr>
        <w:lastRenderedPageBreak/>
        <w:t>FORMULARIO 3. ANEXO 2</w:t>
      </w:r>
    </w:p>
    <w:p w:rsidRPr="00DB7F10" w:rsidR="00ED39E3" w:rsidP="00DB7F10" w:rsidRDefault="00ED39E3" w14:paraId="54BEF370" w14:textId="3C7BE30C">
      <w:pPr>
        <w:jc w:val="center"/>
        <w:rPr>
          <w:b/>
          <w:bCs/>
          <w:i w:val="0"/>
          <w:iCs w:val="0"/>
          <w:color w:val="0F243E" w:themeColor="text2" w:themeShade="80"/>
          <w:sz w:val="28"/>
          <w:szCs w:val="28"/>
        </w:rPr>
      </w:pPr>
      <w:r w:rsidRPr="00ED39E3">
        <w:rPr>
          <w:b/>
          <w:bCs/>
          <w:i w:val="0"/>
          <w:iCs w:val="0"/>
          <w:color w:val="0F243E" w:themeColor="text2" w:themeShade="80"/>
          <w:sz w:val="28"/>
          <w:szCs w:val="28"/>
        </w:rPr>
        <w:t>DESCRIPCIÓN TÉCNICA DE LA PROPUESTA</w:t>
      </w:r>
    </w:p>
    <w:p w:rsidRPr="00DB7F10" w:rsidR="00DB7F10" w:rsidP="00DB7F10" w:rsidRDefault="00DB7F10" w14:paraId="0A48E9B6" w14:textId="77777777">
      <w:pPr>
        <w:jc w:val="center"/>
        <w:rPr>
          <w:b/>
          <w:bCs/>
          <w:i w:val="0"/>
          <w:iCs w:val="0"/>
          <w:sz w:val="28"/>
          <w:szCs w:val="28"/>
        </w:rPr>
      </w:pPr>
    </w:p>
    <w:p w:rsidRPr="008A2570" w:rsidR="008B6376" w:rsidP="008B6376" w:rsidRDefault="008B6376" w14:paraId="469D8C7A" w14:textId="6D195756">
      <w:pPr>
        <w:pStyle w:val="Ttulo1"/>
      </w:pPr>
      <w:r w:rsidRPr="008A2570">
        <w:t xml:space="preserve">SECCIÓN: </w:t>
      </w:r>
      <w:r>
        <w:t xml:space="preserve">FORTALECIMIENTO DE PROGRAMAS </w:t>
      </w:r>
      <w:r w:rsidR="00BD6C72">
        <w:t>PROPUESTO</w:t>
      </w:r>
    </w:p>
    <w:p w:rsidR="008B6376" w:rsidP="008B6376" w:rsidRDefault="008B6376" w14:paraId="25230B93" w14:textId="77777777"/>
    <w:p w:rsidRPr="003A78D3" w:rsidR="008B6376" w:rsidP="008B6376" w:rsidRDefault="008B6376" w14:paraId="4C7FC56B" w14:textId="77777777">
      <w:pPr>
        <w:pStyle w:val="Ttulo2"/>
      </w:pPr>
      <w:r>
        <w:t>Subsección: Datos generales del programa</w:t>
      </w:r>
    </w:p>
    <w:p w:rsidR="008B6376" w:rsidP="008B6376" w:rsidRDefault="008B6376" w14:paraId="5CC56A7E" w14:textId="77777777"/>
    <w:tbl>
      <w:tblPr>
        <w:tblStyle w:val="Tablaconcuadrcula"/>
        <w:tblW w:w="0" w:type="auto"/>
        <w:tblLook w:val="04A0" w:firstRow="1" w:lastRow="0" w:firstColumn="1" w:lastColumn="0" w:noHBand="0" w:noVBand="1"/>
      </w:tblPr>
      <w:tblGrid>
        <w:gridCol w:w="4135"/>
        <w:gridCol w:w="2347"/>
        <w:gridCol w:w="3242"/>
      </w:tblGrid>
      <w:tr w:rsidR="008B6376" w:rsidTr="00C53B80" w14:paraId="018E85E7" w14:textId="77777777">
        <w:trPr>
          <w:trHeight w:val="809"/>
        </w:trPr>
        <w:tc>
          <w:tcPr>
            <w:tcW w:w="4135" w:type="dxa"/>
            <w:tcBorders>
              <w:top w:val="nil"/>
              <w:left w:val="nil"/>
              <w:bottom w:val="nil"/>
              <w:right w:val="single" w:color="auto" w:sz="4" w:space="0"/>
            </w:tcBorders>
            <w:vAlign w:val="center"/>
          </w:tcPr>
          <w:p w:rsidR="008B6376" w:rsidP="00C53B80" w:rsidRDefault="008B6376" w14:paraId="1C934EB3" w14:textId="77777777">
            <w:pPr>
              <w:jc w:val="left"/>
            </w:pPr>
            <w:r>
              <w:t>Nivel educativo al que se dirige la propuesta:</w:t>
            </w:r>
          </w:p>
        </w:tc>
        <w:tc>
          <w:tcPr>
            <w:tcW w:w="2347" w:type="dxa"/>
            <w:tcBorders>
              <w:left w:val="single" w:color="auto" w:sz="4" w:space="0"/>
            </w:tcBorders>
            <w:vAlign w:val="center"/>
          </w:tcPr>
          <w:p w:rsidR="008B6376" w:rsidP="00C53B80" w:rsidRDefault="00754ABC" w14:paraId="5A3EE438" w14:textId="77777777">
            <w:pPr>
              <w:jc w:val="center"/>
            </w:pPr>
            <w:sdt>
              <w:sdtPr>
                <w:id w:val="-1747266070"/>
                <w:placeholder>
                  <w:docPart w:val="11FF65C1A32F455C9D8AA9F304D3D271"/>
                </w:placeholder>
                <w:comboBox>
                  <w:listItem w:value="Elija un elemento."/>
                  <w:listItem w:displayText="Educación inicial" w:value="Educación inicial"/>
                  <w:listItem w:displayText="Educación primaria" w:value="Educación primaria"/>
                  <w:listItem w:displayText="Educación secundaria" w:value="Educación secundaria"/>
                  <w:listItem w:displayText="Educación superior" w:value="Educación superior"/>
                  <w:listItem w:displayText="Otros " w:value="Otros "/>
                </w:comboBox>
              </w:sdtPr>
              <w:sdtEndPr/>
              <w:sdtContent>
                <w:r w:rsidR="008B6376">
                  <w:t>Educación superior</w:t>
                </w:r>
              </w:sdtContent>
            </w:sdt>
          </w:p>
        </w:tc>
        <w:tc>
          <w:tcPr>
            <w:tcW w:w="3242" w:type="dxa"/>
            <w:shd w:val="clear" w:color="auto" w:fill="F2F2F2" w:themeFill="background1" w:themeFillShade="F2"/>
            <w:vAlign w:val="center"/>
          </w:tcPr>
          <w:p w:rsidR="008B6376" w:rsidP="00C53B80" w:rsidRDefault="008B6376" w14:paraId="39C62537" w14:textId="77777777">
            <w:pPr>
              <w:jc w:val="left"/>
            </w:pPr>
            <w:r>
              <w:t>En caso de elegir otro, indique:</w:t>
            </w:r>
          </w:p>
        </w:tc>
      </w:tr>
    </w:tbl>
    <w:p w:rsidRPr="002E24B7" w:rsidR="008B6376" w:rsidP="008B6376" w:rsidRDefault="008B6376" w14:paraId="53B39701" w14:textId="77777777"/>
    <w:p w:rsidR="008B6376" w:rsidP="008B6376" w:rsidRDefault="008B6376" w14:paraId="2BB4E206" w14:textId="77777777"/>
    <w:p w:rsidR="008B6376" w:rsidP="008B6376" w:rsidRDefault="008B6376" w14:paraId="3A18FB11" w14:textId="77777777">
      <w:r w:rsidRPr="007E63B2">
        <w:rPr>
          <w:rFonts w:ascii="Calibri Light" w:hAnsi="Calibri Light" w:cs="Calibri Light"/>
          <w:b/>
          <w:bCs/>
          <w:i w:val="0"/>
          <w:iCs w:val="0"/>
          <w:color w:val="244061" w:themeColor="accent1" w:themeShade="80"/>
          <w:sz w:val="24"/>
          <w:szCs w:val="24"/>
        </w:rPr>
        <w:t>Justificación de la pertinencia del programa</w:t>
      </w:r>
    </w:p>
    <w:p w:rsidR="008B6376" w:rsidP="008B6376" w:rsidRDefault="008B6376" w14:paraId="6B64844E" w14:textId="77777777">
      <w:r>
        <w:t>C</w:t>
      </w:r>
      <w:r w:rsidRPr="006A229C">
        <w:t>on base en un diagnóstico de necesidades</w:t>
      </w:r>
      <w:r>
        <w:t>, indique los elementos que justifican la existencia del programa educativo que se plantea. I</w:t>
      </w:r>
      <w:r w:rsidRPr="006A229C">
        <w:t>ncluya aspectos socioeconómicos y el estado del arte del área temática.</w:t>
      </w:r>
      <w:r>
        <w:t xml:space="preserve"> </w:t>
      </w:r>
      <w:r w:rsidRPr="006A229C">
        <w:t>Debe ser especifico y aportar datos, cifras e indicadores.</w:t>
      </w:r>
    </w:p>
    <w:p w:rsidR="00BD6C72" w:rsidP="008B6376" w:rsidRDefault="00BD6C72" w14:paraId="61413188" w14:textId="77777777"/>
    <w:p w:rsidR="008B6376" w:rsidP="008B6376" w:rsidRDefault="008B6376" w14:paraId="0A3488F8" w14:textId="1D1621BA">
      <w:pPr>
        <w:pStyle w:val="Extensin"/>
      </w:pPr>
    </w:p>
    <w:tbl>
      <w:tblPr>
        <w:tblW w:w="9746" w:type="dxa"/>
        <w:tblInd w:w="-5" w:type="dxa"/>
        <w:tblLook w:val="04A0" w:firstRow="1" w:lastRow="0" w:firstColumn="1" w:lastColumn="0" w:noHBand="0" w:noVBand="1"/>
      </w:tblPr>
      <w:tblGrid>
        <w:gridCol w:w="9746"/>
      </w:tblGrid>
      <w:tr w:rsidRPr="000C3BED" w:rsidR="008B6376" w:rsidTr="00C53B80" w14:paraId="737A0688" w14:textId="77777777">
        <w:tc>
          <w:tcPr>
            <w:tcW w:w="974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C3BED" w:rsidR="008B6376" w:rsidP="00C53B80" w:rsidRDefault="008B6376" w14:paraId="1C774379" w14:textId="77777777"/>
          <w:p w:rsidRPr="000C3BED" w:rsidR="008B6376" w:rsidP="00C53B80" w:rsidRDefault="008B6376" w14:paraId="26644755" w14:textId="77777777"/>
          <w:p w:rsidRPr="000C3BED" w:rsidR="008B6376" w:rsidP="00C53B80" w:rsidRDefault="008B6376" w14:paraId="70116191" w14:textId="77777777"/>
          <w:p w:rsidRPr="000C3BED" w:rsidR="008B6376" w:rsidP="00C53B80" w:rsidRDefault="008B6376" w14:paraId="65D8E1C6" w14:textId="77777777"/>
          <w:p w:rsidRPr="000C3BED" w:rsidR="008B6376" w:rsidP="00C53B80" w:rsidRDefault="008B6376" w14:paraId="4C5A4A90" w14:textId="77777777"/>
          <w:p w:rsidRPr="000C3BED" w:rsidR="008B6376" w:rsidP="00C53B80" w:rsidRDefault="008B6376" w14:paraId="3EEB43CA" w14:textId="77777777"/>
          <w:p w:rsidRPr="000C3BED" w:rsidR="008B6376" w:rsidP="00C53B80" w:rsidRDefault="008B6376" w14:paraId="62946F2D" w14:textId="77777777"/>
        </w:tc>
      </w:tr>
    </w:tbl>
    <w:p w:rsidRPr="00BA736F" w:rsidR="008B6376" w:rsidP="008B6376" w:rsidRDefault="008B6376" w14:paraId="2B5992E8" w14:textId="77777777">
      <w:pPr>
        <w:rPr>
          <w:rFonts w:ascii="Calibri Light" w:hAnsi="Calibri Light" w:cs="Calibri Light"/>
          <w:b/>
          <w:bCs/>
          <w:i w:val="0"/>
          <w:iCs w:val="0"/>
          <w:strike/>
          <w:color w:val="244061" w:themeColor="accent1" w:themeShade="80"/>
          <w:sz w:val="24"/>
          <w:szCs w:val="24"/>
        </w:rPr>
        <w:sectPr w:rsidRPr="00BA736F" w:rsidR="008B6376" w:rsidSect="008B6376">
          <w:headerReference w:type="default" r:id="rId11"/>
          <w:pgSz w:w="12240" w:h="15840" w:orient="portrait"/>
          <w:pgMar w:top="2070" w:right="1253" w:bottom="1411" w:left="1253" w:header="706" w:footer="302" w:gutter="0"/>
          <w:cols w:space="708"/>
          <w:docGrid w:linePitch="360"/>
        </w:sectPr>
      </w:pPr>
    </w:p>
    <w:p w:rsidR="00680415" w:rsidP="00BD6C72" w:rsidRDefault="00D96944" w14:paraId="744B500A" w14:textId="6A426863">
      <w:pPr>
        <w:pStyle w:val="Ttulo1"/>
      </w:pPr>
      <w:r w:rsidRPr="00F10BB3">
        <w:lastRenderedPageBreak/>
        <w:t>SECCIÓN: Definición de</w:t>
      </w:r>
      <w:r w:rsidR="003A3C10">
        <w:t xml:space="preserve"> la propuesta</w:t>
      </w:r>
    </w:p>
    <w:p w:rsidRPr="00680415" w:rsidR="00D96944" w:rsidP="00680415" w:rsidRDefault="00680415" w14:paraId="569C2EE0" w14:textId="000186E2">
      <w:pPr>
        <w:rPr>
          <w:b/>
          <w:bCs/>
          <w:i w:val="0"/>
          <w:iCs w:val="0"/>
        </w:rPr>
      </w:pPr>
      <w:r w:rsidRPr="00680415">
        <w:rPr>
          <w:b/>
          <w:bCs/>
          <w:i w:val="0"/>
          <w:iCs w:val="0"/>
        </w:rPr>
        <w:t>(Sección obligatoria para todas las propuestas)</w:t>
      </w:r>
    </w:p>
    <w:p w:rsidR="00D96944" w:rsidP="00F10BB3" w:rsidRDefault="00D96944" w14:paraId="01F0CF8F" w14:textId="77777777"/>
    <w:p w:rsidRPr="00F10BB3" w:rsidR="00EF20DB" w:rsidP="00F10BB3" w:rsidRDefault="00371F79" w14:paraId="3515C239" w14:textId="0B32158E">
      <w:pPr>
        <w:pStyle w:val="Ttulo2"/>
      </w:pPr>
      <w:r w:rsidRPr="00F10BB3">
        <w:t>Título de</w:t>
      </w:r>
      <w:r w:rsidR="006158ED">
        <w:t xml:space="preserve"> la propuesta</w:t>
      </w:r>
    </w:p>
    <w:p w:rsidR="00EF20DB" w:rsidP="00F10BB3" w:rsidRDefault="00EF20DB" w14:paraId="39BA5F0D" w14:textId="3FF121EA">
      <w:r w:rsidRPr="00F10BB3">
        <w:t>El título es una nominación sintética, concreta y breve de la propuesta</w:t>
      </w:r>
      <w:r w:rsidR="006158ED">
        <w:t xml:space="preserve"> que se presenta</w:t>
      </w:r>
      <w:r w:rsidRPr="00F10BB3">
        <w:t>, enunciando el problema a resolver</w:t>
      </w:r>
      <w:r w:rsidR="00E00302">
        <w:t xml:space="preserve"> o los aspectos que se pretenden lograr</w:t>
      </w:r>
      <w:r w:rsidRPr="00F10BB3">
        <w:t>; verifique el uso correcto de nombres científicos, abreviaturas, mayúsculas, entre otros.</w:t>
      </w:r>
    </w:p>
    <w:p w:rsidRPr="00F10BB3" w:rsidR="006158ED" w:rsidP="00F10BB3" w:rsidRDefault="006158ED" w14:paraId="20AEF5A3" w14:textId="77777777"/>
    <w:p w:rsidR="00371F79" w:rsidP="00F10BB3" w:rsidRDefault="00EF20DB" w14:paraId="7A6EC2B5" w14:textId="0F7A1B89">
      <w:r w:rsidR="00EF20DB">
        <w:rPr/>
        <w:t xml:space="preserve"> El título de </w:t>
      </w:r>
      <w:r w:rsidR="00EF20DB">
        <w:rPr/>
        <w:t xml:space="preserve">la </w:t>
      </w:r>
      <w:r w:rsidR="006158ED">
        <w:rPr/>
        <w:t xml:space="preserve">propuesta </w:t>
      </w:r>
      <w:r w:rsidR="00EF20DB">
        <w:rPr/>
        <w:t>de</w:t>
      </w:r>
      <w:r w:rsidR="00EF20DB">
        <w:rPr/>
        <w:t>be ser breve y científica o técnicamente válid</w:t>
      </w:r>
      <w:r w:rsidR="00D326E0">
        <w:rPr/>
        <w:t>o</w:t>
      </w:r>
      <w:r w:rsidR="00EF20DB">
        <w:rPr/>
        <w:t>.</w:t>
      </w:r>
      <w:r w:rsidR="004F6E7B">
        <w:rPr/>
        <w:t xml:space="preserve"> </w:t>
      </w:r>
      <w:r w:rsidR="00EF20DB">
        <w:rPr/>
        <w:t>Este título debe ser comprensible tanto por un científico como por un lector común, dado que SENACYT podrá usar</w:t>
      </w:r>
      <w:r w:rsidR="006158ED">
        <w:rPr/>
        <w:t xml:space="preserve"> el título</w:t>
      </w:r>
      <w:r w:rsidR="00EF20DB">
        <w:rPr/>
        <w:t xml:space="preserve"> para di</w:t>
      </w:r>
      <w:r w:rsidR="006158ED">
        <w:rPr/>
        <w:t>fusión</w:t>
      </w:r>
      <w:r w:rsidR="00EF20DB">
        <w:rPr/>
        <w:t xml:space="preserve"> pública</w:t>
      </w:r>
      <w:r w:rsidR="006158ED">
        <w:rPr/>
        <w:t xml:space="preserve"> y</w:t>
      </w:r>
      <w:r w:rsidR="00EF20DB">
        <w:rPr/>
        <w:t xml:space="preserve"> </w:t>
      </w:r>
      <w:r w:rsidR="006158ED">
        <w:rPr/>
        <w:t xml:space="preserve">manejo estadístico </w:t>
      </w:r>
      <w:r w:rsidR="00EF20DB">
        <w:rPr/>
        <w:t>incluyendo la prensa.</w:t>
      </w:r>
    </w:p>
    <w:p w:rsidR="53F63BF4" w:rsidP="3CACF3BC" w:rsidRDefault="53F63BF4" w14:paraId="41C7C180" w14:textId="6DD5D0D7">
      <w:pPr>
        <w:rPr>
          <w:b w:val="1"/>
          <w:bCs w:val="1"/>
        </w:rPr>
      </w:pPr>
      <w:r w:rsidRPr="3CACF3BC" w:rsidR="53F63BF4">
        <w:rPr>
          <w:b w:val="1"/>
          <w:bCs w:val="1"/>
        </w:rPr>
        <w:t>Nota: No colocar la palabra “Movilidad” en el título de la propuesta.</w:t>
      </w:r>
    </w:p>
    <w:p w:rsidRPr="00645B59" w:rsidR="00645B59" w:rsidP="3CACF3BC" w:rsidRDefault="00645B59" w14:paraId="478CD291" w14:textId="1DC84D75">
      <w:pPr>
        <w:pStyle w:val="Extensin"/>
        <w:rPr>
          <w:b w:val="1"/>
          <w:bCs w:val="1"/>
        </w:rPr>
      </w:pPr>
    </w:p>
    <w:tbl>
      <w:tblPr>
        <w:tblW w:w="97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9736"/>
      </w:tblGrid>
      <w:tr w:rsidRPr="00046E47" w:rsidR="00046E47" w:rsidTr="006158ED" w14:paraId="3102AF9C" w14:textId="77777777">
        <w:trPr>
          <w:trHeight w:val="1115"/>
        </w:trPr>
        <w:tc>
          <w:tcPr>
            <w:tcW w:w="9736" w:type="dxa"/>
            <w:shd w:val="clear" w:color="auto" w:fill="F2F2F2"/>
          </w:tcPr>
          <w:p w:rsidRPr="00046E47" w:rsidR="00371F79" w:rsidP="00F10BB3" w:rsidRDefault="00371F79" w14:paraId="3A495A18" w14:textId="77777777"/>
          <w:p w:rsidRPr="00046E47" w:rsidR="00371F79" w:rsidP="00F10BB3" w:rsidRDefault="00371F79" w14:paraId="78174D70" w14:textId="608A7222">
            <w:pPr>
              <w:rPr>
                <w:lang w:val="es-ES"/>
              </w:rPr>
            </w:pPr>
          </w:p>
        </w:tc>
      </w:tr>
    </w:tbl>
    <w:p w:rsidR="00DA0C08" w:rsidP="00F10BB3" w:rsidRDefault="00DA0C08" w14:paraId="1591927A" w14:textId="0D3F1704"/>
    <w:p w:rsidRPr="00685D12" w:rsidR="009F0169" w:rsidP="00F10BB3" w:rsidRDefault="009F0169" w14:paraId="00C14F52" w14:textId="6F066926">
      <w:pPr>
        <w:pStyle w:val="Ttulo2"/>
      </w:pPr>
      <w:r w:rsidRPr="00685D12">
        <w:t>Pertinencia y enlace con el Plan Estratégico Nacional de Ciencia, Tecnología e Innovación (PENCYT) y/u otros planes nacionales</w:t>
      </w:r>
    </w:p>
    <w:p w:rsidR="009F0169" w:rsidP="00F10BB3" w:rsidRDefault="009F0169" w14:paraId="130CB7D6" w14:textId="4F00AD94">
      <w:r w:rsidRPr="00A80C9F">
        <w:t xml:space="preserve">Debe dar referencia directa sobre cómo aporta su propuesta a responder las problemáticas y prioridades identificadas en </w:t>
      </w:r>
      <w:r w:rsidRPr="00C0490D" w:rsidR="00C0490D">
        <w:t>Plan Estratégico de Gobierno (PEG), el Plan Estratégico Nacional de Ciencia, Tecnología e Innovación (PENCYT)</w:t>
      </w:r>
      <w:r w:rsidR="00C0490D">
        <w:t xml:space="preserve"> y</w:t>
      </w:r>
      <w:r w:rsidRPr="00C0490D" w:rsidR="00C0490D">
        <w:t xml:space="preserve"> la Política Nacional de Equidad de Género</w:t>
      </w:r>
      <w:r w:rsidRPr="00A80C9F">
        <w:t>.</w:t>
      </w:r>
      <w:r w:rsidR="004F6E7B">
        <w:t xml:space="preserve"> </w:t>
      </w:r>
      <w:r w:rsidRPr="00A80C9F">
        <w:t>Es oportuno que indique si la propuesta responde a algún otro plan nacional, diagnóstico y/o necesidad identificada como prioridad nacional.</w:t>
      </w:r>
    </w:p>
    <w:p w:rsidRPr="00AA0A20" w:rsidR="009F0169" w:rsidP="00AD7846" w:rsidRDefault="009F0169" w14:paraId="69F54550" w14:textId="28505427">
      <w:pPr>
        <w:pStyle w:val="Extensin"/>
      </w:pPr>
    </w:p>
    <w:tbl>
      <w:tblPr>
        <w:tblW w:w="9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36"/>
      </w:tblGrid>
      <w:tr w:rsidRPr="00661000" w:rsidR="009F0169" w:rsidTr="00B24D8A" w14:paraId="634E15BD" w14:textId="77777777">
        <w:trPr>
          <w:trHeight w:val="2987"/>
        </w:trPr>
        <w:tc>
          <w:tcPr>
            <w:tcW w:w="9736" w:type="dxa"/>
            <w:tcBorders>
              <w:top w:val="single" w:color="000000" w:sz="4" w:space="0"/>
            </w:tcBorders>
            <w:shd w:val="clear" w:color="auto" w:fill="F2F2F2"/>
          </w:tcPr>
          <w:p w:rsidR="009F0169" w:rsidP="00F10BB3" w:rsidRDefault="009F0169" w14:paraId="0170F8BA" w14:textId="77777777"/>
          <w:p w:rsidR="009F0169" w:rsidP="00F10BB3" w:rsidRDefault="009F0169" w14:paraId="6602AD84" w14:textId="77777777"/>
          <w:p w:rsidR="009F0169" w:rsidP="00F10BB3" w:rsidRDefault="009F0169" w14:paraId="0FC798C5" w14:textId="77777777"/>
          <w:p w:rsidRPr="00661000" w:rsidR="009F0169" w:rsidP="00F10BB3" w:rsidRDefault="009F0169" w14:paraId="773C6726" w14:textId="77777777"/>
        </w:tc>
      </w:tr>
    </w:tbl>
    <w:p w:rsidR="009F0169" w:rsidP="00F10BB3" w:rsidRDefault="009F0169" w14:paraId="45A4D418" w14:textId="0424493D"/>
    <w:p w:rsidRPr="00685D12" w:rsidR="006F7DA8" w:rsidP="006F7DA8" w:rsidRDefault="006F7DA8" w14:paraId="22ACE9D9" w14:textId="1B661C98">
      <w:pPr>
        <w:pStyle w:val="Ttulo2"/>
      </w:pPr>
      <w:r>
        <w:t xml:space="preserve">Objetivos de Desarrollo </w:t>
      </w:r>
      <w:r w:rsidR="00F62997">
        <w:t>S</w:t>
      </w:r>
      <w:r>
        <w:t>ostenible</w:t>
      </w:r>
    </w:p>
    <w:p w:rsidR="006F7DA8" w:rsidP="006F7DA8" w:rsidRDefault="0017374D" w14:paraId="6815B5D3" w14:textId="3763A259">
      <w:r>
        <w:t>Señalar en cuáles de los ODS</w:t>
      </w:r>
      <w:r w:rsidR="006158ED">
        <w:t xml:space="preserve"> a los que</w:t>
      </w:r>
      <w:r>
        <w:t xml:space="preserve"> impacta esta propuesta.</w:t>
      </w:r>
    </w:p>
    <w:p w:rsidRPr="00A80C9F" w:rsidR="00F62997" w:rsidP="006F7DA8" w:rsidRDefault="00F62997" w14:paraId="045813D7" w14:textId="0BBCB230">
      <w:r>
        <w:t xml:space="preserve">Puede consultar los ODS en el sitio web </w:t>
      </w:r>
      <w:r w:rsidRPr="00F62997">
        <w:t>undp.org/sustainable-development-goals</w:t>
      </w:r>
    </w:p>
    <w:p w:rsidRPr="00AA0A20" w:rsidR="006F7DA8" w:rsidP="006F7DA8" w:rsidRDefault="006F7DA8" w14:paraId="23ED5FDB" w14:textId="5C6E3C77">
      <w:pPr>
        <w:pStyle w:val="Extensin"/>
      </w:pPr>
      <w:r>
        <w:t>E</w:t>
      </w:r>
      <w:r w:rsidRPr="00AA0A20">
        <w:t xml:space="preserve">sta sección </w:t>
      </w:r>
      <w:r>
        <w:t>no</w:t>
      </w:r>
      <w:r w:rsidRPr="00AA0A20">
        <w:t xml:space="preserve"> </w:t>
      </w:r>
      <w:r>
        <w:t>deberá exceder</w:t>
      </w:r>
      <w:r w:rsidRPr="00AA0A20">
        <w:t xml:space="preserve"> </w:t>
      </w:r>
      <w:r w:rsidR="00733208">
        <w:t>5</w:t>
      </w:r>
      <w:r>
        <w:t>00 caracteres</w:t>
      </w:r>
      <w:r w:rsidRPr="00AA0A20">
        <w:t>.</w:t>
      </w:r>
    </w:p>
    <w:tbl>
      <w:tblPr>
        <w:tblW w:w="9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36"/>
      </w:tblGrid>
      <w:tr w:rsidRPr="00661000" w:rsidR="006F7DA8" w:rsidTr="351719C0" w14:paraId="345C86C0" w14:textId="77777777">
        <w:trPr>
          <w:trHeight w:val="1160"/>
        </w:trPr>
        <w:tc>
          <w:tcPr>
            <w:tcW w:w="9736" w:type="dxa"/>
            <w:tcBorders>
              <w:top w:val="single" w:color="000000" w:themeColor="text1" w:sz="4" w:space="0"/>
            </w:tcBorders>
            <w:shd w:val="clear" w:color="auto" w:fill="F2F2F2" w:themeFill="background1" w:themeFillShade="F2"/>
          </w:tcPr>
          <w:p w:rsidR="006F7DA8" w:rsidP="00A84822" w:rsidRDefault="006F7DA8" w14:paraId="6483263B" w14:textId="77777777"/>
          <w:p w:rsidR="006F7DA8" w:rsidP="00A84822" w:rsidRDefault="006F7DA8" w14:paraId="165E7ED3" w14:textId="77777777"/>
          <w:p w:rsidR="006F7DA8" w:rsidP="00A84822" w:rsidRDefault="006F7DA8" w14:paraId="423432E1" w14:textId="77777777"/>
          <w:p w:rsidRPr="00661000" w:rsidR="006F7DA8" w:rsidP="00A84822" w:rsidRDefault="006F7DA8" w14:paraId="6790AD7D" w14:textId="77777777"/>
        </w:tc>
      </w:tr>
    </w:tbl>
    <w:p w:rsidR="007E1C9F" w:rsidP="007E1C9F" w:rsidRDefault="007E1C9F" w14:paraId="2F5EC387" w14:textId="617FCC56">
      <w:pPr>
        <w:pStyle w:val="Ttulo2"/>
      </w:pPr>
      <w:r>
        <w:t>Objetivo General</w:t>
      </w:r>
    </w:p>
    <w:p w:rsidR="00D66DD5" w:rsidP="007E1C9F" w:rsidRDefault="00D66DD5" w14:paraId="748DB7EC" w14:textId="5C1DD2AB">
      <w:r w:rsidRPr="00443AC1">
        <w:t>Objetivos alcanzables de la propuesta, deben estar alineados a la descripción de las actividades presentadas.</w:t>
      </w:r>
    </w:p>
    <w:p w:rsidR="007E1C9F" w:rsidP="007E1C9F" w:rsidRDefault="00627C5D" w14:paraId="214CDFC5" w14:textId="236F0133">
      <w:r w:rsidRPr="00A80C9F">
        <w:t xml:space="preserve">Un objetivo es un elemento programático que indica la finalidad hacia dónde usted y su equipo de trabajo deben dirigir sus recursos y esfuerzos para dar solución al problema definido en su </w:t>
      </w:r>
      <w:r w:rsidR="00F62997">
        <w:t>propuesta</w:t>
      </w:r>
      <w:r w:rsidRPr="00A80C9F">
        <w:t>.</w:t>
      </w:r>
      <w:r w:rsidR="004F6E7B">
        <w:t xml:space="preserve"> </w:t>
      </w:r>
      <w:r w:rsidRPr="00A80C9F">
        <w:t>El objetivo debe responder a la pregunta "qué" y "para qué"</w:t>
      </w:r>
      <w:r>
        <w:t xml:space="preserve"> se pretende realizar </w:t>
      </w:r>
      <w:r w:rsidR="008820AD">
        <w:t>la propuesta</w:t>
      </w:r>
      <w:r w:rsidR="00F62997">
        <w:t xml:space="preserve"> que </w:t>
      </w:r>
      <w:r w:rsidR="008820AD">
        <w:t>plantea</w:t>
      </w:r>
      <w:r w:rsidRPr="00A80C9F">
        <w:t>. Debe comenzar con un verbo en infinitivo</w:t>
      </w:r>
      <w:r w:rsidR="00D43E37">
        <w:t xml:space="preserve">. </w:t>
      </w:r>
      <w:r w:rsidR="007E1C9F">
        <w:t xml:space="preserve">Un objetivo general es la meta que se pretende alcanzar con </w:t>
      </w:r>
      <w:r w:rsidR="00AB14E7">
        <w:t xml:space="preserve">la propuesta </w:t>
      </w:r>
      <w:r w:rsidR="007E1C9F">
        <w:t>complet</w:t>
      </w:r>
      <w:r w:rsidR="00AB14E7">
        <w:t>a</w:t>
      </w:r>
      <w:r w:rsidR="007E1C9F">
        <w:t>.</w:t>
      </w:r>
    </w:p>
    <w:p w:rsidRPr="00AA0A20" w:rsidR="007E1C9F" w:rsidP="007E1C9F" w:rsidRDefault="007E1C9F" w14:paraId="1D315BAA" w14:textId="2CB91D0F">
      <w:pPr>
        <w:pStyle w:val="Extensin"/>
      </w:pPr>
    </w:p>
    <w:tbl>
      <w:tblPr>
        <w:tblW w:w="9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36"/>
      </w:tblGrid>
      <w:tr w:rsidRPr="00661000" w:rsidR="007E1C9F" w:rsidTr="00A84822" w14:paraId="7F14E9B4" w14:textId="77777777">
        <w:trPr>
          <w:trHeight w:val="1160"/>
        </w:trPr>
        <w:tc>
          <w:tcPr>
            <w:tcW w:w="9736" w:type="dxa"/>
            <w:tcBorders>
              <w:top w:val="single" w:color="000000" w:sz="4" w:space="0"/>
            </w:tcBorders>
            <w:shd w:val="clear" w:color="auto" w:fill="F2F2F2"/>
          </w:tcPr>
          <w:p w:rsidR="007E1C9F" w:rsidP="00A84822" w:rsidRDefault="007E1C9F" w14:paraId="09964D19" w14:textId="77777777"/>
          <w:p w:rsidR="007E1C9F" w:rsidP="00A84822" w:rsidRDefault="007E1C9F" w14:paraId="66185E5E" w14:textId="77777777"/>
          <w:p w:rsidR="007E1C9F" w:rsidP="00A84822" w:rsidRDefault="007E1C9F" w14:paraId="4FE93562" w14:textId="77777777"/>
          <w:p w:rsidRPr="00661000" w:rsidR="007E1C9F" w:rsidP="00A84822" w:rsidRDefault="007E1C9F" w14:paraId="40B1C665" w14:textId="77777777"/>
        </w:tc>
      </w:tr>
    </w:tbl>
    <w:p w:rsidR="007E1C9F" w:rsidP="007E1C9F" w:rsidRDefault="007E1C9F" w14:paraId="60569680" w14:textId="77777777"/>
    <w:p w:rsidR="00D43E37" w:rsidP="00D43E37" w:rsidRDefault="00D43E37" w14:paraId="0EC31CC9" w14:textId="32CB6354">
      <w:pPr>
        <w:pStyle w:val="Ttulo2"/>
      </w:pPr>
      <w:r>
        <w:t>Objetivos Específicos</w:t>
      </w:r>
    </w:p>
    <w:p w:rsidR="007E1C9F" w:rsidP="007E1C9F" w:rsidRDefault="00D43E37" w14:paraId="74D88CEE" w14:textId="1E49AC90">
      <w:r>
        <w:t>L</w:t>
      </w:r>
      <w:r w:rsidR="007E1C9F">
        <w:t>os objetivos específicos con metas parciales que sumadas permiten lograr el objetivo general de</w:t>
      </w:r>
      <w:r w:rsidR="00FE787F">
        <w:t xml:space="preserve"> </w:t>
      </w:r>
      <w:r w:rsidR="007E1C9F">
        <w:t>l</w:t>
      </w:r>
      <w:r w:rsidR="00FE787F">
        <w:t>a</w:t>
      </w:r>
      <w:r w:rsidR="007E1C9F">
        <w:t xml:space="preserve"> pr</w:t>
      </w:r>
      <w:r w:rsidR="00FE787F">
        <w:t>opuesta</w:t>
      </w:r>
      <w:r w:rsidR="007E1C9F">
        <w:t>.</w:t>
      </w:r>
    </w:p>
    <w:p w:rsidR="007E1C9F" w:rsidP="007E1C9F" w:rsidRDefault="0032583C" w14:paraId="32A37DE6" w14:textId="2E70EA29">
      <w:r>
        <w:t>Es importante señalar que l</w:t>
      </w:r>
      <w:r w:rsidR="007E1C9F">
        <w:t>os objetivos específicos</w:t>
      </w:r>
      <w:r>
        <w:t xml:space="preserve"> que se describan aquí</w:t>
      </w:r>
      <w:r w:rsidR="007E1C9F">
        <w:t xml:space="preserve"> se utilizarán en la sección de cronograma.</w:t>
      </w:r>
    </w:p>
    <w:p w:rsidRPr="00AA0A20" w:rsidR="007E1C9F" w:rsidP="007E1C9F" w:rsidRDefault="007E1C9F" w14:paraId="4521A8B6" w14:textId="549C8777">
      <w:pPr>
        <w:pStyle w:val="Extensin"/>
      </w:pPr>
    </w:p>
    <w:tbl>
      <w:tblPr>
        <w:tblW w:w="9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36"/>
      </w:tblGrid>
      <w:tr w:rsidRPr="00661000" w:rsidR="007E1C9F" w:rsidTr="00A84822" w14:paraId="39D80297" w14:textId="77777777">
        <w:trPr>
          <w:trHeight w:val="1160"/>
        </w:trPr>
        <w:tc>
          <w:tcPr>
            <w:tcW w:w="9736" w:type="dxa"/>
            <w:tcBorders>
              <w:top w:val="single" w:color="000000" w:sz="4" w:space="0"/>
            </w:tcBorders>
            <w:shd w:val="clear" w:color="auto" w:fill="F2F2F2"/>
          </w:tcPr>
          <w:p w:rsidR="007E1C9F" w:rsidP="00A84822" w:rsidRDefault="007E1C9F" w14:paraId="375224E3" w14:textId="77777777"/>
          <w:p w:rsidR="007E1C9F" w:rsidP="00A84822" w:rsidRDefault="007E1C9F" w14:paraId="655DD8FA" w14:textId="77777777"/>
          <w:p w:rsidR="007E1C9F" w:rsidP="00A84822" w:rsidRDefault="007E1C9F" w14:paraId="5C59D7B8" w14:textId="77777777"/>
          <w:p w:rsidRPr="00661000" w:rsidR="007E1C9F" w:rsidP="00A84822" w:rsidRDefault="007E1C9F" w14:paraId="7DB59312" w14:textId="77777777"/>
        </w:tc>
      </w:tr>
    </w:tbl>
    <w:p w:rsidR="007E1C9F" w:rsidP="007E1C9F" w:rsidRDefault="007E1C9F" w14:paraId="2EE827CF" w14:textId="77777777"/>
    <w:p w:rsidRPr="00685D12" w:rsidR="00B56828" w:rsidP="00B56828" w:rsidRDefault="00B56828" w14:paraId="3F8D0D5C" w14:textId="09416395">
      <w:pPr>
        <w:pStyle w:val="Ttulo2"/>
      </w:pPr>
      <w:r>
        <w:t>Breve descripción de la propuesta</w:t>
      </w:r>
      <w:r w:rsidRPr="00685D12">
        <w:t>:</w:t>
      </w:r>
    </w:p>
    <w:p w:rsidRPr="00A80C9F" w:rsidR="00B56828" w:rsidP="00B56828" w:rsidRDefault="00B56828" w14:paraId="21464F86" w14:textId="53249F45">
      <w:r>
        <w:t>Es</w:t>
      </w:r>
      <w:r w:rsidR="00F22E62">
        <w:t>c</w:t>
      </w:r>
      <w:r>
        <w:t>r</w:t>
      </w:r>
      <w:r w:rsidR="00F22E62">
        <w:t>i</w:t>
      </w:r>
      <w:r>
        <w:t xml:space="preserve">ba de manera breve un resumen de su propuesta. Esta </w:t>
      </w:r>
      <w:r w:rsidR="00F22E62">
        <w:t>información será utilizada en el contrato de subsidio como la definición d</w:t>
      </w:r>
      <w:r w:rsidR="00AB14E7">
        <w:t>e la propuesta</w:t>
      </w:r>
      <w:r w:rsidR="00F22E62">
        <w:t>.</w:t>
      </w:r>
    </w:p>
    <w:p w:rsidRPr="00AA0A20" w:rsidR="00B56828" w:rsidP="00B56828" w:rsidRDefault="00B56828" w14:paraId="21659E00" w14:textId="1405B0DB">
      <w:pPr>
        <w:pStyle w:val="Extensin"/>
      </w:pPr>
    </w:p>
    <w:tbl>
      <w:tblPr>
        <w:tblW w:w="9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36"/>
      </w:tblGrid>
      <w:tr w:rsidRPr="00661000" w:rsidR="00B56828" w:rsidTr="00063201" w14:paraId="2DB2C067" w14:textId="77777777">
        <w:trPr>
          <w:trHeight w:val="1070"/>
        </w:trPr>
        <w:tc>
          <w:tcPr>
            <w:tcW w:w="9736" w:type="dxa"/>
            <w:tcBorders>
              <w:top w:val="single" w:color="000000" w:sz="4" w:space="0"/>
            </w:tcBorders>
            <w:shd w:val="clear" w:color="auto" w:fill="F2F2F2"/>
          </w:tcPr>
          <w:p w:rsidR="00B56828" w:rsidP="00A84822" w:rsidRDefault="00B56828" w14:paraId="526B2311" w14:textId="77777777"/>
          <w:p w:rsidR="00B56828" w:rsidP="00A84822" w:rsidRDefault="00B56828" w14:paraId="732D1E70" w14:textId="77777777"/>
          <w:p w:rsidR="00B56828" w:rsidP="00A84822" w:rsidRDefault="00B56828" w14:paraId="24F591AB" w14:textId="77777777"/>
          <w:p w:rsidRPr="00661000" w:rsidR="00B56828" w:rsidP="00A84822" w:rsidRDefault="00B56828" w14:paraId="7BE22502" w14:textId="77777777"/>
        </w:tc>
      </w:tr>
    </w:tbl>
    <w:p w:rsidR="00B56828" w:rsidP="00F10BB3" w:rsidRDefault="00B56828" w14:paraId="2111B658" w14:textId="77777777"/>
    <w:p w:rsidRPr="00685D12" w:rsidR="009F0169" w:rsidP="00F10BB3" w:rsidRDefault="00E5307A" w14:paraId="5F696DCA" w14:textId="0F2A6AF2">
      <w:pPr>
        <w:pStyle w:val="Ttulo2"/>
      </w:pPr>
      <w:r>
        <w:t>Entrega</w:t>
      </w:r>
      <w:r w:rsidR="001406FC">
        <w:t>b</w:t>
      </w:r>
      <w:r>
        <w:t>les</w:t>
      </w:r>
      <w:r w:rsidR="00023CE3">
        <w:t xml:space="preserve"> </w:t>
      </w:r>
      <w:r w:rsidRPr="00685D12" w:rsidR="009F0169">
        <w:t xml:space="preserve">esperados y beneficios </w:t>
      </w:r>
    </w:p>
    <w:p w:rsidRPr="00AF1B9C" w:rsidR="00543749" w:rsidP="00543749" w:rsidRDefault="00543749" w14:paraId="658633EC" w14:textId="743E9291">
      <w:r w:rsidRPr="00AF1B9C">
        <w:t>En esta sección debe presentar en forma ordenada y alineada (con los objetivos específicos planteados</w:t>
      </w:r>
      <w:r w:rsidR="00EA56F8">
        <w:t xml:space="preserve"> previamente</w:t>
      </w:r>
      <w:r w:rsidRPr="00AF1B9C">
        <w:t xml:space="preserve">) los </w:t>
      </w:r>
      <w:r w:rsidR="00EA56F8">
        <w:t>entregables</w:t>
      </w:r>
      <w:r w:rsidR="00382A60">
        <w:t xml:space="preserve"> que se espera que </w:t>
      </w:r>
      <w:r w:rsidR="00AB14E7">
        <w:t>la propuesta</w:t>
      </w:r>
      <w:r w:rsidR="00382A60">
        <w:t xml:space="preserve"> genere</w:t>
      </w:r>
      <w:r w:rsidRPr="00AF1B9C">
        <w:t xml:space="preserve"> </w:t>
      </w:r>
      <w:r w:rsidR="00382A60">
        <w:t xml:space="preserve">a partir </w:t>
      </w:r>
      <w:r w:rsidRPr="00AF1B9C">
        <w:t>del desarrollo</w:t>
      </w:r>
      <w:r w:rsidR="00382A60">
        <w:t xml:space="preserve"> de la metodología y de las actividades</w:t>
      </w:r>
      <w:r w:rsidRPr="00AF1B9C">
        <w:t xml:space="preserve">. </w:t>
      </w:r>
    </w:p>
    <w:p w:rsidRPr="00AF1B9C" w:rsidR="00543749" w:rsidP="00543749" w:rsidRDefault="00543749" w14:paraId="6882DF8A" w14:textId="77777777">
      <w:r w:rsidRPr="00AF1B9C">
        <w:t xml:space="preserve"> </w:t>
      </w:r>
    </w:p>
    <w:p w:rsidR="00A76F0D" w:rsidP="00A30B7E" w:rsidRDefault="006B0226" w14:paraId="208354DA" w14:textId="77777777">
      <w:r>
        <w:t>Una propuesta</w:t>
      </w:r>
      <w:r w:rsidRPr="002E7A7F" w:rsidR="009F0169">
        <w:t xml:space="preserve"> se justifica que pueda ser financiad</w:t>
      </w:r>
      <w:r>
        <w:t>a</w:t>
      </w:r>
      <w:r w:rsidRPr="002E7A7F" w:rsidR="009F0169">
        <w:t xml:space="preserve"> siempre que genere </w:t>
      </w:r>
      <w:r w:rsidR="0031735F">
        <w:t>entregables</w:t>
      </w:r>
      <w:r w:rsidR="00AF1B9C">
        <w:t xml:space="preserve"> y beneficios</w:t>
      </w:r>
      <w:r w:rsidRPr="002E7A7F" w:rsidR="009F0169">
        <w:t xml:space="preserve"> claramente definido</w:t>
      </w:r>
      <w:r w:rsidR="009D458E">
        <w:t>s.</w:t>
      </w:r>
      <w:r w:rsidR="00A30B7E">
        <w:t xml:space="preserve"> </w:t>
      </w:r>
    </w:p>
    <w:p w:rsidR="00A76F0D" w:rsidP="00A30B7E" w:rsidRDefault="00A76F0D" w14:paraId="47DD25B5" w14:textId="77777777"/>
    <w:p w:rsidR="005E78E0" w:rsidP="00572B40" w:rsidRDefault="00A30B7E" w14:paraId="271687C0" w14:textId="7E8E7F67">
      <w:r>
        <w:lastRenderedPageBreak/>
        <w:t xml:space="preserve">Los </w:t>
      </w:r>
      <w:r w:rsidR="00E5307A">
        <w:t>entregables</w:t>
      </w:r>
      <w:r>
        <w:t xml:space="preserve"> </w:t>
      </w:r>
      <w:r w:rsidRPr="009D458E">
        <w:t>deben cumplir con atributos físicos, tangibles, reunidos o descritos en una forma identificable.</w:t>
      </w:r>
      <w:r w:rsidR="004F6E7B">
        <w:t xml:space="preserve"> </w:t>
      </w:r>
    </w:p>
    <w:p w:rsidR="00A76F0D" w:rsidP="00A76F0D" w:rsidRDefault="00A76F0D" w14:paraId="1CFE7286" w14:textId="77777777">
      <w:pPr>
        <w:pStyle w:val="Vietas"/>
        <w:numPr>
          <w:ilvl w:val="0"/>
          <w:numId w:val="0"/>
        </w:numPr>
      </w:pPr>
    </w:p>
    <w:p w:rsidRPr="00362971" w:rsidR="00A76F0D" w:rsidP="00A76F0D" w:rsidRDefault="00A76F0D" w14:paraId="7C453020" w14:textId="0E21727B">
      <w:pPr>
        <w:pStyle w:val="Vietas"/>
        <w:numPr>
          <w:ilvl w:val="0"/>
          <w:numId w:val="0"/>
        </w:numPr>
        <w:rPr>
          <w:rFonts w:ascii="Calibri Light" w:hAnsi="Calibri Light" w:cs="Calibri Light"/>
          <w:b/>
          <w:bCs/>
          <w:i w:val="0"/>
          <w:iCs w:val="0"/>
          <w:color w:val="002060"/>
        </w:rPr>
      </w:pPr>
      <w:r w:rsidRPr="00362971">
        <w:rPr>
          <w:rFonts w:ascii="Calibri Light" w:hAnsi="Calibri Light" w:cs="Calibri Light"/>
          <w:b/>
          <w:bCs/>
          <w:i w:val="0"/>
          <w:iCs w:val="0"/>
          <w:color w:val="002060"/>
        </w:rPr>
        <w:t>Para cada tipo de estancia debe entregar los siguientes productos</w:t>
      </w:r>
      <w:r w:rsidRPr="00362971" w:rsidR="00AA2D5B">
        <w:rPr>
          <w:rFonts w:ascii="Calibri Light" w:hAnsi="Calibri Light" w:cs="Calibri Light"/>
          <w:b/>
          <w:bCs/>
          <w:i w:val="0"/>
          <w:iCs w:val="0"/>
          <w:color w:val="002060"/>
        </w:rPr>
        <w:t xml:space="preserve"> obligatorios</w:t>
      </w:r>
      <w:r w:rsidRPr="00362971" w:rsidR="00362971">
        <w:rPr>
          <w:rFonts w:ascii="Calibri Light" w:hAnsi="Calibri Light" w:cs="Calibri Light"/>
          <w:b/>
          <w:bCs/>
          <w:i w:val="0"/>
          <w:iCs w:val="0"/>
          <w:color w:val="002060"/>
        </w:rPr>
        <w:t xml:space="preserve"> que deberán ser incluidos en la tabla</w:t>
      </w:r>
      <w:r w:rsidRPr="00362971">
        <w:rPr>
          <w:rFonts w:ascii="Calibri Light" w:hAnsi="Calibri Light" w:cs="Calibri Light"/>
          <w:b/>
          <w:bCs/>
          <w:i w:val="0"/>
          <w:iCs w:val="0"/>
          <w:color w:val="002060"/>
        </w:rPr>
        <w:t>:</w:t>
      </w:r>
    </w:p>
    <w:p w:rsidRPr="00362971" w:rsidR="00A76F0D" w:rsidP="00A76F0D" w:rsidRDefault="00A76F0D" w14:paraId="5CF8B48E" w14:textId="77777777">
      <w:pPr>
        <w:pStyle w:val="Vietas"/>
        <w:numPr>
          <w:ilvl w:val="0"/>
          <w:numId w:val="0"/>
        </w:numPr>
        <w:rPr>
          <w:rFonts w:ascii="Calibri Light" w:hAnsi="Calibri Light" w:cs="Calibri Light"/>
          <w:b/>
          <w:bCs/>
          <w:i w:val="0"/>
          <w:iCs w:val="0"/>
          <w:color w:val="002060"/>
        </w:rPr>
      </w:pPr>
    </w:p>
    <w:p w:rsidRPr="00362971" w:rsidR="00A76F0D" w:rsidP="00A76F0D" w:rsidRDefault="00A76F0D" w14:paraId="58C2A30C" w14:textId="77777777">
      <w:pPr>
        <w:pStyle w:val="Vietas"/>
        <w:numPr>
          <w:ilvl w:val="0"/>
          <w:numId w:val="0"/>
        </w:numPr>
        <w:rPr>
          <w:rFonts w:ascii="Calibri Light" w:hAnsi="Calibri Light" w:cs="Calibri Light"/>
          <w:b/>
          <w:bCs/>
          <w:i w:val="0"/>
          <w:iCs w:val="0"/>
          <w:color w:val="002060"/>
        </w:rPr>
      </w:pPr>
      <w:r w:rsidRPr="00362971">
        <w:rPr>
          <w:rFonts w:ascii="Calibri Light" w:hAnsi="Calibri Light" w:cs="Calibri Light"/>
          <w:b/>
          <w:bCs/>
          <w:i w:val="0"/>
          <w:iCs w:val="0"/>
          <w:color w:val="002060"/>
        </w:rPr>
        <w:t xml:space="preserve">A. Estancias de Semestres Académicos: </w:t>
      </w:r>
    </w:p>
    <w:p w:rsidRPr="00362971" w:rsidR="00A76F0D" w:rsidP="00A76F0D" w:rsidRDefault="00A76F0D" w14:paraId="1931DAEF" w14:textId="0008682A">
      <w:pPr>
        <w:pStyle w:val="Vietas"/>
        <w:numPr>
          <w:ilvl w:val="0"/>
          <w:numId w:val="37"/>
        </w:numPr>
        <w:rPr>
          <w:rFonts w:ascii="Calibri Light" w:hAnsi="Calibri Light" w:cs="Calibri Light"/>
          <w:b/>
          <w:bCs/>
          <w:i w:val="0"/>
          <w:iCs w:val="0"/>
          <w:color w:val="002060"/>
        </w:rPr>
      </w:pPr>
      <w:r w:rsidRPr="00362971">
        <w:rPr>
          <w:rFonts w:ascii="Calibri Light" w:hAnsi="Calibri Light" w:cs="Calibri Light"/>
          <w:b/>
          <w:bCs/>
          <w:i w:val="0"/>
          <w:iCs w:val="0"/>
          <w:color w:val="002060"/>
        </w:rPr>
        <w:t xml:space="preserve">Suministrar evidencia </w:t>
      </w:r>
      <w:r w:rsidRPr="00362971" w:rsidR="00572B40">
        <w:rPr>
          <w:rFonts w:ascii="Calibri Light" w:hAnsi="Calibri Light" w:cs="Calibri Light"/>
          <w:b/>
          <w:bCs/>
          <w:i w:val="0"/>
          <w:iCs w:val="0"/>
          <w:color w:val="002060"/>
        </w:rPr>
        <w:t>del reconocimiento</w:t>
      </w:r>
      <w:r w:rsidRPr="00362971">
        <w:rPr>
          <w:rFonts w:ascii="Calibri Light" w:hAnsi="Calibri Light" w:cs="Calibri Light"/>
          <w:b/>
          <w:bCs/>
          <w:i w:val="0"/>
          <w:iCs w:val="0"/>
          <w:color w:val="002060"/>
        </w:rPr>
        <w:t xml:space="preserve"> de los créditos. El estudiante deberá entregar la evaluación obtenida de aprobada y el reconocimiento de los créditos por la universidad local. </w:t>
      </w:r>
    </w:p>
    <w:p w:rsidRPr="00362971" w:rsidR="00A76F0D" w:rsidP="00A76F0D" w:rsidRDefault="00A76F0D" w14:paraId="6475F7CF" w14:textId="77777777">
      <w:pPr>
        <w:pStyle w:val="Vietas"/>
        <w:numPr>
          <w:ilvl w:val="0"/>
          <w:numId w:val="0"/>
        </w:numPr>
        <w:rPr>
          <w:rFonts w:ascii="Calibri Light" w:hAnsi="Calibri Light" w:cs="Calibri Light"/>
          <w:b/>
          <w:bCs/>
          <w:i w:val="0"/>
          <w:iCs w:val="0"/>
          <w:color w:val="002060"/>
        </w:rPr>
      </w:pPr>
    </w:p>
    <w:p w:rsidRPr="00362971" w:rsidR="00A76F0D" w:rsidP="00A76F0D" w:rsidRDefault="00A76F0D" w14:paraId="6B3E9027" w14:textId="77777777">
      <w:pPr>
        <w:pStyle w:val="Vietas"/>
        <w:numPr>
          <w:ilvl w:val="0"/>
          <w:numId w:val="0"/>
        </w:numPr>
        <w:rPr>
          <w:rFonts w:ascii="Calibri Light" w:hAnsi="Calibri Light" w:cs="Calibri Light"/>
          <w:b/>
          <w:bCs/>
          <w:i w:val="0"/>
          <w:iCs w:val="0"/>
          <w:color w:val="002060"/>
        </w:rPr>
      </w:pPr>
      <w:r w:rsidRPr="00362971">
        <w:rPr>
          <w:rFonts w:ascii="Calibri Light" w:hAnsi="Calibri Light" w:cs="Calibri Light"/>
          <w:b/>
          <w:bCs/>
          <w:i w:val="0"/>
          <w:iCs w:val="0"/>
          <w:color w:val="002060"/>
        </w:rPr>
        <w:t xml:space="preserve">B. Estancias con propósitos de Investigación: </w:t>
      </w:r>
    </w:p>
    <w:p w:rsidRPr="00362971" w:rsidR="00A76F0D" w:rsidP="00A76F0D" w:rsidRDefault="00A76F0D" w14:paraId="69B65D73" w14:textId="28689D14">
      <w:pPr>
        <w:pStyle w:val="Vietas"/>
        <w:numPr>
          <w:ilvl w:val="0"/>
          <w:numId w:val="37"/>
        </w:numPr>
        <w:rPr>
          <w:rFonts w:ascii="Calibri Light" w:hAnsi="Calibri Light" w:cs="Calibri Light"/>
          <w:b/>
          <w:bCs/>
          <w:i w:val="0"/>
          <w:iCs w:val="0"/>
          <w:color w:val="002060"/>
        </w:rPr>
      </w:pPr>
      <w:r w:rsidRPr="00362971">
        <w:rPr>
          <w:rFonts w:ascii="Calibri Light" w:hAnsi="Calibri Light" w:cs="Calibri Light"/>
          <w:b/>
          <w:bCs/>
          <w:i w:val="0"/>
          <w:iCs w:val="0"/>
          <w:color w:val="002060"/>
        </w:rPr>
        <w:t xml:space="preserve">Se deberá entregar los informes firmados por los responsables de ellos en el centro de investigación de acogida. </w:t>
      </w:r>
    </w:p>
    <w:p w:rsidRPr="00362971" w:rsidR="00A76F0D" w:rsidP="00A76F0D" w:rsidRDefault="00A76F0D" w14:paraId="30257B0C" w14:textId="7C368BC3">
      <w:pPr>
        <w:pStyle w:val="Vietas"/>
        <w:numPr>
          <w:ilvl w:val="0"/>
          <w:numId w:val="37"/>
        </w:numPr>
        <w:rPr>
          <w:rFonts w:ascii="Calibri Light" w:hAnsi="Calibri Light" w:cs="Calibri Light"/>
          <w:b/>
          <w:bCs/>
          <w:i w:val="0"/>
          <w:iCs w:val="0"/>
          <w:color w:val="002060"/>
        </w:rPr>
      </w:pPr>
      <w:r w:rsidRPr="00362971">
        <w:rPr>
          <w:rFonts w:ascii="Calibri Light" w:hAnsi="Calibri Light" w:cs="Calibri Light"/>
          <w:b/>
          <w:bCs/>
          <w:i w:val="0"/>
          <w:iCs w:val="0"/>
          <w:color w:val="002060"/>
        </w:rPr>
        <w:t xml:space="preserve">Una vez finalizada su tesis deberá entregar su copia a SENACYT. </w:t>
      </w:r>
    </w:p>
    <w:p w:rsidRPr="00362971" w:rsidR="00A76F0D" w:rsidP="00A76F0D" w:rsidRDefault="00A76F0D" w14:paraId="6520D2C8" w14:textId="77777777">
      <w:pPr>
        <w:pStyle w:val="Vietas"/>
        <w:numPr>
          <w:ilvl w:val="0"/>
          <w:numId w:val="0"/>
        </w:numPr>
        <w:rPr>
          <w:rFonts w:ascii="Calibri Light" w:hAnsi="Calibri Light" w:cs="Calibri Light"/>
          <w:b/>
          <w:bCs/>
          <w:i w:val="0"/>
          <w:iCs w:val="0"/>
          <w:color w:val="002060"/>
        </w:rPr>
      </w:pPr>
    </w:p>
    <w:p w:rsidRPr="00362971" w:rsidR="00A76F0D" w:rsidP="00A76F0D" w:rsidRDefault="00A76F0D" w14:paraId="61EE0365" w14:textId="77777777">
      <w:pPr>
        <w:pStyle w:val="Vietas"/>
        <w:numPr>
          <w:ilvl w:val="0"/>
          <w:numId w:val="0"/>
        </w:numPr>
        <w:rPr>
          <w:rFonts w:ascii="Calibri Light" w:hAnsi="Calibri Light" w:cs="Calibri Light"/>
          <w:b/>
          <w:bCs/>
          <w:i w:val="0"/>
          <w:iCs w:val="0"/>
          <w:color w:val="002060"/>
        </w:rPr>
      </w:pPr>
      <w:r w:rsidRPr="00362971">
        <w:rPr>
          <w:rFonts w:ascii="Calibri Light" w:hAnsi="Calibri Light" w:cs="Calibri Light"/>
          <w:b/>
          <w:bCs/>
          <w:i w:val="0"/>
          <w:iCs w:val="0"/>
          <w:color w:val="002060"/>
        </w:rPr>
        <w:t xml:space="preserve">C. Estancias para prácticas profesionales (Innovación) </w:t>
      </w:r>
    </w:p>
    <w:p w:rsidRPr="00362971" w:rsidR="0031735F" w:rsidP="00F10BB3" w:rsidRDefault="00A76F0D" w14:paraId="2C0A9327" w14:textId="250764EB">
      <w:pPr>
        <w:rPr>
          <w:rFonts w:ascii="Calibri Light" w:hAnsi="Calibri Light" w:cs="Calibri Light"/>
          <w:b/>
          <w:bCs/>
          <w:i w:val="0"/>
          <w:iCs w:val="0"/>
          <w:color w:val="002060"/>
        </w:rPr>
      </w:pPr>
      <w:r w:rsidRPr="00362971">
        <w:rPr>
          <w:rFonts w:ascii="Calibri Light" w:hAnsi="Calibri Light" w:cs="Calibri Light"/>
          <w:b/>
          <w:bCs/>
          <w:i w:val="0"/>
          <w:iCs w:val="0"/>
          <w:color w:val="002060"/>
        </w:rPr>
        <w:t>Se deberá entregar los informes de las estancias profesionales, las cuales deberán llevar la firma del responsable en el lugar de acogida.</w:t>
      </w:r>
    </w:p>
    <w:p w:rsidRPr="009D458E" w:rsidR="005E78E0" w:rsidP="00572B40" w:rsidRDefault="005E78E0" w14:paraId="227BF692" w14:textId="7F77ED93"/>
    <w:p w:rsidR="00A76F0D" w:rsidP="00F10BB3" w:rsidRDefault="00AF1B9C" w14:paraId="79995472" w14:textId="420EE78E">
      <w:r w:rsidRPr="009D458E">
        <w:t xml:space="preserve"> </w:t>
      </w:r>
      <w:r w:rsidR="00572B40">
        <w:t>En el cuadro se ha completado un ejemplo para tomar como guía.</w:t>
      </w:r>
    </w:p>
    <w:p w:rsidRPr="002E7A7F" w:rsidR="002200CA" w:rsidP="00F10BB3" w:rsidRDefault="002200CA" w14:paraId="3E8BFD9B" w14:textId="77777777"/>
    <w:tbl>
      <w:tblPr>
        <w:tblStyle w:val="Tablaconcuadrcula"/>
        <w:tblW w:w="0" w:type="auto"/>
        <w:tblLook w:val="04A0" w:firstRow="1" w:lastRow="0" w:firstColumn="1" w:lastColumn="0" w:noHBand="0" w:noVBand="1"/>
      </w:tblPr>
      <w:tblGrid>
        <w:gridCol w:w="3240"/>
        <w:gridCol w:w="3242"/>
        <w:gridCol w:w="3242"/>
      </w:tblGrid>
      <w:tr w:rsidRPr="00DA7FF0" w:rsidR="00DA7FF0" w:rsidTr="00572B40" w14:paraId="39B70107" w14:textId="77777777">
        <w:tc>
          <w:tcPr>
            <w:tcW w:w="3240" w:type="dxa"/>
            <w:shd w:val="clear" w:color="auto" w:fill="DBE5F1" w:themeFill="accent1" w:themeFillTint="33"/>
            <w:vAlign w:val="center"/>
          </w:tcPr>
          <w:p w:rsidRPr="00A53409" w:rsidR="00942198" w:rsidP="00433F0C" w:rsidRDefault="00942198" w14:paraId="0AFC93C3" w14:textId="64413240">
            <w:pPr>
              <w:pStyle w:val="Encabezadodetabla"/>
              <w:rPr>
                <w:sz w:val="22"/>
                <w:szCs w:val="22"/>
              </w:rPr>
            </w:pPr>
            <w:r w:rsidRPr="00A53409">
              <w:rPr>
                <w:sz w:val="22"/>
                <w:szCs w:val="22"/>
              </w:rPr>
              <w:t>Objetivos específicos</w:t>
            </w:r>
            <w:r w:rsidRPr="00A53409" w:rsidR="00F71B0D">
              <w:rPr>
                <w:sz w:val="22"/>
                <w:szCs w:val="22"/>
              </w:rPr>
              <w:t xml:space="preserve"> indicados previamente</w:t>
            </w:r>
          </w:p>
        </w:tc>
        <w:tc>
          <w:tcPr>
            <w:tcW w:w="3242" w:type="dxa"/>
            <w:shd w:val="clear" w:color="auto" w:fill="DBE5F1" w:themeFill="accent1" w:themeFillTint="33"/>
            <w:vAlign w:val="center"/>
          </w:tcPr>
          <w:p w:rsidRPr="00A53409" w:rsidR="00942198" w:rsidP="00433F0C" w:rsidRDefault="00EA56F8" w14:paraId="16BD453B" w14:textId="3CCB52B6">
            <w:pPr>
              <w:pStyle w:val="Encabezadodetabla"/>
              <w:rPr>
                <w:sz w:val="22"/>
                <w:szCs w:val="22"/>
              </w:rPr>
            </w:pPr>
            <w:r w:rsidRPr="00A53409">
              <w:rPr>
                <w:sz w:val="22"/>
                <w:szCs w:val="22"/>
              </w:rPr>
              <w:t>Entregables</w:t>
            </w:r>
            <w:r w:rsidRPr="00A53409" w:rsidR="00BF5E96">
              <w:rPr>
                <w:sz w:val="22"/>
                <w:szCs w:val="22"/>
              </w:rPr>
              <w:t xml:space="preserve"> </w:t>
            </w:r>
            <w:r w:rsidRPr="00A53409" w:rsidR="00942198">
              <w:rPr>
                <w:sz w:val="22"/>
                <w:szCs w:val="22"/>
              </w:rPr>
              <w:t>esperados</w:t>
            </w:r>
          </w:p>
        </w:tc>
        <w:tc>
          <w:tcPr>
            <w:tcW w:w="3242" w:type="dxa"/>
            <w:shd w:val="clear" w:color="auto" w:fill="DBE5F1" w:themeFill="accent1" w:themeFillTint="33"/>
            <w:vAlign w:val="center"/>
          </w:tcPr>
          <w:p w:rsidRPr="00A53409" w:rsidR="00942198" w:rsidP="00433F0C" w:rsidRDefault="00942198" w14:paraId="7615B468" w14:textId="0226C3AB">
            <w:pPr>
              <w:pStyle w:val="Encabezadodetabla"/>
              <w:rPr>
                <w:sz w:val="22"/>
                <w:szCs w:val="22"/>
              </w:rPr>
            </w:pPr>
            <w:r w:rsidRPr="00A53409">
              <w:rPr>
                <w:sz w:val="22"/>
                <w:szCs w:val="22"/>
              </w:rPr>
              <w:t xml:space="preserve">Beneficios que generará cada </w:t>
            </w:r>
            <w:r w:rsidRPr="00A53409" w:rsidR="00EA56F8">
              <w:rPr>
                <w:sz w:val="22"/>
                <w:szCs w:val="22"/>
              </w:rPr>
              <w:t>Entregable</w:t>
            </w:r>
          </w:p>
        </w:tc>
      </w:tr>
      <w:tr w:rsidRPr="002B5D52" w:rsidR="00942198" w:rsidTr="00572B40" w14:paraId="2D262E52" w14:textId="77777777">
        <w:tc>
          <w:tcPr>
            <w:tcW w:w="3240" w:type="dxa"/>
            <w:vMerge w:val="restart"/>
            <w:vAlign w:val="center"/>
          </w:tcPr>
          <w:p w:rsidRPr="00A53409" w:rsidR="00942198" w:rsidP="00F10BB3" w:rsidRDefault="00942198" w14:paraId="3CAF3E23" w14:textId="72B4B166">
            <w:pPr>
              <w:rPr>
                <w:i w:val="0"/>
                <w:iCs w:val="0"/>
              </w:rPr>
            </w:pPr>
            <w:r w:rsidRPr="00A53409">
              <w:rPr>
                <w:i w:val="0"/>
                <w:iCs w:val="0"/>
              </w:rPr>
              <w:t>1.</w:t>
            </w:r>
            <w:r w:rsidRPr="00A53409" w:rsidR="00572B40">
              <w:rPr>
                <w:i w:val="0"/>
                <w:iCs w:val="0"/>
              </w:rPr>
              <w:t xml:space="preserve"> </w:t>
            </w:r>
            <w:r w:rsidRPr="00A53409" w:rsidR="00572B40">
              <w:t xml:space="preserve">Fortalecer el </w:t>
            </w:r>
            <w:r w:rsidRPr="00A53409" w:rsidR="00A53409">
              <w:t>talento</w:t>
            </w:r>
            <w:r w:rsidRPr="00A53409" w:rsidR="00572B40">
              <w:t xml:space="preserve"> humano a través de estancias de semestre académico</w:t>
            </w:r>
          </w:p>
        </w:tc>
        <w:tc>
          <w:tcPr>
            <w:tcW w:w="3242" w:type="dxa"/>
            <w:vAlign w:val="center"/>
          </w:tcPr>
          <w:p w:rsidRPr="00A53409" w:rsidR="00942198" w:rsidP="00F10BB3" w:rsidRDefault="00942198" w14:paraId="29EFA154" w14:textId="5FE72875">
            <w:r w:rsidRPr="00A53409">
              <w:t>1.</w:t>
            </w:r>
            <w:r w:rsidRPr="00A53409" w:rsidR="00572B40">
              <w:t xml:space="preserve"> Proceso de selección </w:t>
            </w:r>
          </w:p>
        </w:tc>
        <w:tc>
          <w:tcPr>
            <w:tcW w:w="3242" w:type="dxa"/>
            <w:vAlign w:val="center"/>
          </w:tcPr>
          <w:p w:rsidRPr="00A53409" w:rsidR="00942198" w:rsidP="00F10BB3" w:rsidRDefault="00572B40" w14:paraId="690CDA78" w14:textId="70A90CC7">
            <w:pPr>
              <w:rPr>
                <w:i w:val="0"/>
                <w:iCs w:val="0"/>
              </w:rPr>
            </w:pPr>
            <w:r w:rsidRPr="00A53409">
              <w:t>Incremento en el número de mujeres, personas con discapacidad y minorías que participan en actividades de ciencia, tecnología, ingeniería y matemáticas</w:t>
            </w:r>
          </w:p>
        </w:tc>
      </w:tr>
      <w:tr w:rsidRPr="002B5D52" w:rsidR="00942198" w:rsidTr="00572B40" w14:paraId="46D2A9D4" w14:textId="77777777">
        <w:tc>
          <w:tcPr>
            <w:tcW w:w="3240" w:type="dxa"/>
            <w:vMerge/>
            <w:vAlign w:val="center"/>
          </w:tcPr>
          <w:p w:rsidRPr="00A53409" w:rsidR="00942198" w:rsidP="00F10BB3" w:rsidRDefault="00942198" w14:paraId="2CCBDBE1" w14:textId="77777777">
            <w:pPr>
              <w:rPr>
                <w:i w:val="0"/>
                <w:iCs w:val="0"/>
              </w:rPr>
            </w:pPr>
          </w:p>
        </w:tc>
        <w:tc>
          <w:tcPr>
            <w:tcW w:w="3242" w:type="dxa"/>
            <w:vAlign w:val="center"/>
          </w:tcPr>
          <w:p w:rsidRPr="00A53409" w:rsidR="00942198" w:rsidP="00F10BB3" w:rsidRDefault="00942198" w14:paraId="23BF0348" w14:textId="2BD0EC4D">
            <w:r w:rsidRPr="00A53409">
              <w:t>2.</w:t>
            </w:r>
            <w:r w:rsidRPr="00A53409" w:rsidR="00572B40">
              <w:t xml:space="preserve"> Aprobación del semestre académico en la institución de acogida</w:t>
            </w:r>
          </w:p>
        </w:tc>
        <w:tc>
          <w:tcPr>
            <w:tcW w:w="3242" w:type="dxa"/>
            <w:vAlign w:val="center"/>
          </w:tcPr>
          <w:p w:rsidRPr="00A53409" w:rsidR="00942198" w:rsidP="00F10BB3" w:rsidRDefault="00A53409" w14:paraId="71EDB200" w14:textId="062E2DA9">
            <w:pPr>
              <w:rPr>
                <w:i w:val="0"/>
                <w:iCs w:val="0"/>
              </w:rPr>
            </w:pPr>
            <w:r w:rsidRPr="00A53409">
              <w:t>Número de personas que recibieron educación científica o un conocimiento específico</w:t>
            </w:r>
          </w:p>
        </w:tc>
      </w:tr>
      <w:tr w:rsidRPr="002B5D52" w:rsidR="00572B40" w:rsidTr="00572B40" w14:paraId="5AC09AB6" w14:textId="77777777">
        <w:tc>
          <w:tcPr>
            <w:tcW w:w="3240" w:type="dxa"/>
            <w:vMerge/>
            <w:vAlign w:val="center"/>
          </w:tcPr>
          <w:p w:rsidRPr="00A53409" w:rsidR="00572B40" w:rsidP="00572B40" w:rsidRDefault="00572B40" w14:paraId="1AC9FF5D" w14:textId="77777777">
            <w:pPr>
              <w:rPr>
                <w:i w:val="0"/>
                <w:iCs w:val="0"/>
              </w:rPr>
            </w:pPr>
          </w:p>
        </w:tc>
        <w:tc>
          <w:tcPr>
            <w:tcW w:w="3242" w:type="dxa"/>
            <w:vAlign w:val="center"/>
          </w:tcPr>
          <w:p w:rsidRPr="00A53409" w:rsidR="00572B40" w:rsidP="00572B40" w:rsidRDefault="00572B40" w14:paraId="525641FD" w14:textId="72D04A1D">
            <w:pPr>
              <w:rPr>
                <w:i w:val="0"/>
                <w:iCs w:val="0"/>
              </w:rPr>
            </w:pPr>
            <w:r w:rsidRPr="00A53409">
              <w:t>3. Reconocimiento de los créditos al estudiante en la Universidad</w:t>
            </w:r>
          </w:p>
        </w:tc>
        <w:tc>
          <w:tcPr>
            <w:tcW w:w="3242" w:type="dxa"/>
            <w:vAlign w:val="center"/>
          </w:tcPr>
          <w:p w:rsidRPr="00A53409" w:rsidR="00572B40" w:rsidP="00572B40" w:rsidRDefault="00A53409" w14:paraId="522E7162" w14:textId="4DB66625">
            <w:r w:rsidRPr="00A53409">
              <w:t xml:space="preserve">Incrementar el número de estudiantes con experiencia internacional </w:t>
            </w:r>
            <w:r>
              <w:t>aprobado por la Universidad</w:t>
            </w:r>
          </w:p>
        </w:tc>
      </w:tr>
      <w:tr w:rsidRPr="002B5D52" w:rsidR="00A53409" w:rsidTr="00572B40" w14:paraId="1CB9F059" w14:textId="77777777">
        <w:tc>
          <w:tcPr>
            <w:tcW w:w="3240" w:type="dxa"/>
            <w:vMerge w:val="restart"/>
            <w:vAlign w:val="center"/>
          </w:tcPr>
          <w:p w:rsidRPr="00A53409" w:rsidR="00A53409" w:rsidP="00A53409" w:rsidRDefault="00A53409" w14:paraId="5C089C2E" w14:textId="6C47BB70">
            <w:pPr>
              <w:rPr>
                <w:i w:val="0"/>
                <w:iCs w:val="0"/>
              </w:rPr>
            </w:pPr>
            <w:r w:rsidRPr="00A53409">
              <w:rPr>
                <w:i w:val="0"/>
                <w:iCs w:val="0"/>
              </w:rPr>
              <w:t xml:space="preserve">2. </w:t>
            </w:r>
            <w:r w:rsidRPr="00A53409">
              <w:t>Fortalecer el talento humano a través de estancias con propósito de investigación</w:t>
            </w:r>
          </w:p>
        </w:tc>
        <w:tc>
          <w:tcPr>
            <w:tcW w:w="3242" w:type="dxa"/>
            <w:vAlign w:val="center"/>
          </w:tcPr>
          <w:p w:rsidRPr="00A53409" w:rsidR="00A53409" w:rsidP="00A53409" w:rsidRDefault="00A53409" w14:paraId="515C653B" w14:textId="1E3A95DB">
            <w:pPr>
              <w:rPr>
                <w:i w:val="0"/>
                <w:iCs w:val="0"/>
              </w:rPr>
            </w:pPr>
            <w:r w:rsidRPr="00A53409">
              <w:t xml:space="preserve">4. Proceso de selección </w:t>
            </w:r>
          </w:p>
        </w:tc>
        <w:tc>
          <w:tcPr>
            <w:tcW w:w="3242" w:type="dxa"/>
            <w:vAlign w:val="center"/>
          </w:tcPr>
          <w:p w:rsidRPr="00A53409" w:rsidR="00A53409" w:rsidP="00A53409" w:rsidRDefault="00A53409" w14:paraId="60A45E13" w14:textId="3F70B1A8">
            <w:pPr>
              <w:rPr>
                <w:i w:val="0"/>
                <w:iCs w:val="0"/>
              </w:rPr>
            </w:pPr>
            <w:r w:rsidRPr="00A53409">
              <w:t>Incremento en el número de mujeres, personas con discapacidad y minorías que participan en actividades de ciencia, tecnología, ingeniería y matemáticas</w:t>
            </w:r>
          </w:p>
        </w:tc>
      </w:tr>
      <w:tr w:rsidRPr="002B5D52" w:rsidR="00A53409" w:rsidTr="00572B40" w14:paraId="385B5DC5" w14:textId="77777777">
        <w:tc>
          <w:tcPr>
            <w:tcW w:w="3240" w:type="dxa"/>
            <w:vMerge/>
            <w:vAlign w:val="center"/>
          </w:tcPr>
          <w:p w:rsidRPr="00A53409" w:rsidR="00A53409" w:rsidP="00A53409" w:rsidRDefault="00A53409" w14:paraId="48EBB50C" w14:textId="77777777">
            <w:pPr>
              <w:rPr>
                <w:i w:val="0"/>
                <w:iCs w:val="0"/>
              </w:rPr>
            </w:pPr>
          </w:p>
        </w:tc>
        <w:tc>
          <w:tcPr>
            <w:tcW w:w="3242" w:type="dxa"/>
            <w:vAlign w:val="center"/>
          </w:tcPr>
          <w:p w:rsidRPr="00A53409" w:rsidR="00A53409" w:rsidP="00A53409" w:rsidRDefault="00A53409" w14:paraId="158D786F" w14:textId="672BEBED">
            <w:pPr>
              <w:rPr>
                <w:i w:val="0"/>
                <w:iCs w:val="0"/>
              </w:rPr>
            </w:pPr>
            <w:r w:rsidRPr="00A53409">
              <w:rPr>
                <w:i w:val="0"/>
                <w:iCs w:val="0"/>
              </w:rPr>
              <w:t xml:space="preserve">5. </w:t>
            </w:r>
            <w:r w:rsidRPr="00A53409">
              <w:t>Informes firmados por los responsables de ellos en el centro de investigación de acogida.</w:t>
            </w:r>
          </w:p>
        </w:tc>
        <w:tc>
          <w:tcPr>
            <w:tcW w:w="3242" w:type="dxa"/>
            <w:vAlign w:val="center"/>
          </w:tcPr>
          <w:p w:rsidRPr="00A53409" w:rsidR="00A53409" w:rsidP="00A53409" w:rsidRDefault="00A53409" w14:paraId="6F520374" w14:textId="67F0F0EE">
            <w:pPr>
              <w:rPr>
                <w:i w:val="0"/>
                <w:iCs w:val="0"/>
              </w:rPr>
            </w:pPr>
            <w:r w:rsidRPr="00A53409">
              <w:t xml:space="preserve">Número de personas que desarrollaron una competencia laboral en ciencia, tecnología, </w:t>
            </w:r>
            <w:r w:rsidRPr="00A53409">
              <w:lastRenderedPageBreak/>
              <w:t>ingeniería, matemáticas o alguna otra disciplina competitiva a nivel mundial</w:t>
            </w:r>
          </w:p>
        </w:tc>
      </w:tr>
      <w:tr w:rsidRPr="002B5D52" w:rsidR="00A53409" w:rsidTr="00572B40" w14:paraId="0C6F763B" w14:textId="77777777">
        <w:tc>
          <w:tcPr>
            <w:tcW w:w="3240" w:type="dxa"/>
            <w:vMerge/>
            <w:vAlign w:val="center"/>
          </w:tcPr>
          <w:p w:rsidRPr="00A53409" w:rsidR="00A53409" w:rsidP="00A53409" w:rsidRDefault="00A53409" w14:paraId="03EB7FF5" w14:textId="77777777">
            <w:pPr>
              <w:rPr>
                <w:i w:val="0"/>
                <w:iCs w:val="0"/>
              </w:rPr>
            </w:pPr>
          </w:p>
        </w:tc>
        <w:tc>
          <w:tcPr>
            <w:tcW w:w="3242" w:type="dxa"/>
            <w:vAlign w:val="center"/>
          </w:tcPr>
          <w:p w:rsidRPr="00A53409" w:rsidR="00A53409" w:rsidP="00A53409" w:rsidRDefault="00A53409" w14:paraId="7C989545" w14:textId="3D3B6987">
            <w:pPr>
              <w:rPr>
                <w:i w:val="0"/>
                <w:iCs w:val="0"/>
              </w:rPr>
            </w:pPr>
            <w:r w:rsidRPr="00A53409">
              <w:rPr>
                <w:i w:val="0"/>
                <w:iCs w:val="0"/>
              </w:rPr>
              <w:t xml:space="preserve">6. </w:t>
            </w:r>
            <w:r w:rsidRPr="00A53409">
              <w:t>Copia de tesis aprobada por la Universidad</w:t>
            </w:r>
          </w:p>
        </w:tc>
        <w:tc>
          <w:tcPr>
            <w:tcW w:w="3242" w:type="dxa"/>
            <w:vAlign w:val="center"/>
          </w:tcPr>
          <w:p w:rsidRPr="00A53409" w:rsidR="00A53409" w:rsidP="00A53409" w:rsidRDefault="00A53409" w14:paraId="04A36BE9" w14:textId="6B8E0F9E">
            <w:r w:rsidRPr="00A53409">
              <w:t>Incremento en el número de tesis de investigación generadas en la Universidad</w:t>
            </w:r>
          </w:p>
        </w:tc>
      </w:tr>
      <w:tr w:rsidRPr="002B5D52" w:rsidR="00695096" w:rsidTr="00572B40" w14:paraId="17A81410" w14:textId="77777777">
        <w:tc>
          <w:tcPr>
            <w:tcW w:w="3240" w:type="dxa"/>
            <w:vAlign w:val="center"/>
          </w:tcPr>
          <w:p w:rsidR="00695096" w:rsidP="00A53409" w:rsidRDefault="00F53289" w14:paraId="3CD2873B" w14:textId="77777777">
            <w:pPr>
              <w:rPr>
                <w:i w:val="0"/>
                <w:iCs w:val="0"/>
              </w:rPr>
            </w:pPr>
            <w:r>
              <w:rPr>
                <w:i w:val="0"/>
                <w:iCs w:val="0"/>
              </w:rPr>
              <w:t xml:space="preserve">3. </w:t>
            </w:r>
          </w:p>
          <w:p w:rsidR="00F53289" w:rsidP="00A53409" w:rsidRDefault="00F53289" w14:paraId="11AE812F" w14:textId="77777777">
            <w:pPr>
              <w:rPr>
                <w:i w:val="0"/>
                <w:iCs w:val="0"/>
              </w:rPr>
            </w:pPr>
          </w:p>
          <w:p w:rsidRPr="00A53409" w:rsidR="00F53289" w:rsidP="00A53409" w:rsidRDefault="00F53289" w14:paraId="567E3EFD" w14:textId="4514E6E4">
            <w:pPr>
              <w:rPr>
                <w:i w:val="0"/>
                <w:iCs w:val="0"/>
              </w:rPr>
            </w:pPr>
          </w:p>
        </w:tc>
        <w:tc>
          <w:tcPr>
            <w:tcW w:w="3242" w:type="dxa"/>
            <w:vAlign w:val="center"/>
          </w:tcPr>
          <w:p w:rsidRPr="00A53409" w:rsidR="00695096" w:rsidP="00A53409" w:rsidRDefault="00695096" w14:paraId="444344A7" w14:textId="77777777">
            <w:pPr>
              <w:rPr>
                <w:i w:val="0"/>
                <w:iCs w:val="0"/>
              </w:rPr>
            </w:pPr>
          </w:p>
        </w:tc>
        <w:tc>
          <w:tcPr>
            <w:tcW w:w="3242" w:type="dxa"/>
            <w:vAlign w:val="center"/>
          </w:tcPr>
          <w:p w:rsidRPr="00A53409" w:rsidR="00695096" w:rsidP="00A53409" w:rsidRDefault="00695096" w14:paraId="63ADA537" w14:textId="77777777"/>
        </w:tc>
      </w:tr>
    </w:tbl>
    <w:p w:rsidR="009F0169" w:rsidP="00F10BB3" w:rsidRDefault="009F0169" w14:paraId="68BDBDE4" w14:textId="77777777"/>
    <w:p w:rsidR="0090741A" w:rsidP="00F10BB3" w:rsidRDefault="00DC4A83" w14:paraId="54C60B56" w14:textId="679D78D1">
      <w:pPr>
        <w:pStyle w:val="Ttulo2"/>
      </w:pPr>
      <w:bookmarkStart w:name="_Hlk117692818" w:id="0"/>
      <w:r>
        <w:t xml:space="preserve">Impactos </w:t>
      </w:r>
      <w:r w:rsidR="00FC7656">
        <w:t xml:space="preserve">o contribución </w:t>
      </w:r>
      <w:r>
        <w:t>esperad</w:t>
      </w:r>
      <w:r w:rsidR="00FC7656">
        <w:t>a</w:t>
      </w:r>
      <w:r>
        <w:t xml:space="preserve"> de la propuesta</w:t>
      </w:r>
    </w:p>
    <w:p w:rsidRPr="00685D12" w:rsidR="00610C33" w:rsidP="00610C33" w:rsidRDefault="00610C33" w14:paraId="2410B37E" w14:textId="4678CE5C">
      <w:r w:rsidRPr="00443AC1">
        <w:t>Describir el potencial de la propuesta para fortalecer el recurso humano disponible para el Sistema de ciencia, tecnología e innovación en el país.</w:t>
      </w:r>
    </w:p>
    <w:bookmarkEnd w:id="0"/>
    <w:p w:rsidR="006B0226" w:rsidP="00F10BB3" w:rsidRDefault="0090741A" w14:paraId="54FCEB0C" w14:textId="77777777">
      <w:r w:rsidRPr="00EC476F">
        <w:t xml:space="preserve">Esta es una sección </w:t>
      </w:r>
      <w:r>
        <w:t>que pretende responder</w:t>
      </w:r>
      <w:r w:rsidRPr="00EC476F">
        <w:t xml:space="preserve"> interrogantes como</w:t>
      </w:r>
      <w:r>
        <w:t>:</w:t>
      </w:r>
    </w:p>
    <w:p w:rsidR="006B0226" w:rsidP="006B0226" w:rsidRDefault="0090741A" w14:paraId="6ED4522C" w14:textId="6B63ECF9">
      <w:pPr>
        <w:pStyle w:val="Vietas"/>
        <w:ind w:left="540" w:hanging="360"/>
      </w:pPr>
      <w:r w:rsidRPr="00EC476F">
        <w:t xml:space="preserve">¿Cuál es el </w:t>
      </w:r>
      <w:r w:rsidR="00DC4A83">
        <w:t xml:space="preserve">impacto que </w:t>
      </w:r>
      <w:r w:rsidR="00AB14E7">
        <w:t>la propuesta</w:t>
      </w:r>
      <w:r w:rsidR="00DC4A83">
        <w:t xml:space="preserve"> tendrá</w:t>
      </w:r>
      <w:r w:rsidRPr="00EC476F">
        <w:t>?</w:t>
      </w:r>
    </w:p>
    <w:p w:rsidR="006B0226" w:rsidP="006B0226" w:rsidRDefault="00D73A72" w14:paraId="4B5C95C2" w14:textId="77777777">
      <w:pPr>
        <w:pStyle w:val="Vietas"/>
        <w:ind w:left="540" w:hanging="360"/>
      </w:pPr>
      <w:r>
        <w:t>¿Cuál sería la población beneficiada?</w:t>
      </w:r>
    </w:p>
    <w:p w:rsidR="00E41619" w:rsidP="006B0226" w:rsidRDefault="00E41619" w14:paraId="244929E5" w14:textId="6B1108F3">
      <w:pPr>
        <w:pStyle w:val="Vietas"/>
        <w:ind w:left="540" w:hanging="360"/>
      </w:pPr>
      <w:r>
        <w:t>¿Cuál es el aporte de la propuesta a la formación de talento humano</w:t>
      </w:r>
      <w:r w:rsidR="00E42A78">
        <w:t>?</w:t>
      </w:r>
    </w:p>
    <w:p w:rsidR="006B0226" w:rsidP="00F10BB3" w:rsidRDefault="006B0226" w14:paraId="6382B515" w14:textId="77777777"/>
    <w:p w:rsidR="0090741A" w:rsidP="00F10BB3" w:rsidRDefault="008C337B" w14:paraId="60FE3F74" w14:textId="426D7995">
      <w:r>
        <w:t>Los impactos</w:t>
      </w:r>
      <w:r w:rsidR="00E42A78">
        <w:t xml:space="preserve"> o aportes</w:t>
      </w:r>
      <w:r w:rsidR="00062E38">
        <w:t xml:space="preserve"> que se describan</w:t>
      </w:r>
      <w:r>
        <w:t xml:space="preserve"> pueden ser sociales, científicos, tecnológicos, educativos, económicos,</w:t>
      </w:r>
      <w:r w:rsidR="002B1A43">
        <w:t xml:space="preserve"> institucionales, </w:t>
      </w:r>
      <w:r w:rsidR="00DE0A2A">
        <w:t xml:space="preserve">ambientales, </w:t>
      </w:r>
      <w:r w:rsidR="002B1A43">
        <w:t>entre otros.</w:t>
      </w:r>
      <w:r w:rsidR="003E179D">
        <w:t xml:space="preserve"> Una vez que indique el tipo de impacto, deberá explicar brevemente </w:t>
      </w:r>
      <w:r w:rsidR="00272093">
        <w:t>cómo es que los resultados de</w:t>
      </w:r>
      <w:r w:rsidR="00AB14E7">
        <w:t xml:space="preserve"> la propuesta</w:t>
      </w:r>
      <w:r w:rsidR="00272093">
        <w:t xml:space="preserve"> generarán el impacto positivo que se plantea</w:t>
      </w:r>
      <w:r w:rsidR="00D66547">
        <w:t xml:space="preserve"> y a qué población o segmento de la población va dirigido</w:t>
      </w:r>
      <w:r w:rsidR="00272093">
        <w:t>.</w:t>
      </w:r>
    </w:p>
    <w:p w:rsidRPr="00EC476F" w:rsidR="0090741A" w:rsidP="00256E2D" w:rsidRDefault="0090741A" w14:paraId="14D53011" w14:textId="395E861E">
      <w:pPr>
        <w:pStyle w:val="Extensin"/>
      </w:pPr>
      <w:r w:rsidRPr="00EC476F">
        <w:t xml:space="preserve"> </w:t>
      </w:r>
    </w:p>
    <w:tbl>
      <w:tblPr>
        <w:tblW w:w="97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736"/>
      </w:tblGrid>
      <w:tr w:rsidRPr="00661000" w:rsidR="0090741A" w:rsidTr="00A84822" w14:paraId="6E178E1E" w14:textId="77777777">
        <w:tc>
          <w:tcPr>
            <w:tcW w:w="9736" w:type="dxa"/>
            <w:tcBorders>
              <w:top w:val="single" w:color="000000" w:sz="4" w:space="0"/>
            </w:tcBorders>
            <w:shd w:val="clear" w:color="auto" w:fill="F2F2F2"/>
          </w:tcPr>
          <w:p w:rsidR="0090741A" w:rsidP="00F10BB3" w:rsidRDefault="0090741A" w14:paraId="44047E05" w14:textId="77777777"/>
          <w:p w:rsidR="0090741A" w:rsidP="00F10BB3" w:rsidRDefault="0090741A" w14:paraId="7B635CBB" w14:textId="77777777"/>
          <w:p w:rsidRPr="00661000" w:rsidR="0090741A" w:rsidP="00F10BB3" w:rsidRDefault="0090741A" w14:paraId="2DE966C0" w14:textId="77777777"/>
        </w:tc>
      </w:tr>
    </w:tbl>
    <w:p w:rsidR="00327765" w:rsidP="00327765" w:rsidRDefault="00327765" w14:paraId="262D398C" w14:textId="1B51A7A0"/>
    <w:p w:rsidR="002C53B2" w:rsidP="00327765" w:rsidRDefault="002C53B2" w14:paraId="5F80BD0C" w14:textId="77777777"/>
    <w:p w:rsidRPr="00942198" w:rsidR="00942198" w:rsidP="00F10BB3" w:rsidRDefault="00942198" w14:paraId="1D4ABFE6" w14:textId="77777777"/>
    <w:p w:rsidRPr="0086190A" w:rsidR="00942198" w:rsidP="00F10BB3" w:rsidRDefault="00942198" w14:paraId="5A76233E" w14:textId="77777777">
      <w:pPr>
        <w:rPr>
          <w:color w:val="0C1B2E"/>
        </w:rPr>
      </w:pPr>
      <w:r>
        <w:br w:type="page"/>
      </w:r>
    </w:p>
    <w:p w:rsidRPr="000C3BED" w:rsidR="00493D08" w:rsidP="00493D08" w:rsidRDefault="00493D08" w14:paraId="090CBA91" w14:textId="77777777">
      <w:pPr>
        <w:pStyle w:val="Ttulo1"/>
      </w:pPr>
      <w:bookmarkStart w:name="_Hlk116377627" w:id="1"/>
      <w:r w:rsidRPr="000C3BED">
        <w:lastRenderedPageBreak/>
        <w:t xml:space="preserve">SECCIÓN: </w:t>
      </w:r>
      <w:r>
        <w:t>Descripción detallada de la propuesta</w:t>
      </w:r>
      <w:r w:rsidRPr="000C3BED">
        <w:t xml:space="preserve">. </w:t>
      </w:r>
    </w:p>
    <w:p w:rsidR="00493D08" w:rsidP="00493D08" w:rsidRDefault="00493D08" w14:paraId="485E05EC" w14:textId="77777777"/>
    <w:p w:rsidRPr="000B2B24" w:rsidR="00493D08" w:rsidP="00493D08" w:rsidRDefault="00493D08" w14:paraId="5A15FFE1" w14:textId="2A432A1B">
      <w:r w:rsidRPr="000B2B24">
        <w:t xml:space="preserve">En esta sección </w:t>
      </w:r>
      <w:r w:rsidRPr="00443AC1">
        <w:t xml:space="preserve">deben indicar que tipo de </w:t>
      </w:r>
      <w:r w:rsidRPr="00443AC1" w:rsidR="007E0A60">
        <w:t>estancia</w:t>
      </w:r>
      <w:r w:rsidRPr="00443AC1">
        <w:t xml:space="preserve"> realizarán los estudiantes y listar</w:t>
      </w:r>
      <w:r w:rsidRPr="000B2B24">
        <w:t xml:space="preserve"> el conjunto de actividades requeridas para el desarrollo de la propuesta, alineadas con los objetivos planteados, </w:t>
      </w:r>
      <w:r w:rsidRPr="00460154">
        <w:t>la metodología descrita, los indicadores del desafío</w:t>
      </w:r>
      <w:r w:rsidRPr="000B2B24">
        <w:t>, el cronograma y el presupuesto presentado.</w:t>
      </w:r>
      <w:r>
        <w:t xml:space="preserve"> </w:t>
      </w:r>
    </w:p>
    <w:p w:rsidRPr="000C3BED" w:rsidR="00493D08" w:rsidP="00493D08" w:rsidRDefault="00493D08" w14:paraId="19065014" w14:textId="77777777"/>
    <w:tbl>
      <w:tblPr>
        <w:tblW w:w="8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85"/>
        <w:gridCol w:w="2430"/>
      </w:tblGrid>
      <w:tr w:rsidRPr="000C3BED" w:rsidR="00493D08" w:rsidTr="0062045F" w14:paraId="2CC2DCE8" w14:textId="77777777">
        <w:trPr>
          <w:trHeight w:val="206"/>
        </w:trPr>
        <w:tc>
          <w:tcPr>
            <w:tcW w:w="6385" w:type="dxa"/>
            <w:vAlign w:val="center"/>
          </w:tcPr>
          <w:p w:rsidRPr="00C5749F" w:rsidR="00493D08" w:rsidP="00C53B80" w:rsidRDefault="00493D08" w14:paraId="223AD3FA" w14:textId="77777777">
            <w:r>
              <w:t>Tiempo estimado para el desarrollo de la propuesta (en meses)</w:t>
            </w:r>
            <w:r w:rsidRPr="00C5749F">
              <w:t xml:space="preserve">: </w:t>
            </w:r>
          </w:p>
        </w:tc>
        <w:tc>
          <w:tcPr>
            <w:tcW w:w="2430" w:type="dxa"/>
            <w:shd w:val="clear" w:color="auto" w:fill="D9D9D9" w:themeFill="background1" w:themeFillShade="D9"/>
            <w:vAlign w:val="center"/>
          </w:tcPr>
          <w:p w:rsidRPr="004A38E5" w:rsidR="00493D08" w:rsidP="00C53B80" w:rsidRDefault="00493D08" w14:paraId="45E2E6F3" w14:textId="77777777">
            <w:pPr>
              <w:jc w:val="center"/>
              <w:rPr>
                <w:b/>
                <w:bCs/>
                <w:i w:val="0"/>
                <w:iCs w:val="0"/>
                <w:color w:val="auto"/>
              </w:rPr>
            </w:pPr>
          </w:p>
        </w:tc>
      </w:tr>
    </w:tbl>
    <w:p w:rsidR="00493D08" w:rsidP="00493D08" w:rsidRDefault="00493D08" w14:paraId="4AA187F2" w14:textId="77777777"/>
    <w:p w:rsidR="00E71B9B" w:rsidP="00E71B9B" w:rsidRDefault="00E71B9B" w14:paraId="68C18C68" w14:textId="77777777">
      <w:pPr>
        <w:pStyle w:val="Ttulo2"/>
      </w:pPr>
      <w:r>
        <w:t xml:space="preserve">Subsección: Perfil del estudiante </w:t>
      </w:r>
      <w:r w:rsidRPr="00443AC1">
        <w:t>beneficiario</w:t>
      </w:r>
    </w:p>
    <w:p w:rsidR="00E71B9B" w:rsidP="00E71B9B" w:rsidRDefault="00E71B9B" w14:paraId="6434683E" w14:textId="77777777"/>
    <w:p w:rsidRPr="00D62AF0" w:rsidR="00E71B9B" w:rsidP="00E71B9B" w:rsidRDefault="00E71B9B" w14:paraId="498FF308" w14:textId="77777777">
      <w:pPr>
        <w:pStyle w:val="Extensin"/>
        <w:rPr>
          <w:rFonts w:ascii="Calibri Light" w:hAnsi="Calibri Light" w:cs="Calibri Light"/>
          <w:i w:val="0"/>
          <w:iCs w:val="0"/>
          <w:color w:val="244061" w:themeColor="accent1" w:themeShade="80"/>
          <w:sz w:val="24"/>
          <w:szCs w:val="24"/>
        </w:rPr>
      </w:pPr>
      <w:r w:rsidRPr="00D62AF0">
        <w:rPr>
          <w:rFonts w:ascii="Calibri Light" w:hAnsi="Calibri Light" w:cs="Calibri Light"/>
          <w:i w:val="0"/>
          <w:iCs w:val="0"/>
          <w:color w:val="244061" w:themeColor="accent1" w:themeShade="80"/>
          <w:sz w:val="24"/>
          <w:szCs w:val="24"/>
        </w:rPr>
        <w:t>Capacidad</w:t>
      </w:r>
    </w:p>
    <w:p w:rsidR="00E71B9B" w:rsidP="00E71B9B" w:rsidRDefault="00E71B9B" w14:paraId="326B51F3" w14:textId="77777777">
      <w:pPr>
        <w:pStyle w:val="Extensin"/>
        <w:rPr>
          <w:b w:val="0"/>
          <w:bCs w:val="0"/>
          <w:sz w:val="22"/>
          <w:szCs w:val="22"/>
        </w:rPr>
      </w:pPr>
      <w:r w:rsidRPr="009D2330">
        <w:rPr>
          <w:b w:val="0"/>
          <w:bCs w:val="0"/>
          <w:sz w:val="22"/>
          <w:szCs w:val="22"/>
        </w:rPr>
        <w:t xml:space="preserve">Indicar </w:t>
      </w:r>
      <w:r>
        <w:rPr>
          <w:b w:val="0"/>
          <w:bCs w:val="0"/>
          <w:sz w:val="22"/>
          <w:szCs w:val="22"/>
        </w:rPr>
        <w:t xml:space="preserve">la capacidad </w:t>
      </w:r>
      <w:r w:rsidRPr="009D2330">
        <w:rPr>
          <w:b w:val="0"/>
          <w:bCs w:val="0"/>
          <w:sz w:val="22"/>
          <w:szCs w:val="22"/>
        </w:rPr>
        <w:t xml:space="preserve">mínimo y máximo de </w:t>
      </w:r>
      <w:r>
        <w:rPr>
          <w:b w:val="0"/>
          <w:bCs w:val="0"/>
          <w:sz w:val="22"/>
          <w:szCs w:val="22"/>
        </w:rPr>
        <w:t xml:space="preserve">alumnos o participantes </w:t>
      </w:r>
      <w:r w:rsidRPr="009D2330">
        <w:rPr>
          <w:b w:val="0"/>
          <w:bCs w:val="0"/>
          <w:sz w:val="22"/>
          <w:szCs w:val="22"/>
        </w:rPr>
        <w:t xml:space="preserve">para atender en el programa </w:t>
      </w:r>
      <w:r>
        <w:rPr>
          <w:b w:val="0"/>
          <w:bCs w:val="0"/>
          <w:sz w:val="22"/>
          <w:szCs w:val="22"/>
        </w:rPr>
        <w:t>educativo propuesto</w:t>
      </w:r>
      <w:r w:rsidRPr="009D2330">
        <w:rPr>
          <w:b w:val="0"/>
          <w:bCs w:val="0"/>
          <w:sz w:val="22"/>
          <w:szCs w:val="22"/>
        </w:rPr>
        <w:t>.</w:t>
      </w:r>
    </w:p>
    <w:tbl>
      <w:tblPr>
        <w:tblStyle w:val="Tablaconcuadrcula"/>
        <w:tblW w:w="0" w:type="auto"/>
        <w:tblLook w:val="04A0" w:firstRow="1" w:lastRow="0" w:firstColumn="1" w:lastColumn="0" w:noHBand="0" w:noVBand="1"/>
      </w:tblPr>
      <w:tblGrid>
        <w:gridCol w:w="1885"/>
        <w:gridCol w:w="7839"/>
      </w:tblGrid>
      <w:tr w:rsidR="00E71B9B" w:rsidTr="00C53B80" w14:paraId="56F89177" w14:textId="77777777">
        <w:tc>
          <w:tcPr>
            <w:tcW w:w="1885" w:type="dxa"/>
          </w:tcPr>
          <w:p w:rsidRPr="00D07DBB" w:rsidR="00E71B9B" w:rsidP="00C53B80" w:rsidRDefault="00E71B9B" w14:paraId="5A339B29" w14:textId="77777777">
            <w:pPr>
              <w:pStyle w:val="Extensin"/>
              <w:rPr>
                <w:i w:val="0"/>
                <w:iCs w:val="0"/>
              </w:rPr>
            </w:pPr>
            <w:r w:rsidRPr="00D07DBB">
              <w:rPr>
                <w:i w:val="0"/>
                <w:iCs w:val="0"/>
              </w:rPr>
              <w:t>Número mínimo</w:t>
            </w:r>
          </w:p>
        </w:tc>
        <w:tc>
          <w:tcPr>
            <w:tcW w:w="7839" w:type="dxa"/>
            <w:shd w:val="clear" w:color="auto" w:fill="F2F2F2" w:themeFill="background1" w:themeFillShade="F2"/>
          </w:tcPr>
          <w:p w:rsidR="00E71B9B" w:rsidP="00C53B80" w:rsidRDefault="00E71B9B" w14:paraId="08D46377" w14:textId="77777777">
            <w:pPr>
              <w:pStyle w:val="Extensin"/>
            </w:pPr>
          </w:p>
        </w:tc>
      </w:tr>
      <w:tr w:rsidR="00E71B9B" w:rsidTr="00C53B80" w14:paraId="78A26230" w14:textId="77777777">
        <w:tc>
          <w:tcPr>
            <w:tcW w:w="1885" w:type="dxa"/>
          </w:tcPr>
          <w:p w:rsidRPr="00D07DBB" w:rsidR="00E71B9B" w:rsidP="00C53B80" w:rsidRDefault="00E71B9B" w14:paraId="18F155C7" w14:textId="77777777">
            <w:pPr>
              <w:pStyle w:val="Extensin"/>
              <w:rPr>
                <w:i w:val="0"/>
                <w:iCs w:val="0"/>
              </w:rPr>
            </w:pPr>
            <w:r w:rsidRPr="00D07DBB">
              <w:rPr>
                <w:i w:val="0"/>
                <w:iCs w:val="0"/>
              </w:rPr>
              <w:t>Número máximo</w:t>
            </w:r>
          </w:p>
        </w:tc>
        <w:tc>
          <w:tcPr>
            <w:tcW w:w="7839" w:type="dxa"/>
            <w:shd w:val="clear" w:color="auto" w:fill="F2F2F2" w:themeFill="background1" w:themeFillShade="F2"/>
          </w:tcPr>
          <w:p w:rsidR="00E71B9B" w:rsidP="00C53B80" w:rsidRDefault="00E71B9B" w14:paraId="7D747B12" w14:textId="77777777">
            <w:pPr>
              <w:pStyle w:val="Extensin"/>
            </w:pPr>
          </w:p>
        </w:tc>
      </w:tr>
    </w:tbl>
    <w:p w:rsidR="00E71B9B" w:rsidP="00E71B9B" w:rsidRDefault="00E71B9B" w14:paraId="089DC6FF" w14:textId="77777777">
      <w:pPr>
        <w:pStyle w:val="Extensin"/>
      </w:pPr>
    </w:p>
    <w:p w:rsidR="00E71B9B" w:rsidP="00E71B9B" w:rsidRDefault="00E71B9B" w14:paraId="27E7EC58" w14:textId="2A5E1677">
      <w:pPr>
        <w:pStyle w:val="Extensin"/>
      </w:pPr>
      <w:r w:rsidRPr="007E63B2">
        <w:rPr>
          <w:rFonts w:ascii="Calibri Light" w:hAnsi="Calibri Light" w:cs="Calibri Light"/>
          <w:i w:val="0"/>
          <w:iCs w:val="0"/>
          <w:color w:val="244061" w:themeColor="accent1" w:themeShade="80"/>
          <w:sz w:val="24"/>
          <w:szCs w:val="24"/>
        </w:rPr>
        <w:t xml:space="preserve">Perfil de </w:t>
      </w:r>
      <w:r>
        <w:rPr>
          <w:rFonts w:ascii="Calibri Light" w:hAnsi="Calibri Light" w:cs="Calibri Light"/>
          <w:i w:val="0"/>
          <w:iCs w:val="0"/>
          <w:color w:val="244061" w:themeColor="accent1" w:themeShade="80"/>
          <w:sz w:val="24"/>
          <w:szCs w:val="24"/>
        </w:rPr>
        <w:t xml:space="preserve">estudiantes beneficiados </w:t>
      </w:r>
    </w:p>
    <w:p w:rsidRPr="00D9438B" w:rsidR="00E71B9B" w:rsidP="00E71B9B" w:rsidRDefault="00E71B9B" w14:paraId="0762BF4B" w14:textId="77777777">
      <w:pPr>
        <w:pStyle w:val="Extensin"/>
        <w:rPr>
          <w:b w:val="0"/>
          <w:bCs w:val="0"/>
          <w:strike/>
          <w:sz w:val="22"/>
          <w:szCs w:val="22"/>
        </w:rPr>
      </w:pPr>
    </w:p>
    <w:p w:rsidRPr="00443AC1" w:rsidR="00E71B9B" w:rsidP="00E71B9B" w:rsidRDefault="00E71B9B" w14:paraId="7251531F" w14:textId="77777777">
      <w:pPr>
        <w:pStyle w:val="Extensin"/>
        <w:rPr>
          <w:b w:val="0"/>
          <w:bCs w:val="0"/>
          <w:sz w:val="22"/>
          <w:szCs w:val="22"/>
        </w:rPr>
      </w:pPr>
      <w:r w:rsidRPr="00443AC1">
        <w:rPr>
          <w:b w:val="0"/>
          <w:bCs w:val="0"/>
          <w:sz w:val="22"/>
          <w:szCs w:val="22"/>
        </w:rPr>
        <w:t xml:space="preserve">Recurso humano disponible para el Sistema de ciencia, tecnología e innovación en el país. </w:t>
      </w:r>
    </w:p>
    <w:p w:rsidRPr="00443AC1" w:rsidR="00E71B9B" w:rsidP="00E71B9B" w:rsidRDefault="00E71B9B" w14:paraId="34EEB2EA" w14:textId="77777777">
      <w:pPr>
        <w:pStyle w:val="Extensin"/>
        <w:rPr>
          <w:b w:val="0"/>
          <w:bCs w:val="0"/>
          <w:sz w:val="22"/>
          <w:szCs w:val="22"/>
        </w:rPr>
      </w:pPr>
      <w:r w:rsidRPr="00443AC1">
        <w:rPr>
          <w:b w:val="0"/>
          <w:bCs w:val="0"/>
          <w:sz w:val="22"/>
          <w:szCs w:val="22"/>
        </w:rPr>
        <w:t>Es obligatorio que todos los estudiantes beneficiarios deberán ser de nacionalidad panameña y residentes en la República de Panamá.</w:t>
      </w:r>
      <w:r w:rsidRPr="00443AC1">
        <w:rPr>
          <w:b w:val="0"/>
          <w:bCs w:val="0"/>
          <w:sz w:val="22"/>
          <w:szCs w:val="22"/>
        </w:rPr>
        <w:cr/>
      </w:r>
    </w:p>
    <w:p w:rsidRPr="00A06ED4" w:rsidR="00E71B9B" w:rsidP="00E71B9B" w:rsidRDefault="00E71B9B" w14:paraId="44528F27" w14:textId="77777777">
      <w:pPr>
        <w:pStyle w:val="Extensin"/>
        <w:rPr>
          <w:b w:val="0"/>
          <w:bCs w:val="0"/>
          <w:sz w:val="22"/>
          <w:szCs w:val="22"/>
        </w:rPr>
      </w:pPr>
      <w:r w:rsidRPr="00443AC1">
        <w:rPr>
          <w:b w:val="0"/>
          <w:bCs w:val="0"/>
          <w:sz w:val="22"/>
          <w:szCs w:val="22"/>
        </w:rPr>
        <w:t>Incluir los atributos que deben poseer los aspirantes a ingresar al programa.</w:t>
      </w:r>
    </w:p>
    <w:p w:rsidR="00E71B9B" w:rsidP="00E71B9B" w:rsidRDefault="00E71B9B" w14:paraId="2E4AA456" w14:textId="77777777">
      <w:pPr>
        <w:pStyle w:val="Extensin"/>
        <w:rPr>
          <w:b w:val="0"/>
          <w:bCs w:val="0"/>
          <w:color w:val="FF0000"/>
          <w:sz w:val="22"/>
          <w:szCs w:val="22"/>
        </w:rPr>
      </w:pPr>
    </w:p>
    <w:p w:rsidR="00E71B9B" w:rsidP="00E71B9B" w:rsidRDefault="00E71B9B" w14:paraId="008F3091" w14:textId="77777777">
      <w:pPr>
        <w:pStyle w:val="Extensin"/>
        <w:rPr>
          <w:b w:val="0"/>
          <w:bCs w:val="0"/>
          <w:sz w:val="22"/>
          <w:szCs w:val="22"/>
        </w:rPr>
      </w:pPr>
      <w:r>
        <w:rPr>
          <w:b w:val="0"/>
          <w:bCs w:val="0"/>
          <w:sz w:val="22"/>
          <w:szCs w:val="22"/>
        </w:rPr>
        <w:t>Dentro del cuadro se plasman unos ejemplos, como guía.</w:t>
      </w:r>
    </w:p>
    <w:p w:rsidR="00E71B9B" w:rsidP="00E71B9B" w:rsidRDefault="00E71B9B" w14:paraId="1046DC6E" w14:textId="77777777">
      <w:pPr>
        <w:pStyle w:val="Extensin"/>
        <w:rPr>
          <w:b w:val="0"/>
          <w:bCs w:val="0"/>
          <w:sz w:val="22"/>
          <w:szCs w:val="22"/>
        </w:rPr>
      </w:pPr>
    </w:p>
    <w:tbl>
      <w:tblPr>
        <w:tblStyle w:val="Tablaconcuadrcula"/>
        <w:tblW w:w="0" w:type="auto"/>
        <w:tblLook w:val="04A0" w:firstRow="1" w:lastRow="0" w:firstColumn="1" w:lastColumn="0" w:noHBand="0" w:noVBand="1"/>
      </w:tblPr>
      <w:tblGrid>
        <w:gridCol w:w="1249"/>
        <w:gridCol w:w="3976"/>
        <w:gridCol w:w="4499"/>
      </w:tblGrid>
      <w:tr w:rsidRPr="00F069EE" w:rsidR="00E71B9B" w:rsidTr="00C53B80" w14:paraId="18B05764" w14:textId="77777777">
        <w:tc>
          <w:tcPr>
            <w:tcW w:w="1249" w:type="dxa"/>
            <w:shd w:val="clear" w:color="auto" w:fill="DBE5F1" w:themeFill="accent1" w:themeFillTint="33"/>
            <w:vAlign w:val="center"/>
          </w:tcPr>
          <w:p w:rsidRPr="00AB14E7" w:rsidR="00E71B9B" w:rsidP="00C53B80" w:rsidRDefault="00E71B9B" w14:paraId="098332D2" w14:textId="77777777">
            <w:pPr>
              <w:pStyle w:val="Encabezadodetabla"/>
            </w:pPr>
            <w:r w:rsidRPr="00AB14E7">
              <w:t>Marque una X los que son obligatorios</w:t>
            </w:r>
          </w:p>
        </w:tc>
        <w:tc>
          <w:tcPr>
            <w:tcW w:w="3976" w:type="dxa"/>
            <w:shd w:val="clear" w:color="auto" w:fill="DBE5F1" w:themeFill="accent1" w:themeFillTint="33"/>
            <w:vAlign w:val="center"/>
          </w:tcPr>
          <w:p w:rsidR="00E71B9B" w:rsidP="00C53B80" w:rsidRDefault="00E71B9B" w14:paraId="09414C84" w14:textId="77777777">
            <w:pPr>
              <w:pStyle w:val="Encabezadodetabla"/>
            </w:pPr>
            <w:r w:rsidRPr="00AB14E7">
              <w:t>Requisitos necesarios</w:t>
            </w:r>
            <w:r>
              <w:t xml:space="preserve"> </w:t>
            </w:r>
          </w:p>
          <w:p w:rsidRPr="00AB14E7" w:rsidR="00E71B9B" w:rsidP="00C53B80" w:rsidRDefault="00E71B9B" w14:paraId="292111D9" w14:textId="77777777">
            <w:pPr>
              <w:pStyle w:val="Encabezadodetabla"/>
            </w:pPr>
            <w:r w:rsidRPr="00A71942">
              <w:rPr>
                <w:color w:val="808080" w:themeColor="background1" w:themeShade="80"/>
              </w:rPr>
              <w:t>(ejemplos)</w:t>
            </w:r>
          </w:p>
        </w:tc>
        <w:tc>
          <w:tcPr>
            <w:tcW w:w="4499" w:type="dxa"/>
            <w:shd w:val="clear" w:color="auto" w:fill="DBE5F1" w:themeFill="accent1" w:themeFillTint="33"/>
            <w:vAlign w:val="center"/>
          </w:tcPr>
          <w:p w:rsidRPr="00AB14E7" w:rsidR="00E71B9B" w:rsidP="00C53B80" w:rsidRDefault="00E71B9B" w14:paraId="74B68244" w14:textId="77777777">
            <w:pPr>
              <w:pStyle w:val="Encabezadodetabla"/>
            </w:pPr>
            <w:r w:rsidRPr="00AB14E7">
              <w:t>Pertinencia o descripción del requisito</w:t>
            </w:r>
          </w:p>
        </w:tc>
      </w:tr>
      <w:tr w:rsidR="00E71B9B" w:rsidTr="00C53B80" w14:paraId="5AA63EC9" w14:textId="77777777">
        <w:tc>
          <w:tcPr>
            <w:tcW w:w="1249" w:type="dxa"/>
          </w:tcPr>
          <w:p w:rsidR="00E71B9B" w:rsidP="00C53B80" w:rsidRDefault="00E71B9B" w14:paraId="401549C1" w14:textId="77777777">
            <w:pPr>
              <w:pStyle w:val="Extensin"/>
              <w:jc w:val="center"/>
              <w:rPr>
                <w:b w:val="0"/>
                <w:bCs w:val="0"/>
                <w:sz w:val="22"/>
                <w:szCs w:val="22"/>
              </w:rPr>
            </w:pPr>
            <w:r>
              <w:rPr>
                <w:b w:val="0"/>
                <w:bCs w:val="0"/>
                <w:sz w:val="22"/>
                <w:szCs w:val="22"/>
              </w:rPr>
              <w:t>X</w:t>
            </w:r>
          </w:p>
        </w:tc>
        <w:tc>
          <w:tcPr>
            <w:tcW w:w="3976" w:type="dxa"/>
          </w:tcPr>
          <w:p w:rsidRPr="00D0104D" w:rsidR="00E71B9B" w:rsidP="00C53B80" w:rsidRDefault="00E71B9B" w14:paraId="0BBB5452" w14:textId="77777777">
            <w:pPr>
              <w:pStyle w:val="Extensin"/>
              <w:jc w:val="center"/>
              <w:rPr>
                <w:b w:val="0"/>
                <w:bCs w:val="0"/>
                <w:i w:val="0"/>
                <w:iCs w:val="0"/>
                <w:sz w:val="22"/>
                <w:szCs w:val="22"/>
              </w:rPr>
            </w:pPr>
            <w:r>
              <w:rPr>
                <w:b w:val="0"/>
                <w:bCs w:val="0"/>
                <w:i w:val="0"/>
                <w:iCs w:val="0"/>
                <w:sz w:val="22"/>
                <w:szCs w:val="22"/>
              </w:rPr>
              <w:t>Ensayo/Carta motivacional</w:t>
            </w:r>
          </w:p>
        </w:tc>
        <w:tc>
          <w:tcPr>
            <w:tcW w:w="4499" w:type="dxa"/>
          </w:tcPr>
          <w:p w:rsidR="00E71B9B" w:rsidP="00C53B80" w:rsidRDefault="00E71B9B" w14:paraId="2C9E9426" w14:textId="77777777">
            <w:pPr>
              <w:pStyle w:val="Extensin"/>
              <w:rPr>
                <w:b w:val="0"/>
                <w:bCs w:val="0"/>
                <w:sz w:val="22"/>
                <w:szCs w:val="22"/>
              </w:rPr>
            </w:pPr>
          </w:p>
        </w:tc>
      </w:tr>
      <w:tr w:rsidR="00E71B9B" w:rsidTr="00C53B80" w14:paraId="77E96D61" w14:textId="77777777">
        <w:tc>
          <w:tcPr>
            <w:tcW w:w="1249" w:type="dxa"/>
          </w:tcPr>
          <w:p w:rsidR="00E71B9B" w:rsidP="00C53B80" w:rsidRDefault="00E71B9B" w14:paraId="36C37BB6" w14:textId="77777777">
            <w:pPr>
              <w:pStyle w:val="Extensin"/>
              <w:jc w:val="center"/>
              <w:rPr>
                <w:b w:val="0"/>
                <w:bCs w:val="0"/>
                <w:sz w:val="22"/>
                <w:szCs w:val="22"/>
              </w:rPr>
            </w:pPr>
            <w:r>
              <w:rPr>
                <w:b w:val="0"/>
                <w:bCs w:val="0"/>
                <w:sz w:val="22"/>
                <w:szCs w:val="22"/>
              </w:rPr>
              <w:t>X</w:t>
            </w:r>
          </w:p>
        </w:tc>
        <w:tc>
          <w:tcPr>
            <w:tcW w:w="3976" w:type="dxa"/>
          </w:tcPr>
          <w:p w:rsidRPr="00D0104D" w:rsidR="00E71B9B" w:rsidP="00C53B80" w:rsidRDefault="00E71B9B" w14:paraId="046DD508" w14:textId="77777777">
            <w:pPr>
              <w:pStyle w:val="Extensin"/>
              <w:jc w:val="center"/>
              <w:rPr>
                <w:b w:val="0"/>
                <w:bCs w:val="0"/>
                <w:i w:val="0"/>
                <w:iCs w:val="0"/>
                <w:sz w:val="22"/>
                <w:szCs w:val="22"/>
              </w:rPr>
            </w:pPr>
            <w:r>
              <w:rPr>
                <w:b w:val="0"/>
                <w:bCs w:val="0"/>
                <w:i w:val="0"/>
                <w:iCs w:val="0"/>
                <w:sz w:val="22"/>
                <w:szCs w:val="22"/>
              </w:rPr>
              <w:t>Índice académico</w:t>
            </w:r>
          </w:p>
        </w:tc>
        <w:tc>
          <w:tcPr>
            <w:tcW w:w="4499" w:type="dxa"/>
          </w:tcPr>
          <w:p w:rsidR="00E71B9B" w:rsidP="00C53B80" w:rsidRDefault="00E71B9B" w14:paraId="04923434" w14:textId="77777777">
            <w:pPr>
              <w:pStyle w:val="Extensin"/>
              <w:rPr>
                <w:b w:val="0"/>
                <w:bCs w:val="0"/>
                <w:sz w:val="22"/>
                <w:szCs w:val="22"/>
              </w:rPr>
            </w:pPr>
          </w:p>
        </w:tc>
      </w:tr>
      <w:tr w:rsidR="00E71B9B" w:rsidTr="00C53B80" w14:paraId="73D38492" w14:textId="77777777">
        <w:tc>
          <w:tcPr>
            <w:tcW w:w="1249" w:type="dxa"/>
          </w:tcPr>
          <w:p w:rsidR="00E71B9B" w:rsidP="00C53B80" w:rsidRDefault="00E71B9B" w14:paraId="51160ECF" w14:textId="77777777">
            <w:pPr>
              <w:pStyle w:val="Extensin"/>
              <w:rPr>
                <w:b w:val="0"/>
                <w:bCs w:val="0"/>
                <w:sz w:val="22"/>
                <w:szCs w:val="22"/>
              </w:rPr>
            </w:pPr>
          </w:p>
        </w:tc>
        <w:tc>
          <w:tcPr>
            <w:tcW w:w="3976" w:type="dxa"/>
          </w:tcPr>
          <w:p w:rsidRPr="00D0104D" w:rsidR="00E71B9B" w:rsidP="00C53B80" w:rsidRDefault="00E71B9B" w14:paraId="5642FCAE" w14:textId="77777777">
            <w:pPr>
              <w:pStyle w:val="Extensin"/>
              <w:jc w:val="center"/>
              <w:rPr>
                <w:b w:val="0"/>
                <w:bCs w:val="0"/>
                <w:i w:val="0"/>
                <w:iCs w:val="0"/>
                <w:sz w:val="22"/>
                <w:szCs w:val="22"/>
              </w:rPr>
            </w:pPr>
            <w:r>
              <w:rPr>
                <w:b w:val="0"/>
                <w:bCs w:val="0"/>
                <w:i w:val="0"/>
                <w:iCs w:val="0"/>
                <w:sz w:val="22"/>
                <w:szCs w:val="22"/>
              </w:rPr>
              <w:t>Nivel de inglés</w:t>
            </w:r>
          </w:p>
        </w:tc>
        <w:tc>
          <w:tcPr>
            <w:tcW w:w="4499" w:type="dxa"/>
          </w:tcPr>
          <w:p w:rsidR="00E71B9B" w:rsidP="00C53B80" w:rsidRDefault="00E71B9B" w14:paraId="62E4851D" w14:textId="77777777">
            <w:pPr>
              <w:pStyle w:val="Extensin"/>
              <w:rPr>
                <w:b w:val="0"/>
                <w:bCs w:val="0"/>
                <w:sz w:val="22"/>
                <w:szCs w:val="22"/>
              </w:rPr>
            </w:pPr>
          </w:p>
        </w:tc>
      </w:tr>
      <w:tr w:rsidR="00E71B9B" w:rsidTr="00C53B80" w14:paraId="2C7879C2" w14:textId="77777777">
        <w:tc>
          <w:tcPr>
            <w:tcW w:w="1249" w:type="dxa"/>
          </w:tcPr>
          <w:p w:rsidR="00E71B9B" w:rsidP="00C53B80" w:rsidRDefault="00E71B9B" w14:paraId="1491C97B" w14:textId="77777777">
            <w:pPr>
              <w:pStyle w:val="Extensin"/>
              <w:rPr>
                <w:b w:val="0"/>
                <w:bCs w:val="0"/>
                <w:sz w:val="22"/>
                <w:szCs w:val="22"/>
              </w:rPr>
            </w:pPr>
          </w:p>
        </w:tc>
        <w:tc>
          <w:tcPr>
            <w:tcW w:w="3976" w:type="dxa"/>
          </w:tcPr>
          <w:p w:rsidRPr="00D0104D" w:rsidR="00E71B9B" w:rsidP="00C53B80" w:rsidRDefault="00E71B9B" w14:paraId="37EB31A6" w14:textId="77777777">
            <w:pPr>
              <w:pStyle w:val="Extensin"/>
              <w:rPr>
                <w:b w:val="0"/>
                <w:bCs w:val="0"/>
                <w:i w:val="0"/>
                <w:iCs w:val="0"/>
                <w:sz w:val="22"/>
                <w:szCs w:val="22"/>
              </w:rPr>
            </w:pPr>
          </w:p>
        </w:tc>
        <w:tc>
          <w:tcPr>
            <w:tcW w:w="4499" w:type="dxa"/>
          </w:tcPr>
          <w:p w:rsidR="00E71B9B" w:rsidP="00C53B80" w:rsidRDefault="00E71B9B" w14:paraId="54DC8F76" w14:textId="77777777">
            <w:pPr>
              <w:pStyle w:val="Extensin"/>
              <w:rPr>
                <w:b w:val="0"/>
                <w:bCs w:val="0"/>
                <w:sz w:val="22"/>
                <w:szCs w:val="22"/>
              </w:rPr>
            </w:pPr>
          </w:p>
        </w:tc>
      </w:tr>
      <w:tr w:rsidR="00E71B9B" w:rsidTr="00C53B80" w14:paraId="054140E1" w14:textId="77777777">
        <w:tc>
          <w:tcPr>
            <w:tcW w:w="1249" w:type="dxa"/>
          </w:tcPr>
          <w:p w:rsidR="00E71B9B" w:rsidP="00C53B80" w:rsidRDefault="00E71B9B" w14:paraId="24E3E3CA" w14:textId="77777777">
            <w:pPr>
              <w:pStyle w:val="Extensin"/>
              <w:rPr>
                <w:b w:val="0"/>
                <w:bCs w:val="0"/>
                <w:sz w:val="22"/>
                <w:szCs w:val="22"/>
              </w:rPr>
            </w:pPr>
          </w:p>
        </w:tc>
        <w:tc>
          <w:tcPr>
            <w:tcW w:w="3976" w:type="dxa"/>
          </w:tcPr>
          <w:p w:rsidRPr="00D0104D" w:rsidR="00E71B9B" w:rsidP="00C53B80" w:rsidRDefault="00E71B9B" w14:paraId="55A68DD4" w14:textId="77777777">
            <w:pPr>
              <w:pStyle w:val="Extensin"/>
              <w:rPr>
                <w:b w:val="0"/>
                <w:bCs w:val="0"/>
                <w:i w:val="0"/>
                <w:iCs w:val="0"/>
                <w:sz w:val="22"/>
                <w:szCs w:val="22"/>
              </w:rPr>
            </w:pPr>
          </w:p>
        </w:tc>
        <w:tc>
          <w:tcPr>
            <w:tcW w:w="4499" w:type="dxa"/>
          </w:tcPr>
          <w:p w:rsidR="00E71B9B" w:rsidP="00C53B80" w:rsidRDefault="00E71B9B" w14:paraId="719BE8DC" w14:textId="77777777">
            <w:pPr>
              <w:pStyle w:val="Extensin"/>
              <w:rPr>
                <w:b w:val="0"/>
                <w:bCs w:val="0"/>
                <w:sz w:val="22"/>
                <w:szCs w:val="22"/>
              </w:rPr>
            </w:pPr>
          </w:p>
        </w:tc>
      </w:tr>
      <w:tr w:rsidR="00E71B9B" w:rsidTr="00C53B80" w14:paraId="04FB42B8" w14:textId="77777777">
        <w:tc>
          <w:tcPr>
            <w:tcW w:w="1249" w:type="dxa"/>
          </w:tcPr>
          <w:p w:rsidR="00E71B9B" w:rsidP="00C53B80" w:rsidRDefault="00E71B9B" w14:paraId="33629C14" w14:textId="77777777">
            <w:pPr>
              <w:pStyle w:val="Extensin"/>
              <w:rPr>
                <w:b w:val="0"/>
                <w:bCs w:val="0"/>
                <w:sz w:val="22"/>
                <w:szCs w:val="22"/>
              </w:rPr>
            </w:pPr>
          </w:p>
        </w:tc>
        <w:tc>
          <w:tcPr>
            <w:tcW w:w="3976" w:type="dxa"/>
          </w:tcPr>
          <w:p w:rsidRPr="00D0104D" w:rsidR="00E71B9B" w:rsidP="00C53B80" w:rsidRDefault="00E71B9B" w14:paraId="690A88C6" w14:textId="77777777">
            <w:pPr>
              <w:pStyle w:val="Extensin"/>
              <w:rPr>
                <w:b w:val="0"/>
                <w:bCs w:val="0"/>
                <w:i w:val="0"/>
                <w:iCs w:val="0"/>
                <w:sz w:val="22"/>
                <w:szCs w:val="22"/>
              </w:rPr>
            </w:pPr>
          </w:p>
        </w:tc>
        <w:tc>
          <w:tcPr>
            <w:tcW w:w="4499" w:type="dxa"/>
          </w:tcPr>
          <w:p w:rsidR="00E71B9B" w:rsidP="00C53B80" w:rsidRDefault="00E71B9B" w14:paraId="542E0824" w14:textId="77777777">
            <w:pPr>
              <w:pStyle w:val="Extensin"/>
              <w:rPr>
                <w:b w:val="0"/>
                <w:bCs w:val="0"/>
                <w:sz w:val="22"/>
                <w:szCs w:val="22"/>
              </w:rPr>
            </w:pPr>
          </w:p>
        </w:tc>
      </w:tr>
    </w:tbl>
    <w:p w:rsidR="00E71B9B" w:rsidP="00E71B9B" w:rsidRDefault="00E71B9B" w14:paraId="363B4710" w14:textId="77777777">
      <w:pPr>
        <w:pStyle w:val="Extensin"/>
        <w:rPr>
          <w:rFonts w:ascii="Calibri Light" w:hAnsi="Calibri Light" w:cs="Calibri Light"/>
          <w:b w:val="0"/>
          <w:bCs w:val="0"/>
          <w:i w:val="0"/>
          <w:iCs w:val="0"/>
          <w:color w:val="244061" w:themeColor="accent1" w:themeShade="80"/>
          <w:sz w:val="24"/>
          <w:szCs w:val="24"/>
        </w:rPr>
      </w:pPr>
    </w:p>
    <w:p w:rsidR="00215165" w:rsidP="00E71B9B" w:rsidRDefault="00215165" w14:paraId="4919BD97" w14:textId="77777777">
      <w:pPr>
        <w:pStyle w:val="Extensin"/>
        <w:rPr>
          <w:rFonts w:ascii="Calibri Light" w:hAnsi="Calibri Light" w:cs="Calibri Light"/>
          <w:i w:val="0"/>
          <w:iCs w:val="0"/>
          <w:color w:val="244061" w:themeColor="accent1" w:themeShade="80"/>
          <w:sz w:val="24"/>
          <w:szCs w:val="24"/>
        </w:rPr>
      </w:pPr>
    </w:p>
    <w:p w:rsidR="00215165" w:rsidP="00E71B9B" w:rsidRDefault="00215165" w14:paraId="22052AEF" w14:textId="77777777">
      <w:pPr>
        <w:pStyle w:val="Extensin"/>
        <w:rPr>
          <w:rFonts w:ascii="Calibri Light" w:hAnsi="Calibri Light" w:cs="Calibri Light"/>
          <w:i w:val="0"/>
          <w:iCs w:val="0"/>
          <w:color w:val="244061" w:themeColor="accent1" w:themeShade="80"/>
          <w:sz w:val="24"/>
          <w:szCs w:val="24"/>
        </w:rPr>
      </w:pPr>
    </w:p>
    <w:p w:rsidR="00215165" w:rsidP="00E71B9B" w:rsidRDefault="00215165" w14:paraId="10B88C17" w14:textId="77777777">
      <w:pPr>
        <w:pStyle w:val="Extensin"/>
        <w:rPr>
          <w:rFonts w:ascii="Calibri Light" w:hAnsi="Calibri Light" w:cs="Calibri Light"/>
          <w:i w:val="0"/>
          <w:iCs w:val="0"/>
          <w:color w:val="244061" w:themeColor="accent1" w:themeShade="80"/>
          <w:sz w:val="24"/>
          <w:szCs w:val="24"/>
        </w:rPr>
      </w:pPr>
    </w:p>
    <w:p w:rsidR="00215165" w:rsidP="00E71B9B" w:rsidRDefault="00215165" w14:paraId="28F5639F" w14:textId="77777777">
      <w:pPr>
        <w:pStyle w:val="Extensin"/>
        <w:rPr>
          <w:rFonts w:ascii="Calibri Light" w:hAnsi="Calibri Light" w:cs="Calibri Light"/>
          <w:i w:val="0"/>
          <w:iCs w:val="0"/>
          <w:color w:val="244061" w:themeColor="accent1" w:themeShade="80"/>
          <w:sz w:val="24"/>
          <w:szCs w:val="24"/>
        </w:rPr>
      </w:pPr>
    </w:p>
    <w:p w:rsidR="00215165" w:rsidP="00E71B9B" w:rsidRDefault="00215165" w14:paraId="188A7DC2" w14:textId="77777777">
      <w:pPr>
        <w:pStyle w:val="Extensin"/>
        <w:rPr>
          <w:rFonts w:ascii="Calibri Light" w:hAnsi="Calibri Light" w:cs="Calibri Light"/>
          <w:i w:val="0"/>
          <w:iCs w:val="0"/>
          <w:color w:val="244061" w:themeColor="accent1" w:themeShade="80"/>
          <w:sz w:val="24"/>
          <w:szCs w:val="24"/>
        </w:rPr>
      </w:pPr>
    </w:p>
    <w:p w:rsidR="00215165" w:rsidP="00E71B9B" w:rsidRDefault="00215165" w14:paraId="7513BC1E" w14:textId="77777777">
      <w:pPr>
        <w:pStyle w:val="Extensin"/>
        <w:rPr>
          <w:rFonts w:ascii="Calibri Light" w:hAnsi="Calibri Light" w:cs="Calibri Light"/>
          <w:i w:val="0"/>
          <w:iCs w:val="0"/>
          <w:color w:val="244061" w:themeColor="accent1" w:themeShade="80"/>
          <w:sz w:val="24"/>
          <w:szCs w:val="24"/>
        </w:rPr>
      </w:pPr>
    </w:p>
    <w:p w:rsidRPr="00215165" w:rsidR="00215165" w:rsidP="00E71B9B" w:rsidRDefault="00E71B9B" w14:paraId="57CC1905" w14:textId="348B77A8">
      <w:pPr>
        <w:pStyle w:val="Extensin"/>
        <w:rPr>
          <w:rFonts w:ascii="Calibri Light" w:hAnsi="Calibri Light" w:cs="Calibri Light"/>
          <w:i w:val="0"/>
          <w:iCs w:val="0"/>
          <w:color w:val="244061" w:themeColor="accent1" w:themeShade="80"/>
          <w:sz w:val="24"/>
          <w:szCs w:val="24"/>
        </w:rPr>
      </w:pPr>
      <w:r>
        <w:rPr>
          <w:rFonts w:ascii="Calibri Light" w:hAnsi="Calibri Light" w:cs="Calibri Light"/>
          <w:i w:val="0"/>
          <w:iCs w:val="0"/>
          <w:color w:val="244061" w:themeColor="accent1" w:themeShade="80"/>
          <w:sz w:val="24"/>
          <w:szCs w:val="24"/>
        </w:rPr>
        <w:lastRenderedPageBreak/>
        <w:t xml:space="preserve">Proceso de convocatoria (incluir </w:t>
      </w:r>
      <w:r w:rsidR="00A25019">
        <w:rPr>
          <w:rFonts w:ascii="Calibri Light" w:hAnsi="Calibri Light" w:cs="Calibri Light"/>
          <w:i w:val="0"/>
          <w:iCs w:val="0"/>
          <w:color w:val="244061" w:themeColor="accent1" w:themeShade="80"/>
          <w:sz w:val="24"/>
          <w:szCs w:val="24"/>
        </w:rPr>
        <w:t xml:space="preserve">sección </w:t>
      </w:r>
      <w:r>
        <w:rPr>
          <w:rFonts w:ascii="Calibri Light" w:hAnsi="Calibri Light" w:cs="Calibri Light"/>
          <w:i w:val="0"/>
          <w:iCs w:val="0"/>
          <w:color w:val="244061" w:themeColor="accent1" w:themeShade="80"/>
          <w:sz w:val="24"/>
          <w:szCs w:val="24"/>
        </w:rPr>
        <w:t>en el formato)</w:t>
      </w:r>
    </w:p>
    <w:p w:rsidR="00E71B9B" w:rsidP="00E71B9B" w:rsidRDefault="00E71B9B" w14:paraId="04C5D16C" w14:textId="77777777">
      <w:pPr>
        <w:pStyle w:val="Extensin"/>
        <w:rPr>
          <w:rFonts w:ascii="Calibri Light" w:hAnsi="Calibri Light" w:cs="Calibri Light"/>
          <w:b w:val="0"/>
          <w:bCs w:val="0"/>
          <w:i w:val="0"/>
          <w:iCs w:val="0"/>
          <w:color w:val="244061" w:themeColor="accent1" w:themeShade="80"/>
          <w:sz w:val="24"/>
          <w:szCs w:val="24"/>
        </w:rPr>
      </w:pPr>
    </w:p>
    <w:p w:rsidR="00E71B9B" w:rsidP="00E71B9B" w:rsidRDefault="00E71B9B" w14:paraId="33FFBF74" w14:textId="77777777">
      <w:pPr>
        <w:pStyle w:val="Extensin"/>
        <w:rPr>
          <w:rFonts w:ascii="Calibri Light" w:hAnsi="Calibri Light" w:cs="Calibri Light"/>
          <w:i w:val="0"/>
          <w:iCs w:val="0"/>
          <w:color w:val="244061" w:themeColor="accent1" w:themeShade="80"/>
          <w:sz w:val="24"/>
          <w:szCs w:val="24"/>
        </w:rPr>
      </w:pPr>
      <w:r w:rsidRPr="00443AC1">
        <w:rPr>
          <w:rFonts w:ascii="Calibri Light" w:hAnsi="Calibri Light" w:cs="Calibri Light"/>
          <w:i w:val="0"/>
          <w:iCs w:val="0"/>
          <w:color w:val="244061" w:themeColor="accent1" w:themeShade="80"/>
          <w:sz w:val="24"/>
          <w:szCs w:val="24"/>
        </w:rPr>
        <w:t>Plasmar el proceso de convocatoria y selección para los beneficiarios.</w:t>
      </w:r>
    </w:p>
    <w:p w:rsidR="00215165" w:rsidP="00E71B9B" w:rsidRDefault="00215165" w14:paraId="63C44ED3" w14:textId="60BCBBEB">
      <w:pPr>
        <w:pStyle w:val="Extensin"/>
      </w:pPr>
      <w:r>
        <w:t xml:space="preserve">Definir la estrategia que implementarán para asegurar la diversidad de carreras, niveles académicos, género </w:t>
      </w:r>
      <w:r w:rsidR="00FA6BDF">
        <w:t>o</w:t>
      </w:r>
      <w:r>
        <w:t xml:space="preserve"> regiones del país de procedencia de los beneficiarios.</w:t>
      </w:r>
    </w:p>
    <w:p w:rsidRPr="00215165" w:rsidR="00215165" w:rsidP="00E71B9B" w:rsidRDefault="00215165" w14:paraId="7C6691D2" w14:textId="77777777">
      <w:pPr>
        <w:pStyle w:val="Extensin"/>
      </w:pPr>
    </w:p>
    <w:p w:rsidR="00E71B9B" w:rsidP="00E71B9B" w:rsidRDefault="00E71B9B" w14:paraId="756086DA" w14:textId="12F9841C">
      <w:pPr>
        <w:pStyle w:val="Extensin"/>
      </w:pPr>
    </w:p>
    <w:tbl>
      <w:tblPr>
        <w:tblW w:w="9923" w:type="dxa"/>
        <w:tblInd w:w="-5" w:type="dxa"/>
        <w:tblLook w:val="04A0" w:firstRow="1" w:lastRow="0" w:firstColumn="1" w:lastColumn="0" w:noHBand="0" w:noVBand="1"/>
      </w:tblPr>
      <w:tblGrid>
        <w:gridCol w:w="9923"/>
      </w:tblGrid>
      <w:tr w:rsidRPr="000C3BED" w:rsidR="00E71B9B" w:rsidTr="00F93281" w14:paraId="4B5C7D87" w14:textId="77777777">
        <w:tc>
          <w:tcPr>
            <w:tcW w:w="992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C3BED" w:rsidR="00E71B9B" w:rsidP="00C53B80" w:rsidRDefault="00E71B9B" w14:paraId="13223E80" w14:textId="77777777"/>
          <w:p w:rsidRPr="000C3BED" w:rsidR="00E71B9B" w:rsidP="00C53B80" w:rsidRDefault="00E71B9B" w14:paraId="23C47E28" w14:textId="77777777"/>
          <w:p w:rsidRPr="000C3BED" w:rsidR="00E71B9B" w:rsidP="00C53B80" w:rsidRDefault="00E71B9B" w14:paraId="44288D36" w14:textId="77777777"/>
          <w:p w:rsidRPr="000C3BED" w:rsidR="00E71B9B" w:rsidP="00C53B80" w:rsidRDefault="00E71B9B" w14:paraId="62BE31CC" w14:textId="77777777"/>
          <w:p w:rsidRPr="000C3BED" w:rsidR="00E71B9B" w:rsidP="00C53B80" w:rsidRDefault="00E71B9B" w14:paraId="35894F81" w14:textId="77777777"/>
          <w:p w:rsidRPr="000C3BED" w:rsidR="00E71B9B" w:rsidP="00C53B80" w:rsidRDefault="00E71B9B" w14:paraId="6FBBCD05" w14:textId="77777777"/>
          <w:p w:rsidRPr="000C3BED" w:rsidR="00E71B9B" w:rsidP="00C53B80" w:rsidRDefault="00E71B9B" w14:paraId="12B52BC2" w14:textId="77777777"/>
        </w:tc>
      </w:tr>
    </w:tbl>
    <w:p w:rsidR="00F93281" w:rsidP="00493D08" w:rsidRDefault="00F93281" w14:paraId="5A51BB72" w14:textId="77777777">
      <w:pPr>
        <w:pStyle w:val="Ttulo2"/>
      </w:pPr>
    </w:p>
    <w:p w:rsidR="00493D08" w:rsidP="00493D08" w:rsidRDefault="00F93281" w14:paraId="76E47000" w14:textId="0C90F1F6">
      <w:pPr>
        <w:pStyle w:val="Ttulo2"/>
      </w:pPr>
      <w:r>
        <w:t>M</w:t>
      </w:r>
      <w:r w:rsidR="00493D08">
        <w:t xml:space="preserve">etodología </w:t>
      </w:r>
    </w:p>
    <w:p w:rsidRPr="00443AC1" w:rsidR="0073478B" w:rsidP="00493D08" w:rsidRDefault="0073478B" w14:paraId="5E48756D" w14:textId="6A3952AB">
      <w:r w:rsidRPr="00443AC1">
        <w:t>Indique una descripción de las actividades a realizar como parte de la propuesta.</w:t>
      </w:r>
    </w:p>
    <w:p w:rsidRPr="00443AC1" w:rsidR="00610C33" w:rsidP="00610C33" w:rsidRDefault="00610C33" w14:paraId="0A07B314" w14:textId="2487ADE8">
      <w:r w:rsidRPr="00443AC1">
        <w:t xml:space="preserve">Indique que tipo de </w:t>
      </w:r>
      <w:r w:rsidRPr="00443AC1" w:rsidR="00AB67EB">
        <w:t>estancias</w:t>
      </w:r>
      <w:r w:rsidRPr="00443AC1">
        <w:t xml:space="preserve"> incluye la propuesta:</w:t>
      </w:r>
    </w:p>
    <w:p w:rsidRPr="00443AC1" w:rsidR="00610C33" w:rsidP="00610C33" w:rsidRDefault="00610C33" w14:paraId="646DBB63" w14:textId="77777777">
      <w:pPr>
        <w:pStyle w:val="Prrafodelista"/>
        <w:numPr>
          <w:ilvl w:val="0"/>
          <w:numId w:val="33"/>
        </w:numPr>
      </w:pPr>
      <w:r w:rsidRPr="00443AC1">
        <w:t>Estancias de Semestres Académicos: especificar si será un semestre o un programa específico</w:t>
      </w:r>
    </w:p>
    <w:p w:rsidRPr="00443AC1" w:rsidR="00610C33" w:rsidP="00610C33" w:rsidRDefault="00610C33" w14:paraId="60BABCD9" w14:textId="77777777">
      <w:pPr>
        <w:pStyle w:val="Prrafodelista"/>
        <w:numPr>
          <w:ilvl w:val="0"/>
          <w:numId w:val="33"/>
        </w:numPr>
      </w:pPr>
      <w:r w:rsidRPr="00443AC1">
        <w:t xml:space="preserve">Estancias con propósitos de Investigación: Trabajo de grado o tesis </w:t>
      </w:r>
    </w:p>
    <w:p w:rsidRPr="00443AC1" w:rsidR="00610C33" w:rsidP="00493D08" w:rsidRDefault="00610C33" w14:paraId="0F138450" w14:textId="2DB6239A">
      <w:pPr>
        <w:pStyle w:val="Prrafodelista"/>
        <w:numPr>
          <w:ilvl w:val="0"/>
          <w:numId w:val="33"/>
        </w:numPr>
      </w:pPr>
      <w:r w:rsidRPr="00443AC1">
        <w:t>Estancias para Prácticas Profesionales (Innovación)</w:t>
      </w:r>
    </w:p>
    <w:p w:rsidR="00493D08" w:rsidP="00493D08" w:rsidRDefault="00493D08" w14:paraId="34A9A869" w14:textId="1E312440">
      <w:r>
        <w:t>D</w:t>
      </w:r>
      <w:r w:rsidRPr="00194167">
        <w:t>escriba en forma explicativa y detallada el plan de trabajo, las acciones que se llevarán a cabo en cada fase o etapa de</w:t>
      </w:r>
      <w:r>
        <w:t xml:space="preserve"> su propuesta</w:t>
      </w:r>
      <w:r w:rsidRPr="00194167">
        <w:t>, el tiempo que durará</w:t>
      </w:r>
      <w:r>
        <w:t xml:space="preserve"> la propuesta</w:t>
      </w:r>
      <w:r w:rsidRPr="00194167">
        <w:t xml:space="preserve">, la secuencia lógica que guardan las actividades con las metodologías o técnicas que identificó y aplicará a su </w:t>
      </w:r>
      <w:r>
        <w:t>propuesta</w:t>
      </w:r>
      <w:r w:rsidRPr="00194167">
        <w:t xml:space="preserve"> y cómo es que estas acciones redundarán en los productos esperados de</w:t>
      </w:r>
      <w:r>
        <w:t xml:space="preserve"> la propuesta</w:t>
      </w:r>
      <w:r w:rsidRPr="00194167">
        <w:t>.</w:t>
      </w:r>
    </w:p>
    <w:p w:rsidR="00493D08" w:rsidP="00493D08" w:rsidRDefault="00493D08" w14:paraId="6BAE9A16" w14:textId="77777777"/>
    <w:p w:rsidRPr="00A70254" w:rsidR="00493D08" w:rsidP="00493D08" w:rsidRDefault="00493D08" w14:paraId="245A24F2" w14:textId="77777777">
      <w:r w:rsidRPr="00A70254">
        <w:t xml:space="preserve">En esta sección debe indicar cómo va a ejecutar la propuesta, considerando – por ejemplo – el “dónde” se llevará a cabo, “con qué” medios se realizará y “cómo” se realizarán las acciones. </w:t>
      </w:r>
    </w:p>
    <w:p w:rsidR="00610C33" w:rsidP="00493D08" w:rsidRDefault="00610C33" w14:paraId="3AC2E474" w14:textId="77777777"/>
    <w:p w:rsidR="00493D08" w:rsidP="00493D08" w:rsidRDefault="00610C33" w14:paraId="2CD4C207" w14:textId="26AF2018">
      <w:r w:rsidRPr="00A70254">
        <w:t xml:space="preserve">La metodología de trabajo propuesta debe ser coherente con el material y equipo solicitados, los cuales deben estar incluidos en el </w:t>
      </w:r>
      <w:r>
        <w:t>presupuesto de la propuesta</w:t>
      </w:r>
      <w:r w:rsidRPr="00A70254">
        <w:t>.</w:t>
      </w:r>
      <w:r>
        <w:t xml:space="preserve"> </w:t>
      </w:r>
      <w:r w:rsidRPr="00A70254">
        <w:t>El grupo de investigación debe demostrar que cuenta con las competencias para desarrollar ese método.</w:t>
      </w:r>
      <w:r>
        <w:t xml:space="preserve"> </w:t>
      </w:r>
      <w:r w:rsidRPr="00A70254" w:rsidR="00493D08">
        <w:t xml:space="preserve"> </w:t>
      </w:r>
    </w:p>
    <w:p w:rsidR="00610C33" w:rsidP="00493D08" w:rsidRDefault="00610C33" w14:paraId="1644F6FA" w14:textId="77777777"/>
    <w:p w:rsidR="00493D08" w:rsidP="00493D08" w:rsidRDefault="00493D08" w14:paraId="79245092" w14:textId="77777777">
      <w:r w:rsidRPr="000A1E31">
        <w:t>Cada actividad listada</w:t>
      </w:r>
      <w:r>
        <w:t xml:space="preserve"> en el cronograma de la propuesta</w:t>
      </w:r>
      <w:r w:rsidRPr="000A1E31">
        <w:t xml:space="preserve"> debe contener un párrafo explicativo (Descripción de la actividad) con elementos cualitativos y/o cuantitativos que planteen los pasos requeridos que seguirá la propuesta para alcanzar su desarrollo.</w:t>
      </w:r>
      <w:r>
        <w:t xml:space="preserve"> </w:t>
      </w:r>
    </w:p>
    <w:p w:rsidRPr="000A1E31" w:rsidR="00493D08" w:rsidP="00493D08" w:rsidRDefault="00493D08" w14:paraId="0133DC91" w14:textId="77777777">
      <w:r w:rsidRPr="000A1E31">
        <w:t xml:space="preserve"> </w:t>
      </w:r>
    </w:p>
    <w:p w:rsidRPr="000A1E31" w:rsidR="00493D08" w:rsidP="00493D08" w:rsidRDefault="00493D08" w14:paraId="3DA14CF7" w14:textId="6CE9C8E7">
      <w:r w:rsidRPr="000A1E31">
        <w:t>Es importante que incluya acciones administrativas requeridas para la ejecución de</w:t>
      </w:r>
      <w:r>
        <w:t xml:space="preserve"> la propuesta</w:t>
      </w:r>
      <w:r w:rsidRPr="000A1E31">
        <w:t>, ya que las mismas incidirán en la realización oportuna de las actividades científico-técnica programadas. Algunas acciones administrativas para considerar son: Cotización/Compra de Insumos, reclutamient</w:t>
      </w:r>
      <w:r w:rsidR="0073478B">
        <w:t>o</w:t>
      </w:r>
      <w:r w:rsidRPr="000A1E31">
        <w:t>, tramites de permisos por autoridades que permitan el desarrollo de</w:t>
      </w:r>
      <w:r>
        <w:t xml:space="preserve"> la propuesta</w:t>
      </w:r>
      <w:r w:rsidRPr="000A1E31">
        <w:t xml:space="preserve">, entre otros. </w:t>
      </w:r>
      <w:r>
        <w:t>Asimismo, debe considerar actividades de seguimiento y control del plan de trabajo, como reuniones, elaboración de informes de avances, entre otras.</w:t>
      </w:r>
    </w:p>
    <w:p w:rsidRPr="000A1E31" w:rsidR="00493D08" w:rsidP="00493D08" w:rsidRDefault="00493D08" w14:paraId="7012729A" w14:textId="77777777">
      <w:r w:rsidRPr="000A1E31">
        <w:t xml:space="preserve"> </w:t>
      </w:r>
    </w:p>
    <w:p w:rsidR="00493D08" w:rsidP="00493D08" w:rsidRDefault="00493D08" w14:paraId="0EC35F35" w14:textId="77777777">
      <w:r w:rsidRPr="000A1E31">
        <w:lastRenderedPageBreak/>
        <w:t>Debe incluirse al menos una actividad alineada con la sección de Estrategia de Divulgación que asegure el alcance previsto y su consecución para cada etapa de</w:t>
      </w:r>
      <w:r>
        <w:t xml:space="preserve"> la propuesta</w:t>
      </w:r>
      <w:r w:rsidRPr="000A1E31">
        <w:t>.</w:t>
      </w:r>
    </w:p>
    <w:p w:rsidRPr="000A1E31" w:rsidR="00493D08" w:rsidP="00493D08" w:rsidRDefault="00493D08" w14:paraId="78281F09" w14:textId="77777777"/>
    <w:p w:rsidRPr="00AA0A20" w:rsidR="00493D08" w:rsidP="00493D08" w:rsidRDefault="00493D08" w14:paraId="363B919C" w14:textId="097ED428">
      <w:pPr>
        <w:pStyle w:val="Extensin"/>
      </w:pPr>
    </w:p>
    <w:tbl>
      <w:tblPr>
        <w:tblW w:w="0" w:type="auto"/>
        <w:tblInd w:w="-5" w:type="dxa"/>
        <w:tblLook w:val="04A0" w:firstRow="1" w:lastRow="0" w:firstColumn="1" w:lastColumn="0" w:noHBand="0" w:noVBand="1"/>
      </w:tblPr>
      <w:tblGrid>
        <w:gridCol w:w="9729"/>
      </w:tblGrid>
      <w:tr w:rsidRPr="000C3BED" w:rsidR="00493D08" w:rsidTr="00C53B80" w14:paraId="6BABA3A3" w14:textId="77777777">
        <w:tc>
          <w:tcPr>
            <w:tcW w:w="973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C3BED" w:rsidR="00493D08" w:rsidP="00C53B80" w:rsidRDefault="00493D08" w14:paraId="264DD288" w14:textId="77777777">
            <w:pPr>
              <w:rPr>
                <w:rFonts w:eastAsia="Times New Roman"/>
              </w:rPr>
            </w:pPr>
          </w:p>
          <w:p w:rsidRPr="000C3BED" w:rsidR="00493D08" w:rsidP="00C53B80" w:rsidRDefault="00493D08" w14:paraId="1292827A" w14:textId="77777777">
            <w:pPr>
              <w:rPr>
                <w:rFonts w:eastAsia="Times New Roman"/>
              </w:rPr>
            </w:pPr>
          </w:p>
          <w:p w:rsidRPr="000C3BED" w:rsidR="00493D08" w:rsidP="00C53B80" w:rsidRDefault="00493D08" w14:paraId="19A43859" w14:textId="77777777">
            <w:pPr>
              <w:rPr>
                <w:rFonts w:eastAsia="Times New Roman"/>
              </w:rPr>
            </w:pPr>
          </w:p>
          <w:p w:rsidRPr="000C3BED" w:rsidR="00493D08" w:rsidP="00C53B80" w:rsidRDefault="00493D08" w14:paraId="4C126062" w14:textId="77777777">
            <w:pPr>
              <w:rPr>
                <w:rFonts w:eastAsia="Times New Roman"/>
              </w:rPr>
            </w:pPr>
          </w:p>
          <w:p w:rsidRPr="000C3BED" w:rsidR="00493D08" w:rsidP="00C53B80" w:rsidRDefault="00493D08" w14:paraId="78087653" w14:textId="77777777">
            <w:pPr>
              <w:rPr>
                <w:rFonts w:eastAsia="Times New Roman"/>
              </w:rPr>
            </w:pPr>
          </w:p>
          <w:p w:rsidRPr="000C3BED" w:rsidR="00493D08" w:rsidP="00C53B80" w:rsidRDefault="00493D08" w14:paraId="77B04F7A" w14:textId="77777777">
            <w:pPr>
              <w:rPr>
                <w:rFonts w:eastAsia="Times New Roman"/>
              </w:rPr>
            </w:pPr>
          </w:p>
          <w:p w:rsidR="00493D08" w:rsidP="00C53B80" w:rsidRDefault="00493D08" w14:paraId="41E5E8F1" w14:textId="77777777">
            <w:pPr>
              <w:rPr>
                <w:rFonts w:eastAsia="Times New Roman"/>
              </w:rPr>
            </w:pPr>
          </w:p>
          <w:p w:rsidR="00493D08" w:rsidP="00C53B80" w:rsidRDefault="00493D08" w14:paraId="2C263580" w14:textId="77777777">
            <w:pPr>
              <w:rPr>
                <w:rFonts w:eastAsia="Times New Roman"/>
              </w:rPr>
            </w:pPr>
          </w:p>
          <w:p w:rsidR="00493D08" w:rsidP="00C53B80" w:rsidRDefault="00493D08" w14:paraId="50DF4212" w14:textId="77777777">
            <w:pPr>
              <w:rPr>
                <w:rFonts w:eastAsia="Times New Roman"/>
              </w:rPr>
            </w:pPr>
          </w:p>
          <w:p w:rsidR="00493D08" w:rsidP="00C53B80" w:rsidRDefault="00493D08" w14:paraId="1FF68CD3" w14:textId="77777777">
            <w:pPr>
              <w:rPr>
                <w:rFonts w:eastAsia="Times New Roman"/>
              </w:rPr>
            </w:pPr>
          </w:p>
          <w:p w:rsidRPr="000C3BED" w:rsidR="00493D08" w:rsidP="00C53B80" w:rsidRDefault="00493D08" w14:paraId="50853DCA" w14:textId="77777777">
            <w:pPr>
              <w:rPr>
                <w:rFonts w:eastAsia="Times New Roman"/>
              </w:rPr>
            </w:pPr>
          </w:p>
          <w:p w:rsidRPr="000C3BED" w:rsidR="00493D08" w:rsidP="00C53B80" w:rsidRDefault="00493D08" w14:paraId="22A03EA2" w14:textId="77777777">
            <w:pPr>
              <w:rPr>
                <w:rFonts w:eastAsia="Times New Roman"/>
              </w:rPr>
            </w:pPr>
          </w:p>
          <w:p w:rsidRPr="000C3BED" w:rsidR="00493D08" w:rsidP="00C53B80" w:rsidRDefault="00493D08" w14:paraId="788F94EE" w14:textId="77777777">
            <w:pPr>
              <w:rPr>
                <w:rFonts w:eastAsia="Times New Roman"/>
              </w:rPr>
            </w:pPr>
          </w:p>
          <w:p w:rsidRPr="000C3BED" w:rsidR="00493D08" w:rsidP="00C53B80" w:rsidRDefault="00493D08" w14:paraId="375164A0" w14:textId="77777777">
            <w:pPr>
              <w:rPr>
                <w:rFonts w:eastAsia="Times New Roman"/>
              </w:rPr>
            </w:pPr>
          </w:p>
          <w:p w:rsidRPr="000C3BED" w:rsidR="00493D08" w:rsidP="00C53B80" w:rsidRDefault="00493D08" w14:paraId="488E12D6" w14:textId="77777777">
            <w:pPr>
              <w:rPr>
                <w:rFonts w:eastAsia="Times New Roman"/>
              </w:rPr>
            </w:pPr>
          </w:p>
          <w:p w:rsidRPr="000C3BED" w:rsidR="00493D08" w:rsidP="00C53B80" w:rsidRDefault="00493D08" w14:paraId="0D7564E0" w14:textId="77777777">
            <w:pPr>
              <w:rPr>
                <w:rFonts w:eastAsia="Times New Roman"/>
              </w:rPr>
            </w:pPr>
          </w:p>
        </w:tc>
      </w:tr>
    </w:tbl>
    <w:p w:rsidR="00C972E6" w:rsidP="00CE19DE" w:rsidRDefault="00C972E6" w14:paraId="4172ED65" w14:textId="77777777">
      <w:pPr>
        <w:pStyle w:val="Ttulo1"/>
      </w:pPr>
    </w:p>
    <w:p w:rsidR="00C972E6" w:rsidP="00CE19DE" w:rsidRDefault="00C972E6" w14:paraId="1170684B" w14:textId="77777777">
      <w:pPr>
        <w:pStyle w:val="Ttulo1"/>
      </w:pPr>
    </w:p>
    <w:p w:rsidR="00E60FB3" w:rsidP="351719C0" w:rsidRDefault="00E60FB3" w14:paraId="25A9F4AB" w14:textId="7325515A">
      <w:pPr>
        <w:spacing w:after="200" w:line="276" w:lineRule="auto"/>
        <w:jc w:val="left"/>
        <w:rPr>
          <w:rFonts w:eastAsia="Times New Roman"/>
          <w:b/>
          <w:bCs/>
          <w:i w:val="0"/>
          <w:iCs w:val="0"/>
          <w:color w:val="244061" w:themeColor="accent1" w:themeShade="80"/>
          <w:sz w:val="32"/>
          <w:szCs w:val="32"/>
        </w:rPr>
        <w:sectPr w:rsidR="00E60FB3" w:rsidSect="00405396">
          <w:headerReference w:type="default" r:id="rId12"/>
          <w:pgSz w:w="12240" w:h="15840" w:orient="portrait"/>
          <w:pgMar w:top="2070" w:right="1253" w:bottom="1411" w:left="1253" w:header="706" w:footer="302" w:gutter="0"/>
          <w:cols w:space="708"/>
          <w:docGrid w:linePitch="360"/>
        </w:sectPr>
      </w:pPr>
      <w:r>
        <w:br w:type="page"/>
      </w:r>
    </w:p>
    <w:p w:rsidRPr="00F80534" w:rsidR="00CE19DE" w:rsidP="00CE19DE" w:rsidRDefault="00E60FB3" w14:paraId="67B1B62F" w14:textId="44A73C5E">
      <w:pPr>
        <w:pStyle w:val="Ttulo1"/>
      </w:pPr>
      <w:r>
        <w:lastRenderedPageBreak/>
        <w:t>SEC</w:t>
      </w:r>
      <w:r w:rsidRPr="000C3BED" w:rsidR="00CE19DE">
        <w:t xml:space="preserve">CIÓN: Grupo de </w:t>
      </w:r>
      <w:r w:rsidR="00CE19DE">
        <w:t>t</w:t>
      </w:r>
      <w:r w:rsidRPr="000C3BED" w:rsidR="00CE19DE">
        <w:t>rabajo d</w:t>
      </w:r>
      <w:r w:rsidR="00CE19DE">
        <w:t>e la propuesta</w:t>
      </w:r>
      <w:r w:rsidRPr="000C3BED" w:rsidR="00CE19DE">
        <w:t>.</w:t>
      </w:r>
    </w:p>
    <w:p w:rsidR="00CE19DE" w:rsidP="00CE19DE" w:rsidRDefault="00CE19DE" w14:paraId="27A7046A" w14:textId="77777777"/>
    <w:p w:rsidRPr="00E60FB3" w:rsidR="00E60FB3" w:rsidP="00E60FB3" w:rsidRDefault="00E60FB3" w14:paraId="7E5BB6B5" w14:textId="77777777">
      <w:pPr>
        <w:rPr>
          <w:rFonts w:ascii="Calibri Light" w:hAnsi="Calibri Light" w:cs="Calibri Light"/>
          <w:b/>
          <w:bCs/>
          <w:i w:val="0"/>
          <w:iCs w:val="0"/>
          <w:color w:val="244061" w:themeColor="accent1" w:themeShade="80"/>
          <w:sz w:val="24"/>
          <w:szCs w:val="24"/>
        </w:rPr>
      </w:pPr>
      <w:r w:rsidRPr="00E60FB3">
        <w:rPr>
          <w:rFonts w:ascii="Calibri Light" w:hAnsi="Calibri Light" w:cs="Calibri Light"/>
          <w:b/>
          <w:bCs/>
          <w:i w:val="0"/>
          <w:iCs w:val="0"/>
          <w:color w:val="244061" w:themeColor="accent1" w:themeShade="80"/>
          <w:sz w:val="24"/>
          <w:szCs w:val="24"/>
        </w:rPr>
        <w:t>Colaboradores, actividades y entregables específicos esperados</w:t>
      </w:r>
    </w:p>
    <w:p w:rsidRPr="00E60FB3" w:rsidR="00E60FB3" w:rsidP="00E60FB3" w:rsidRDefault="00E60FB3" w14:paraId="1F7D2947" w14:textId="77777777">
      <w:pPr>
        <w:rPr>
          <w:rFonts w:ascii="Calibri Light" w:hAnsi="Calibri Light" w:cs="Calibri Light"/>
          <w:b/>
          <w:bCs/>
          <w:i w:val="0"/>
          <w:iCs w:val="0"/>
          <w:color w:val="244061" w:themeColor="accent1" w:themeShade="80"/>
          <w:sz w:val="24"/>
          <w:szCs w:val="24"/>
        </w:rPr>
      </w:pPr>
    </w:p>
    <w:p w:rsidR="00E60FB3" w:rsidP="00E60FB3" w:rsidRDefault="00E60FB3" w14:paraId="1984E791" w14:textId="77777777">
      <w:pPr>
        <w:pStyle w:val="Encabezadodetabla"/>
        <w:jc w:val="both"/>
        <w:rPr>
          <w:rFonts w:ascii="Calibri Light" w:hAnsi="Calibri Light" w:cs="Calibri Light" w:eastAsiaTheme="minorEastAsia"/>
          <w:b w:val="0"/>
          <w:bCs w:val="0"/>
          <w:i/>
          <w:iCs/>
          <w:color w:val="808080" w:themeColor="background1" w:themeShade="80"/>
          <w:sz w:val="24"/>
          <w:szCs w:val="24"/>
        </w:rPr>
      </w:pPr>
      <w:r>
        <w:rPr>
          <w:rFonts w:ascii="Calibri Light" w:hAnsi="Calibri Light" w:cs="Calibri Light" w:eastAsiaTheme="minorEastAsia"/>
          <w:b w:val="0"/>
          <w:bCs w:val="0"/>
          <w:i/>
          <w:iCs/>
          <w:color w:val="808080" w:themeColor="background1" w:themeShade="80"/>
          <w:sz w:val="24"/>
          <w:szCs w:val="24"/>
        </w:rPr>
        <w:t xml:space="preserve">De acuerdo con la Categoría que está aplicando, debe listar el(los) </w:t>
      </w:r>
      <w:r w:rsidRPr="0093623D">
        <w:rPr>
          <w:rFonts w:ascii="Calibri Light" w:hAnsi="Calibri Light" w:cs="Calibri Light" w:eastAsiaTheme="minorEastAsia"/>
          <w:b w:val="0"/>
          <w:bCs w:val="0"/>
          <w:i/>
          <w:iCs/>
          <w:color w:val="808080" w:themeColor="background1" w:themeShade="80"/>
          <w:sz w:val="24"/>
          <w:szCs w:val="24"/>
        </w:rPr>
        <w:t>investigador</w:t>
      </w:r>
      <w:r>
        <w:rPr>
          <w:rFonts w:ascii="Calibri Light" w:hAnsi="Calibri Light" w:cs="Calibri Light" w:eastAsiaTheme="minorEastAsia"/>
          <w:b w:val="0"/>
          <w:bCs w:val="0"/>
          <w:i/>
          <w:iCs/>
          <w:color w:val="808080" w:themeColor="background1" w:themeShade="80"/>
          <w:sz w:val="24"/>
          <w:szCs w:val="24"/>
        </w:rPr>
        <w:t>(es)</w:t>
      </w:r>
      <w:r w:rsidRPr="0093623D">
        <w:rPr>
          <w:rFonts w:ascii="Calibri Light" w:hAnsi="Calibri Light" w:cs="Calibri Light" w:eastAsiaTheme="minorEastAsia"/>
          <w:b w:val="0"/>
          <w:bCs w:val="0"/>
          <w:i/>
          <w:iCs/>
          <w:color w:val="808080" w:themeColor="background1" w:themeShade="80"/>
          <w:sz w:val="24"/>
          <w:szCs w:val="24"/>
        </w:rPr>
        <w:t xml:space="preserve"> </w:t>
      </w:r>
      <w:r>
        <w:rPr>
          <w:rFonts w:ascii="Calibri Light" w:hAnsi="Calibri Light" w:cs="Calibri Light" w:eastAsiaTheme="minorEastAsia"/>
          <w:b w:val="0"/>
          <w:bCs w:val="0"/>
          <w:i/>
          <w:iCs/>
          <w:color w:val="808080" w:themeColor="background1" w:themeShade="80"/>
          <w:sz w:val="24"/>
          <w:szCs w:val="24"/>
        </w:rPr>
        <w:t>(s),</w:t>
      </w:r>
      <w:r w:rsidRPr="0093623D">
        <w:rPr>
          <w:rFonts w:ascii="Calibri Light" w:hAnsi="Calibri Light" w:cs="Calibri Light" w:eastAsiaTheme="minorEastAsia"/>
          <w:b w:val="0"/>
          <w:bCs w:val="0"/>
          <w:i/>
          <w:iCs/>
          <w:color w:val="808080" w:themeColor="background1" w:themeShade="80"/>
          <w:sz w:val="24"/>
          <w:szCs w:val="24"/>
        </w:rPr>
        <w:t xml:space="preserve"> investigadores en formación panameños (estudiantes y técnicos)</w:t>
      </w:r>
      <w:r>
        <w:rPr>
          <w:rFonts w:ascii="Calibri Light" w:hAnsi="Calibri Light" w:cs="Calibri Light" w:eastAsiaTheme="minorEastAsia"/>
          <w:b w:val="0"/>
          <w:bCs w:val="0"/>
          <w:i/>
          <w:iCs/>
          <w:color w:val="808080" w:themeColor="background1" w:themeShade="80"/>
          <w:sz w:val="24"/>
          <w:szCs w:val="24"/>
        </w:rPr>
        <w:t xml:space="preserve"> </w:t>
      </w:r>
      <w:r w:rsidRPr="0093623D">
        <w:rPr>
          <w:rFonts w:ascii="Calibri Light" w:hAnsi="Calibri Light" w:cs="Calibri Light" w:eastAsiaTheme="minorEastAsia"/>
          <w:b w:val="0"/>
          <w:bCs w:val="0"/>
          <w:i/>
          <w:iCs/>
          <w:color w:val="808080" w:themeColor="background1" w:themeShade="80"/>
          <w:sz w:val="24"/>
          <w:szCs w:val="24"/>
        </w:rPr>
        <w:t>y expertos internacionales</w:t>
      </w:r>
      <w:r>
        <w:rPr>
          <w:rFonts w:ascii="Calibri Light" w:hAnsi="Calibri Light" w:cs="Calibri Light" w:eastAsiaTheme="minorEastAsia"/>
          <w:b w:val="0"/>
          <w:bCs w:val="0"/>
          <w:i/>
          <w:iCs/>
          <w:color w:val="808080" w:themeColor="background1" w:themeShade="80"/>
          <w:sz w:val="24"/>
          <w:szCs w:val="24"/>
        </w:rPr>
        <w:t xml:space="preserve"> (si aplica), que estarán apoyando al cumplimiento de actividades plasmadas en la propuesta.</w:t>
      </w:r>
    </w:p>
    <w:p w:rsidR="00E60FB3" w:rsidP="00E60FB3" w:rsidRDefault="00E60FB3" w14:paraId="6489BA61" w14:textId="77777777">
      <w:pPr>
        <w:rPr>
          <w:rFonts w:ascii="Calibri Light" w:hAnsi="Calibri Light" w:cs="Calibri Light"/>
          <w:b/>
          <w:bCs/>
          <w:i w:val="0"/>
          <w:iCs w:val="0"/>
          <w:color w:val="244061" w:themeColor="accent1" w:themeShade="80"/>
          <w:sz w:val="24"/>
          <w:szCs w:val="24"/>
        </w:rPr>
      </w:pPr>
    </w:p>
    <w:tbl>
      <w:tblPr>
        <w:tblStyle w:val="Tablaconcuadrcula"/>
        <w:tblW w:w="12469" w:type="dxa"/>
        <w:tblLayout w:type="fixed"/>
        <w:tblLook w:val="04A0" w:firstRow="1" w:lastRow="0" w:firstColumn="1" w:lastColumn="0" w:noHBand="0" w:noVBand="1"/>
      </w:tblPr>
      <w:tblGrid>
        <w:gridCol w:w="1723"/>
        <w:gridCol w:w="1723"/>
        <w:gridCol w:w="2219"/>
        <w:gridCol w:w="2552"/>
        <w:gridCol w:w="4252"/>
      </w:tblGrid>
      <w:tr w:rsidRPr="00DA24FE" w:rsidR="00F03326" w:rsidTr="00F03326" w14:paraId="5956C516" w14:textId="77777777">
        <w:trPr>
          <w:trHeight w:val="1073"/>
        </w:trPr>
        <w:tc>
          <w:tcPr>
            <w:tcW w:w="1723" w:type="dxa"/>
            <w:shd w:val="clear" w:color="auto" w:fill="DBE5F1" w:themeFill="accent1" w:themeFillTint="33"/>
            <w:vAlign w:val="center"/>
          </w:tcPr>
          <w:p w:rsidR="00F03326" w:rsidP="00C41AAE" w:rsidRDefault="00F03326" w14:paraId="0F92DBC0" w14:textId="77777777">
            <w:pPr>
              <w:pStyle w:val="Encabezadodetabla"/>
              <w:rPr>
                <w:rFonts w:ascii="Arial" w:hAnsi="Arial" w:cs="Arial"/>
              </w:rPr>
            </w:pPr>
            <w:r>
              <w:rPr>
                <w:rFonts w:ascii="Arial" w:hAnsi="Arial" w:cs="Arial"/>
              </w:rPr>
              <w:t>Nombre</w:t>
            </w:r>
          </w:p>
        </w:tc>
        <w:tc>
          <w:tcPr>
            <w:tcW w:w="1723" w:type="dxa"/>
            <w:shd w:val="clear" w:color="auto" w:fill="DBE5F1" w:themeFill="accent1" w:themeFillTint="33"/>
            <w:vAlign w:val="center"/>
          </w:tcPr>
          <w:p w:rsidRPr="00DA24FE" w:rsidR="00F03326" w:rsidP="00C41AAE" w:rsidRDefault="00F03326" w14:paraId="10050B3A" w14:textId="75C8BC70">
            <w:pPr>
              <w:pStyle w:val="Encabezadodetabla"/>
              <w:rPr>
                <w:rFonts w:ascii="Arial" w:hAnsi="Arial" w:cs="Arial"/>
              </w:rPr>
            </w:pPr>
            <w:r>
              <w:rPr>
                <w:rFonts w:ascii="Arial" w:hAnsi="Arial" w:cs="Arial"/>
              </w:rPr>
              <w:t>Perfil</w:t>
            </w:r>
          </w:p>
        </w:tc>
        <w:tc>
          <w:tcPr>
            <w:tcW w:w="2219" w:type="dxa"/>
            <w:shd w:val="clear" w:color="auto" w:fill="DBE5F1" w:themeFill="accent1" w:themeFillTint="33"/>
            <w:vAlign w:val="center"/>
          </w:tcPr>
          <w:p w:rsidRPr="00DA24FE" w:rsidR="00F03326" w:rsidP="00C41AAE" w:rsidRDefault="00F03326" w14:paraId="2C8C6592" w14:textId="77777777">
            <w:pPr>
              <w:pStyle w:val="Encabezadodetabla"/>
              <w:rPr>
                <w:rFonts w:ascii="Arial" w:hAnsi="Arial" w:cs="Arial"/>
              </w:rPr>
            </w:pPr>
            <w:r w:rsidRPr="0080521D">
              <w:rPr>
                <w:rFonts w:ascii="Arial" w:hAnsi="Arial" w:cs="Arial"/>
              </w:rPr>
              <w:t>Universidad o Centro de Investigación de Procedencia</w:t>
            </w:r>
          </w:p>
        </w:tc>
        <w:tc>
          <w:tcPr>
            <w:tcW w:w="2552" w:type="dxa"/>
            <w:shd w:val="clear" w:color="auto" w:fill="DBE5F1" w:themeFill="accent1" w:themeFillTint="33"/>
          </w:tcPr>
          <w:p w:rsidRPr="0080521D" w:rsidR="00F03326" w:rsidP="00C41AAE" w:rsidRDefault="00F03326" w14:paraId="186E3CD9" w14:textId="0F6062A5">
            <w:pPr>
              <w:pStyle w:val="Encabezadodetabla"/>
              <w:rPr>
                <w:rFonts w:ascii="Arial" w:hAnsi="Arial" w:cs="Arial"/>
              </w:rPr>
            </w:pPr>
            <w:r>
              <w:rPr>
                <w:rFonts w:ascii="Arial" w:hAnsi="Arial" w:cs="Arial"/>
              </w:rPr>
              <w:t>Experiencia relacionada con la propuesta</w:t>
            </w:r>
          </w:p>
        </w:tc>
        <w:tc>
          <w:tcPr>
            <w:tcW w:w="4252" w:type="dxa"/>
            <w:shd w:val="clear" w:color="auto" w:fill="DBE5F1" w:themeFill="accent1" w:themeFillTint="33"/>
            <w:vAlign w:val="center"/>
          </w:tcPr>
          <w:p w:rsidR="00F03326" w:rsidP="00C41AAE" w:rsidRDefault="00F03326" w14:paraId="05759EF6" w14:textId="77777777">
            <w:pPr>
              <w:pStyle w:val="Encabezadodetabla"/>
              <w:rPr>
                <w:rFonts w:ascii="Arial" w:hAnsi="Arial" w:cs="Arial"/>
              </w:rPr>
            </w:pPr>
            <w:r w:rsidRPr="00DA24FE">
              <w:rPr>
                <w:rFonts w:ascii="Arial" w:hAnsi="Arial" w:cs="Arial"/>
              </w:rPr>
              <w:t>Actividad para realizar</w:t>
            </w:r>
          </w:p>
        </w:tc>
      </w:tr>
      <w:tr w:rsidR="00F03326" w:rsidTr="00F03326" w14:paraId="7A9BC3BE" w14:textId="77777777">
        <w:trPr>
          <w:trHeight w:val="2133"/>
        </w:trPr>
        <w:tc>
          <w:tcPr>
            <w:tcW w:w="1723" w:type="dxa"/>
          </w:tcPr>
          <w:p w:rsidR="00F03326" w:rsidP="00C41AAE" w:rsidRDefault="00F03326" w14:paraId="1C71A5C9" w14:textId="77777777">
            <w:pPr>
              <w:rPr>
                <w:rFonts w:ascii="Calibri Light" w:hAnsi="Calibri Light" w:cs="Calibri Light"/>
                <w:b/>
                <w:bCs/>
                <w:sz w:val="24"/>
                <w:szCs w:val="24"/>
              </w:rPr>
            </w:pPr>
          </w:p>
        </w:tc>
        <w:sdt>
          <w:sdtPr>
            <w:rPr>
              <w:rFonts w:ascii="Calibri Light" w:hAnsi="Calibri Light" w:cs="Calibri Light"/>
              <w:b/>
              <w:bCs/>
              <w:sz w:val="24"/>
              <w:szCs w:val="24"/>
            </w:rPr>
            <w:id w:val="-1936745457"/>
            <w:placeholder>
              <w:docPart w:val="0F6291D5C5B54BDFA9DFF0486FB8BEBA"/>
            </w:placeholder>
            <w:docPartList>
              <w:docPartGallery w:val="Quick Parts"/>
            </w:docPartList>
          </w:sdtPr>
          <w:sdtEndPr/>
          <w:sdtContent>
            <w:sdt>
              <w:sdtPr>
                <w:rPr>
                  <w:rFonts w:ascii="Calibri Light" w:hAnsi="Calibri Light" w:cs="Calibri Light"/>
                  <w:b/>
                  <w:bCs/>
                  <w:sz w:val="24"/>
                  <w:szCs w:val="24"/>
                </w:rPr>
                <w:alias w:val="Colaborador"/>
                <w:tag w:val="Colaborador"/>
                <w:id w:val="677545409"/>
                <w:placeholder>
                  <w:docPart w:val="704998A57260406B98F9964CFD4C2390"/>
                </w:placeholder>
                <w:showingPlcHdr/>
                <w:dropDownList>
                  <w:listItem w:value="Elija un elemento."/>
                  <w:listItem w:displayText="Responsable de la propuesta" w:value="Responsable de la propuesta"/>
                  <w:listItem w:displayText="Colaborador" w:value="Colaborador"/>
                </w:dropDownList>
              </w:sdtPr>
              <w:sdtEndPr/>
              <w:sdtContent>
                <w:tc>
                  <w:tcPr>
                    <w:tcW w:w="1723" w:type="dxa"/>
                  </w:tcPr>
                  <w:p w:rsidR="00F03326" w:rsidP="00C41AAE" w:rsidRDefault="00F03326" w14:paraId="4EF1D5C7" w14:textId="02185FC4">
                    <w:pPr>
                      <w:rPr>
                        <w:rFonts w:ascii="Calibri Light" w:hAnsi="Calibri Light" w:cs="Calibri Light"/>
                        <w:b/>
                        <w:bCs/>
                        <w:sz w:val="24"/>
                        <w:szCs w:val="24"/>
                      </w:rPr>
                    </w:pPr>
                    <w:r w:rsidRPr="007F7C86">
                      <w:rPr>
                        <w:rStyle w:val="Textodelmarcadordeposicin"/>
                      </w:rPr>
                      <w:t>Elija un elemento.</w:t>
                    </w:r>
                  </w:p>
                </w:tc>
              </w:sdtContent>
            </w:sdt>
          </w:sdtContent>
        </w:sdt>
        <w:tc>
          <w:tcPr>
            <w:tcW w:w="2219" w:type="dxa"/>
          </w:tcPr>
          <w:p w:rsidR="00F03326" w:rsidP="00C41AAE" w:rsidRDefault="00F03326" w14:paraId="2EA31141" w14:textId="77777777">
            <w:pPr>
              <w:rPr>
                <w:rFonts w:ascii="Calibri Light" w:hAnsi="Calibri Light" w:cs="Calibri Light"/>
                <w:b/>
                <w:bCs/>
                <w:sz w:val="24"/>
                <w:szCs w:val="24"/>
              </w:rPr>
            </w:pPr>
          </w:p>
        </w:tc>
        <w:tc>
          <w:tcPr>
            <w:tcW w:w="2552" w:type="dxa"/>
          </w:tcPr>
          <w:p w:rsidR="00F03326" w:rsidP="00C41AAE" w:rsidRDefault="00F03326" w14:paraId="1F88FAD4" w14:textId="660B03D9">
            <w:pPr>
              <w:rPr>
                <w:rFonts w:ascii="Calibri Light" w:hAnsi="Calibri Light" w:cs="Calibri Light"/>
                <w:b/>
                <w:bCs/>
                <w:sz w:val="24"/>
                <w:szCs w:val="24"/>
              </w:rPr>
            </w:pPr>
            <w:r>
              <w:rPr>
                <w:rFonts w:ascii="Calibri Light" w:hAnsi="Calibri Light" w:cs="Calibri Light"/>
                <w:b/>
                <w:bCs/>
                <w:sz w:val="24"/>
                <w:szCs w:val="24"/>
              </w:rPr>
              <w:t>Obligatorio para el Responsable</w:t>
            </w:r>
          </w:p>
        </w:tc>
        <w:tc>
          <w:tcPr>
            <w:tcW w:w="4252" w:type="dxa"/>
          </w:tcPr>
          <w:p w:rsidRPr="00CB6D71" w:rsidR="00F03326" w:rsidP="00C41AAE" w:rsidRDefault="00F03326" w14:paraId="7ED0A2F3" w14:textId="77777777">
            <w:pPr>
              <w:jc w:val="left"/>
              <w:rPr>
                <w:rFonts w:ascii="Calibri Light" w:hAnsi="Calibri Light" w:cs="Calibri Light"/>
              </w:rPr>
            </w:pPr>
            <w:r w:rsidRPr="00CB6D71">
              <w:rPr>
                <w:rFonts w:ascii="Calibri Light" w:hAnsi="Calibri Light" w:cs="Calibri Light"/>
              </w:rPr>
              <w:t>Ejemplos:</w:t>
            </w:r>
          </w:p>
          <w:p w:rsidR="00F03326" w:rsidP="00C41AAE" w:rsidRDefault="00F03326" w14:paraId="66F9B211" w14:textId="77777777">
            <w:pPr>
              <w:ind w:left="280"/>
              <w:jc w:val="left"/>
              <w:rPr>
                <w:rFonts w:ascii="Calibri Light" w:hAnsi="Calibri Light" w:cs="Calibri Light"/>
                <w:szCs w:val="20"/>
              </w:rPr>
            </w:pPr>
          </w:p>
          <w:p w:rsidRPr="00D37043" w:rsidR="00F03326" w:rsidP="00D37043" w:rsidRDefault="00F03326" w14:paraId="69868C49" w14:textId="77777777">
            <w:pPr>
              <w:pStyle w:val="Prrafodelista"/>
              <w:numPr>
                <w:ilvl w:val="0"/>
                <w:numId w:val="47"/>
              </w:numPr>
              <w:jc w:val="left"/>
              <w:rPr>
                <w:rFonts w:ascii="Calibri Light" w:hAnsi="Calibri Light" w:cs="Calibri Light"/>
                <w:szCs w:val="20"/>
              </w:rPr>
            </w:pPr>
            <w:r w:rsidRPr="00D37043">
              <w:rPr>
                <w:rFonts w:ascii="Calibri Light" w:hAnsi="Calibri Light" w:cs="Calibri Light"/>
                <w:szCs w:val="20"/>
              </w:rPr>
              <w:t>Convocatoria</w:t>
            </w:r>
          </w:p>
          <w:p w:rsidR="00F03326" w:rsidP="00D37043" w:rsidRDefault="00F03326" w14:paraId="207BC5E7" w14:textId="77777777">
            <w:pPr>
              <w:pStyle w:val="Prrafodelista"/>
              <w:numPr>
                <w:ilvl w:val="0"/>
                <w:numId w:val="47"/>
              </w:numPr>
              <w:jc w:val="left"/>
              <w:rPr>
                <w:rFonts w:ascii="Calibri Light" w:hAnsi="Calibri Light" w:cs="Calibri Light"/>
                <w:szCs w:val="20"/>
              </w:rPr>
            </w:pPr>
            <w:r w:rsidRPr="00D37043">
              <w:rPr>
                <w:rFonts w:ascii="Calibri Light" w:hAnsi="Calibri Light" w:cs="Calibri Light"/>
                <w:szCs w:val="20"/>
              </w:rPr>
              <w:t>Coordinar estancias</w:t>
            </w:r>
          </w:p>
          <w:p w:rsidRPr="00D37043" w:rsidR="00F03326" w:rsidP="00D37043" w:rsidRDefault="00F03326" w14:paraId="4447D346" w14:textId="2D72DF7B">
            <w:pPr>
              <w:pStyle w:val="Prrafodelista"/>
              <w:numPr>
                <w:ilvl w:val="0"/>
                <w:numId w:val="47"/>
              </w:numPr>
              <w:jc w:val="left"/>
              <w:rPr>
                <w:rFonts w:ascii="Calibri Light" w:hAnsi="Calibri Light" w:cs="Calibri Light"/>
                <w:szCs w:val="20"/>
              </w:rPr>
            </w:pPr>
            <w:r>
              <w:rPr>
                <w:rFonts w:ascii="Calibri Light" w:hAnsi="Calibri Light" w:cs="Calibri Light"/>
                <w:szCs w:val="20"/>
              </w:rPr>
              <w:t>Verificar entregable</w:t>
            </w:r>
          </w:p>
        </w:tc>
      </w:tr>
      <w:tr w:rsidR="00F03326" w:rsidTr="00F03326" w14:paraId="470EB9F7" w14:textId="77777777">
        <w:trPr>
          <w:trHeight w:val="2133"/>
        </w:trPr>
        <w:tc>
          <w:tcPr>
            <w:tcW w:w="1723" w:type="dxa"/>
          </w:tcPr>
          <w:p w:rsidR="00F03326" w:rsidP="00E60FB3" w:rsidRDefault="00F03326" w14:paraId="7D5436EE" w14:textId="77777777">
            <w:pPr>
              <w:rPr>
                <w:rFonts w:ascii="Calibri Light" w:hAnsi="Calibri Light" w:cs="Calibri Light"/>
                <w:b/>
                <w:bCs/>
                <w:sz w:val="24"/>
                <w:szCs w:val="24"/>
              </w:rPr>
            </w:pPr>
          </w:p>
        </w:tc>
        <w:sdt>
          <w:sdtPr>
            <w:rPr>
              <w:rFonts w:ascii="Calibri Light" w:hAnsi="Calibri Light" w:cs="Calibri Light"/>
              <w:b/>
              <w:bCs/>
              <w:sz w:val="24"/>
              <w:szCs w:val="24"/>
            </w:rPr>
            <w:id w:val="2085331108"/>
            <w:placeholder>
              <w:docPart w:val="0C80268CF1BB4AFEA45CE5EA78D6F531"/>
            </w:placeholder>
            <w:docPartList>
              <w:docPartGallery w:val="Quick Parts"/>
            </w:docPartList>
          </w:sdtPr>
          <w:sdtEndPr/>
          <w:sdtContent>
            <w:sdt>
              <w:sdtPr>
                <w:rPr>
                  <w:rFonts w:ascii="Calibri Light" w:hAnsi="Calibri Light" w:cs="Calibri Light"/>
                  <w:b/>
                  <w:bCs/>
                  <w:sz w:val="24"/>
                  <w:szCs w:val="24"/>
                </w:rPr>
                <w:alias w:val="Colaborador"/>
                <w:tag w:val="Colaborador"/>
                <w:id w:val="455613012"/>
                <w:placeholder>
                  <w:docPart w:val="821AB3AFB4224651B2476FCE48122FB0"/>
                </w:placeholder>
                <w:showingPlcHdr/>
                <w:dropDownList>
                  <w:listItem w:value="Elija un elemento."/>
                  <w:listItem w:displayText="Responsable de la propuesta" w:value="Responsable de la propuesta"/>
                  <w:listItem w:displayText="Colaborador" w:value="Colaborador"/>
                </w:dropDownList>
              </w:sdtPr>
              <w:sdtEndPr/>
              <w:sdtContent>
                <w:tc>
                  <w:tcPr>
                    <w:tcW w:w="1723" w:type="dxa"/>
                  </w:tcPr>
                  <w:p w:rsidR="00F03326" w:rsidP="00E60FB3" w:rsidRDefault="00F03326" w14:paraId="22CC413F" w14:textId="0F1738AE">
                    <w:pPr>
                      <w:rPr>
                        <w:rFonts w:ascii="Calibri Light" w:hAnsi="Calibri Light" w:cs="Calibri Light"/>
                        <w:b/>
                        <w:bCs/>
                        <w:sz w:val="24"/>
                        <w:szCs w:val="24"/>
                      </w:rPr>
                    </w:pPr>
                    <w:r w:rsidRPr="007F7C86">
                      <w:rPr>
                        <w:rStyle w:val="Textodelmarcadordeposicin"/>
                      </w:rPr>
                      <w:t>Elija un elemento.</w:t>
                    </w:r>
                  </w:p>
                </w:tc>
              </w:sdtContent>
            </w:sdt>
          </w:sdtContent>
        </w:sdt>
        <w:tc>
          <w:tcPr>
            <w:tcW w:w="2219" w:type="dxa"/>
          </w:tcPr>
          <w:p w:rsidR="00F03326" w:rsidP="00E60FB3" w:rsidRDefault="00F03326" w14:paraId="10EFE03C" w14:textId="77777777">
            <w:pPr>
              <w:rPr>
                <w:rFonts w:ascii="Calibri Light" w:hAnsi="Calibri Light" w:cs="Calibri Light"/>
                <w:b/>
                <w:bCs/>
                <w:sz w:val="24"/>
                <w:szCs w:val="24"/>
              </w:rPr>
            </w:pPr>
          </w:p>
        </w:tc>
        <w:tc>
          <w:tcPr>
            <w:tcW w:w="2552" w:type="dxa"/>
          </w:tcPr>
          <w:p w:rsidRPr="007B07F0" w:rsidR="00F03326" w:rsidP="00E60FB3" w:rsidRDefault="00F03326" w14:paraId="328A72D9" w14:textId="2ABA3459">
            <w:pPr>
              <w:rPr>
                <w:rFonts w:ascii="Calibri Light" w:hAnsi="Calibri Light" w:cs="Calibri Light"/>
                <w:szCs w:val="20"/>
              </w:rPr>
            </w:pPr>
            <w:r>
              <w:rPr>
                <w:rFonts w:ascii="Calibri Light" w:hAnsi="Calibri Light" w:cs="Calibri Light"/>
                <w:szCs w:val="20"/>
              </w:rPr>
              <w:t>Si aplica en caso del colaborador</w:t>
            </w:r>
          </w:p>
        </w:tc>
        <w:tc>
          <w:tcPr>
            <w:tcW w:w="4252" w:type="dxa"/>
          </w:tcPr>
          <w:p w:rsidRPr="00CB6D71" w:rsidR="00F03326" w:rsidP="00E60FB3" w:rsidRDefault="00F03326" w14:paraId="1FB5C924" w14:textId="77777777">
            <w:pPr>
              <w:jc w:val="left"/>
              <w:rPr>
                <w:rFonts w:ascii="Calibri Light" w:hAnsi="Calibri Light" w:cs="Calibri Light"/>
              </w:rPr>
            </w:pPr>
            <w:r w:rsidRPr="00CB6D71">
              <w:rPr>
                <w:rFonts w:ascii="Calibri Light" w:hAnsi="Calibri Light" w:cs="Calibri Light"/>
              </w:rPr>
              <w:t>Ejemplos:</w:t>
            </w:r>
          </w:p>
          <w:p w:rsidRPr="00CB6D71" w:rsidR="00F03326" w:rsidP="00E60FB3" w:rsidRDefault="00F03326" w14:paraId="27D832A7" w14:textId="21F397C6">
            <w:pPr>
              <w:jc w:val="left"/>
              <w:rPr>
                <w:rFonts w:ascii="Calibri Light" w:hAnsi="Calibri Light" w:cs="Calibri Light"/>
              </w:rPr>
            </w:pPr>
            <w:r>
              <w:rPr>
                <w:rFonts w:ascii="Calibri Light" w:hAnsi="Calibri Light" w:cs="Calibri Light"/>
                <w:szCs w:val="20"/>
              </w:rPr>
              <w:t>Apoyo en la convocatoria</w:t>
            </w:r>
          </w:p>
        </w:tc>
      </w:tr>
    </w:tbl>
    <w:p w:rsidRPr="00E60FB3" w:rsidR="00E60FB3" w:rsidP="00E60FB3" w:rsidRDefault="00E60FB3" w14:paraId="6D0C6530" w14:textId="77777777">
      <w:pPr>
        <w:rPr>
          <w:lang w:val="es-PA"/>
        </w:rPr>
      </w:pPr>
    </w:p>
    <w:p w:rsidR="00F03326" w:rsidP="00C365F4" w:rsidRDefault="00F03326" w14:paraId="5B97760E" w14:textId="77777777">
      <w:pPr>
        <w:pStyle w:val="Ttulo1"/>
        <w:sectPr w:rsidR="00F03326" w:rsidSect="00E60FB3">
          <w:pgSz w:w="15840" w:h="12240" w:orient="landscape"/>
          <w:pgMar w:top="1253" w:right="2070" w:bottom="1253" w:left="1412" w:header="709" w:footer="301" w:gutter="0"/>
          <w:cols w:space="708"/>
          <w:docGrid w:linePitch="360"/>
        </w:sectPr>
      </w:pPr>
    </w:p>
    <w:p w:rsidRPr="00C365F4" w:rsidR="00C365B1" w:rsidP="00C365F4" w:rsidRDefault="00C365B1" w14:paraId="6DC930CA" w14:textId="3704B5CF">
      <w:pPr>
        <w:pStyle w:val="Ttulo1"/>
      </w:pPr>
      <w:r>
        <w:lastRenderedPageBreak/>
        <w:t>SECCIÓN: A</w:t>
      </w:r>
      <w:r w:rsidR="00611BC1">
        <w:t>lianzas</w:t>
      </w:r>
      <w:r>
        <w:t xml:space="preserve"> E</w:t>
      </w:r>
      <w:r w:rsidR="00611BC1">
        <w:t>stratégicas</w:t>
      </w:r>
    </w:p>
    <w:p w:rsidR="00347CDA" w:rsidP="00611BC1" w:rsidRDefault="00347CDA" w14:paraId="51AEC20D" w14:textId="77777777"/>
    <w:p w:rsidR="00611BC1" w:rsidP="00611BC1" w:rsidRDefault="005D2079" w14:paraId="3618465A" w14:textId="35B5BB4A">
      <w:r>
        <w:t xml:space="preserve">Estas alianzas son indispensables para el desarrollo </w:t>
      </w:r>
      <w:r w:rsidR="00160FA0">
        <w:t xml:space="preserve">de la propuesta. En esta sección deberán listar las universidades y centros de investigación foráneos, que reportan formalmente su compromiso de recibir estudiantes, en caso de </w:t>
      </w:r>
      <w:r w:rsidR="007E0A60">
        <w:t>estancia</w:t>
      </w:r>
      <w:r w:rsidR="00160FA0">
        <w:t>s internacionales.</w:t>
      </w:r>
    </w:p>
    <w:p w:rsidR="005D2079" w:rsidP="00611BC1" w:rsidRDefault="005D2079" w14:paraId="0B4304A0" w14:textId="77777777"/>
    <w:p w:rsidR="00611BC1" w:rsidP="00611BC1" w:rsidRDefault="00C812A5" w14:paraId="3B545D1C" w14:textId="590EB0BD">
      <w:r>
        <w:t xml:space="preserve">Si la propuesta está enfocada en un programa de </w:t>
      </w:r>
      <w:r w:rsidR="007E0A60">
        <w:t>estancia</w:t>
      </w:r>
      <w:r>
        <w:t xml:space="preserve">s </w:t>
      </w:r>
      <w:r w:rsidR="008E4885">
        <w:t>a un centro de investigación nacional deberá l</w:t>
      </w:r>
      <w:r w:rsidR="002003FA">
        <w:t>ista</w:t>
      </w:r>
      <w:r w:rsidR="008E4885">
        <w:t xml:space="preserve">r en esta sección </w:t>
      </w:r>
      <w:r w:rsidR="002003FA">
        <w:t xml:space="preserve">las universidades a las que desean ofrecer el programa de </w:t>
      </w:r>
      <w:r w:rsidR="007E0A60">
        <w:t>estancia</w:t>
      </w:r>
      <w:r w:rsidR="002003FA">
        <w:t xml:space="preserve">s para sus centros de investigación </w:t>
      </w:r>
      <w:r w:rsidR="008E4885">
        <w:t>y con las cuales tiene alianzas, convenios o memorándums de entendimiento.</w:t>
      </w:r>
    </w:p>
    <w:p w:rsidR="00347CDA" w:rsidP="00611BC1" w:rsidRDefault="00347CDA" w14:paraId="3E6ABA22" w14:textId="77777777"/>
    <w:p w:rsidR="00347CDA" w:rsidP="00BE7A5E" w:rsidRDefault="00347CDA" w14:paraId="21EE6AA1" w14:textId="5FA638F7">
      <w:pPr>
        <w:pStyle w:val="Ttulo2"/>
      </w:pPr>
      <w:r>
        <w:t xml:space="preserve">Listar </w:t>
      </w:r>
      <w:r w:rsidR="00BE7A5E">
        <w:t>Universidades o Centros de investigación aliados</w:t>
      </w:r>
    </w:p>
    <w:p w:rsidRPr="00645B59" w:rsidR="00BE7A5E" w:rsidP="00BE7A5E" w:rsidRDefault="00BE7A5E" w14:paraId="57E3A5EA" w14:textId="3347C5BC">
      <w:r>
        <w:t xml:space="preserve">Deberá adjuntar un compendio de convenios, acuerdos o cartas de intención vigentes, que respaldan estas alianzas o notas formales de los responsables de grupo de investigación o autoridades académicas </w:t>
      </w:r>
      <w:r w:rsidR="004B4567">
        <w:t xml:space="preserve">indicadas en el listado </w:t>
      </w:r>
      <w:r>
        <w:t>(</w:t>
      </w:r>
      <w:r w:rsidR="00710760">
        <w:t xml:space="preserve">agregar en el </w:t>
      </w:r>
      <w:r>
        <w:t>Anexo 4).</w:t>
      </w:r>
    </w:p>
    <w:tbl>
      <w:tblPr>
        <w:tblW w:w="9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9748"/>
      </w:tblGrid>
      <w:tr w:rsidRPr="00046E47" w:rsidR="00347CDA" w:rsidTr="00F03326" w14:paraId="74A6E7A2" w14:textId="77777777">
        <w:trPr>
          <w:trHeight w:val="594"/>
        </w:trPr>
        <w:tc>
          <w:tcPr>
            <w:tcW w:w="9748" w:type="dxa"/>
            <w:shd w:val="clear" w:color="auto" w:fill="F2F2F2"/>
          </w:tcPr>
          <w:p w:rsidR="00347CDA" w:rsidP="00C53B80" w:rsidRDefault="00347CDA" w14:paraId="527D6AB8" w14:textId="77777777"/>
          <w:p w:rsidR="00347CDA" w:rsidP="00C53B80" w:rsidRDefault="00347CDA" w14:paraId="3073F295" w14:textId="77777777"/>
          <w:p w:rsidR="00347CDA" w:rsidP="00C53B80" w:rsidRDefault="00347CDA" w14:paraId="6B2DFA85" w14:textId="77777777"/>
          <w:p w:rsidR="00BE7A5E" w:rsidP="00C53B80" w:rsidRDefault="00BE7A5E" w14:paraId="59730B21" w14:textId="77777777"/>
          <w:p w:rsidR="00BE7A5E" w:rsidP="00C53B80" w:rsidRDefault="00BE7A5E" w14:paraId="7E187A7D" w14:textId="77777777"/>
          <w:p w:rsidRPr="00232405" w:rsidR="00347CDA" w:rsidP="00C53B80" w:rsidRDefault="00347CDA" w14:paraId="5DF0A997" w14:textId="77777777"/>
        </w:tc>
      </w:tr>
    </w:tbl>
    <w:p w:rsidR="00C812A5" w:rsidP="00611BC1" w:rsidRDefault="00C812A5" w14:paraId="042FA897" w14:textId="77777777"/>
    <w:p w:rsidR="00491A77" w:rsidP="00611BC1" w:rsidRDefault="00491A77" w14:paraId="426A7FE6" w14:textId="77777777"/>
    <w:p w:rsidR="00491A77" w:rsidP="00491A77" w:rsidRDefault="00491A77" w14:paraId="05D8CDB5" w14:textId="19FE1D9A">
      <w:pPr>
        <w:pStyle w:val="Ttulo2"/>
      </w:pPr>
      <w:r>
        <w:t>Beneficios esperados a través de estas alianzas estratégicas, aportando al cumplimiento de los objetivos de la propuesta</w:t>
      </w:r>
    </w:p>
    <w:p w:rsidR="00F03326" w:rsidP="00491A77" w:rsidRDefault="00F03326" w14:paraId="35F60961" w14:textId="77777777">
      <w:pPr>
        <w:pStyle w:val="Ttulo2"/>
      </w:pPr>
    </w:p>
    <w:p w:rsidRPr="00645B59" w:rsidR="00491A77" w:rsidP="00491A77" w:rsidRDefault="00491A77" w14:paraId="5D6CF09F" w14:textId="3AD2A947">
      <w:pPr>
        <w:pStyle w:val="Extensin"/>
      </w:pPr>
    </w:p>
    <w:tbl>
      <w:tblPr>
        <w:tblW w:w="97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00" w:firstRow="0" w:lastRow="0" w:firstColumn="0" w:lastColumn="0" w:noHBand="0" w:noVBand="1"/>
      </w:tblPr>
      <w:tblGrid>
        <w:gridCol w:w="9772"/>
      </w:tblGrid>
      <w:tr w:rsidRPr="00046E47" w:rsidR="00491A77" w:rsidTr="00F03326" w14:paraId="6E04E6A2" w14:textId="77777777">
        <w:trPr>
          <w:trHeight w:val="548"/>
        </w:trPr>
        <w:tc>
          <w:tcPr>
            <w:tcW w:w="9772" w:type="dxa"/>
            <w:shd w:val="clear" w:color="auto" w:fill="F2F2F2"/>
          </w:tcPr>
          <w:p w:rsidR="00491A77" w:rsidP="00C53B80" w:rsidRDefault="00491A77" w14:paraId="3757E458" w14:textId="77777777"/>
          <w:p w:rsidR="00491A77" w:rsidP="00C53B80" w:rsidRDefault="00491A77" w14:paraId="41DFE2FA" w14:textId="77777777"/>
          <w:p w:rsidR="00BE7A5E" w:rsidP="00C53B80" w:rsidRDefault="00BE7A5E" w14:paraId="581C9053" w14:textId="77777777"/>
          <w:p w:rsidR="00491A77" w:rsidP="00C53B80" w:rsidRDefault="00491A77" w14:paraId="451376F3" w14:textId="77777777"/>
          <w:p w:rsidRPr="00232405" w:rsidR="00491A77" w:rsidP="00C53B80" w:rsidRDefault="00491A77" w14:paraId="16C711DC" w14:textId="77777777"/>
        </w:tc>
      </w:tr>
    </w:tbl>
    <w:p w:rsidR="002003FA" w:rsidP="00611BC1" w:rsidRDefault="002003FA" w14:paraId="7C37E683" w14:textId="77777777"/>
    <w:p w:rsidR="002003FA" w:rsidP="00611BC1" w:rsidRDefault="002003FA" w14:paraId="64A3A1E4" w14:textId="77777777"/>
    <w:p w:rsidR="00CE19DE" w:rsidP="00611BC1" w:rsidRDefault="00CE19DE" w14:paraId="7829F57B" w14:textId="77777777"/>
    <w:p w:rsidR="00CE19DE" w:rsidP="00611BC1" w:rsidRDefault="00CE19DE" w14:paraId="3F38C5FB" w14:textId="77777777"/>
    <w:p w:rsidR="002A285B" w:rsidP="00611BC1" w:rsidRDefault="002A285B" w14:paraId="5D663E93" w14:textId="77777777"/>
    <w:p w:rsidR="002A285B" w:rsidP="00611BC1" w:rsidRDefault="002A285B" w14:paraId="382A8CCC" w14:textId="77777777"/>
    <w:p w:rsidR="002A285B" w:rsidP="00611BC1" w:rsidRDefault="002A285B" w14:paraId="005C3F9A" w14:textId="77777777"/>
    <w:p w:rsidR="002A285B" w:rsidP="00611BC1" w:rsidRDefault="002A285B" w14:paraId="0D93FFEE" w14:textId="77777777"/>
    <w:p w:rsidR="002A285B" w:rsidP="00611BC1" w:rsidRDefault="002A285B" w14:paraId="7E94BFD4" w14:textId="77777777"/>
    <w:p w:rsidR="002A285B" w:rsidP="00611BC1" w:rsidRDefault="002A285B" w14:paraId="62408890" w14:textId="77777777"/>
    <w:p w:rsidR="00372978" w:rsidP="00611BC1" w:rsidRDefault="00372978" w14:paraId="126A6FF8" w14:textId="77777777"/>
    <w:p w:rsidR="00372978" w:rsidP="00611BC1" w:rsidRDefault="00372978" w14:paraId="43DCCBD4" w14:textId="77777777"/>
    <w:p w:rsidR="00372978" w:rsidP="00611BC1" w:rsidRDefault="00372978" w14:paraId="5850D4E5" w14:textId="77777777"/>
    <w:p w:rsidR="00ED1BFA" w:rsidP="00F10BB3" w:rsidRDefault="00ED1BFA" w14:paraId="3B565596" w14:textId="3C0BB918">
      <w:pPr>
        <w:pStyle w:val="Ttulo1"/>
      </w:pPr>
      <w:bookmarkStart w:name="_Hlk116379290" w:id="2"/>
      <w:bookmarkEnd w:id="1"/>
      <w:r w:rsidRPr="00066620">
        <w:lastRenderedPageBreak/>
        <w:t>SECCIÓN:</w:t>
      </w:r>
      <w:r>
        <w:t xml:space="preserve"> </w:t>
      </w:r>
      <w:r w:rsidR="009D37F2">
        <w:t>Plan de trabajo, c</w:t>
      </w:r>
      <w:r w:rsidRPr="00ED1BFA">
        <w:t>ronograma</w:t>
      </w:r>
      <w:r w:rsidR="009D37F2">
        <w:t xml:space="preserve"> </w:t>
      </w:r>
      <w:r w:rsidRPr="00ED1BFA">
        <w:t xml:space="preserve">y presupuesto detallado de </w:t>
      </w:r>
      <w:r w:rsidR="00FC16E5">
        <w:t xml:space="preserve">la </w:t>
      </w:r>
      <w:r w:rsidRPr="00ED1BFA">
        <w:t>pro</w:t>
      </w:r>
      <w:r w:rsidR="00F27583">
        <w:t>puesta</w:t>
      </w:r>
    </w:p>
    <w:p w:rsidR="00ED1BFA" w:rsidP="00ED1BFA" w:rsidRDefault="00ED1BFA" w14:paraId="3B4CCC5C" w14:textId="5755AC04"/>
    <w:p w:rsidR="00ED1BFA" w:rsidP="00ED1BFA" w:rsidRDefault="00ED1BFA" w14:paraId="0CB4E9AD" w14:textId="20EF9986">
      <w:r>
        <w:t xml:space="preserve">Esta sección corresponde al </w:t>
      </w:r>
      <w:r w:rsidR="002444D2">
        <w:t>formulario de</w:t>
      </w:r>
      <w:r w:rsidR="00FD6E9C">
        <w:t xml:space="preserve"> </w:t>
      </w:r>
      <w:r w:rsidRPr="00FD6E9C" w:rsidR="00FD6E9C">
        <w:t>PRESENTACIÓN DE PROPUESTA - Anexo 2-A</w:t>
      </w:r>
      <w:r w:rsidR="00FD6E9C">
        <w:t xml:space="preserve"> que es un </w:t>
      </w:r>
      <w:r>
        <w:t xml:space="preserve">documento de </w:t>
      </w:r>
      <w:r w:rsidR="00FD6E9C">
        <w:t>con la siguiente estructura</w:t>
      </w:r>
    </w:p>
    <w:p w:rsidR="00D2656B" w:rsidP="00ED1BFA" w:rsidRDefault="00D2656B" w14:paraId="2A9E6216" w14:textId="77777777"/>
    <w:p w:rsidRPr="00D2656B" w:rsidR="00D2656B" w:rsidP="00ED1BFA" w:rsidRDefault="00D2656B" w14:paraId="54888ABA" w14:textId="12465590">
      <w:pPr>
        <w:rPr>
          <w:b/>
          <w:bCs/>
        </w:rPr>
      </w:pPr>
      <w:r w:rsidRPr="00D2656B">
        <w:rPr>
          <w:b/>
          <w:bCs/>
        </w:rPr>
        <w:t>Se debe utilizar la Tabla de apoyo de viático por país publicada en la Convocatoria. El proponente deberá ajustarse a esta tabla como monto máximo a asignar. Los montos en la tabla de viáticos representan un apoyo para que el beneficiario pueda realizar las actividades planteadas.</w:t>
      </w:r>
    </w:p>
    <w:p w:rsidR="00EB61D7" w:rsidP="00ED1BFA" w:rsidRDefault="00EB61D7" w14:paraId="7F9AB8B1" w14:textId="5B7C9C54"/>
    <w:p w:rsidR="00EB61D7" w:rsidP="00ED1BFA" w:rsidRDefault="00D24BEB" w14:paraId="56862BCA" w14:textId="35479759">
      <w:r w:rsidRPr="00D24BEB">
        <w:rPr>
          <w:noProof/>
        </w:rPr>
        <w:drawing>
          <wp:inline distT="0" distB="0" distL="0" distR="0" wp14:anchorId="1685EFC0" wp14:editId="695CF4FB">
            <wp:extent cx="6181090" cy="2099310"/>
            <wp:effectExtent l="0" t="0" r="0" b="0"/>
            <wp:docPr id="159618079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180795" name="Imagen 1" descr="Tabla&#10;&#10;Descripción generada automáticamente"/>
                    <pic:cNvPicPr/>
                  </pic:nvPicPr>
                  <pic:blipFill>
                    <a:blip r:embed="rId13"/>
                    <a:stretch>
                      <a:fillRect/>
                    </a:stretch>
                  </pic:blipFill>
                  <pic:spPr>
                    <a:xfrm>
                      <a:off x="0" y="0"/>
                      <a:ext cx="6181090" cy="2099310"/>
                    </a:xfrm>
                    <a:prstGeom prst="rect">
                      <a:avLst/>
                    </a:prstGeom>
                  </pic:spPr>
                </pic:pic>
              </a:graphicData>
            </a:graphic>
          </wp:inline>
        </w:drawing>
      </w:r>
    </w:p>
    <w:p w:rsidR="00FD6E9C" w:rsidP="00ED1BFA" w:rsidRDefault="00FD6E9C" w14:paraId="66936839" w14:textId="77777777"/>
    <w:p w:rsidR="00FD6E9C" w:rsidP="00ED1BFA" w:rsidRDefault="00D9140D" w14:paraId="1726E214" w14:textId="6C7647B7">
      <w:r w:rsidRPr="00D9140D">
        <w:rPr>
          <w:noProof/>
        </w:rPr>
        <w:lastRenderedPageBreak/>
        <w:drawing>
          <wp:inline distT="0" distB="0" distL="0" distR="0" wp14:anchorId="10AA2122" wp14:editId="6462B6ED">
            <wp:extent cx="5506218" cy="4067743"/>
            <wp:effectExtent l="0" t="0" r="0" b="9525"/>
            <wp:docPr id="118429350"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9350" name="Imagen 1" descr="Tabla&#10;&#10;Descripción generada automáticamente"/>
                    <pic:cNvPicPr/>
                  </pic:nvPicPr>
                  <pic:blipFill>
                    <a:blip r:embed="rId14"/>
                    <a:stretch>
                      <a:fillRect/>
                    </a:stretch>
                  </pic:blipFill>
                  <pic:spPr>
                    <a:xfrm>
                      <a:off x="0" y="0"/>
                      <a:ext cx="5506218" cy="4067743"/>
                    </a:xfrm>
                    <a:prstGeom prst="rect">
                      <a:avLst/>
                    </a:prstGeom>
                  </pic:spPr>
                </pic:pic>
              </a:graphicData>
            </a:graphic>
          </wp:inline>
        </w:drawing>
      </w:r>
    </w:p>
    <w:p w:rsidR="00ED1BFA" w:rsidP="00ED1BFA" w:rsidRDefault="00ED1BFA" w14:paraId="41378C37" w14:textId="06CCB2D4"/>
    <w:p w:rsidR="006F41B0" w:rsidRDefault="006F41B0" w14:paraId="75F5306D" w14:textId="6F2AF8BF">
      <w:pPr>
        <w:spacing w:after="200" w:line="276" w:lineRule="auto"/>
        <w:jc w:val="left"/>
      </w:pPr>
      <w:r>
        <w:br w:type="page"/>
      </w:r>
    </w:p>
    <w:p w:rsidRPr="00066620" w:rsidR="008C075A" w:rsidP="00F10BB3" w:rsidRDefault="0094027B" w14:paraId="7152A7CB" w14:textId="7A7F0675">
      <w:pPr>
        <w:pStyle w:val="Ttulo1"/>
      </w:pPr>
      <w:r w:rsidRPr="00066620">
        <w:lastRenderedPageBreak/>
        <w:t>SECCIÓN: Control del programa de trabajo de</w:t>
      </w:r>
      <w:r w:rsidR="004F6E7B">
        <w:t xml:space="preserve"> la propuesta</w:t>
      </w:r>
    </w:p>
    <w:p w:rsidR="002E4251" w:rsidP="00F10BB3" w:rsidRDefault="002E4251" w14:paraId="0D8B531D" w14:textId="0CB0ADCB"/>
    <w:p w:rsidRPr="00DC584C" w:rsidR="00E2555E" w:rsidP="00E2555E" w:rsidRDefault="00E2555E" w14:paraId="17F7527B" w14:textId="77777777">
      <w:pPr>
        <w:pStyle w:val="Ttulo2"/>
      </w:pPr>
      <w:r>
        <w:t>Consideraciones especiales</w:t>
      </w:r>
    </w:p>
    <w:p w:rsidR="00E2555E" w:rsidP="00E2555E" w:rsidRDefault="00E2555E" w14:paraId="06240424" w14:textId="3A3F25E0">
      <w:r w:rsidRPr="005674BB">
        <w:t xml:space="preserve">En esta sección describa brevemente cualquier aspecto de la “idiosincrasia” de su </w:t>
      </w:r>
      <w:r w:rsidR="00746A0B">
        <w:t>propuesta</w:t>
      </w:r>
      <w:r w:rsidRPr="005674BB">
        <w:t>, si aplica.</w:t>
      </w:r>
      <w:r w:rsidR="004F6E7B">
        <w:t xml:space="preserve"> </w:t>
      </w:r>
      <w:r w:rsidRPr="005674BB">
        <w:t>Algunas de estas pueden ser los aspectos y regulaciones legales relacionadas con la propuesta por ejemplo en temas como bioética, género, protección intelectual, propiedad industrial, medidas sanitarias, permisos de autoridades, entre otros</w:t>
      </w:r>
      <w:r>
        <w:t xml:space="preserve"> que puedan afectar el desarrollo de</w:t>
      </w:r>
      <w:r w:rsidR="004F6E7B">
        <w:t xml:space="preserve"> la propuesta</w:t>
      </w:r>
      <w:r>
        <w:t>.</w:t>
      </w:r>
    </w:p>
    <w:p w:rsidRPr="00AA0A20" w:rsidR="006F41B0" w:rsidP="006F41B0" w:rsidRDefault="006F41B0" w14:paraId="389C9155" w14:textId="28C8986D">
      <w:pPr>
        <w:pStyle w:val="Extensin"/>
      </w:pPr>
    </w:p>
    <w:tbl>
      <w:tblPr>
        <w:tblW w:w="9746" w:type="dxa"/>
        <w:tblInd w:w="-5" w:type="dxa"/>
        <w:tblLook w:val="04A0" w:firstRow="1" w:lastRow="0" w:firstColumn="1" w:lastColumn="0" w:noHBand="0" w:noVBand="1"/>
      </w:tblPr>
      <w:tblGrid>
        <w:gridCol w:w="9746"/>
      </w:tblGrid>
      <w:tr w:rsidRPr="000C3BED" w:rsidR="00E2555E" w:rsidTr="00A84822" w14:paraId="2C7399AD" w14:textId="77777777">
        <w:tc>
          <w:tcPr>
            <w:tcW w:w="974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E2555E" w:rsidP="00A84822" w:rsidRDefault="00E2555E" w14:paraId="04FE9B15" w14:textId="1552E5D2"/>
          <w:p w:rsidR="006F41B0" w:rsidP="00A84822" w:rsidRDefault="006F41B0" w14:paraId="28476442" w14:textId="0EA993E6"/>
          <w:p w:rsidR="006F41B0" w:rsidP="00A84822" w:rsidRDefault="006F41B0" w14:paraId="1A9BAA89" w14:textId="77777777"/>
          <w:p w:rsidR="006F41B0" w:rsidP="00A84822" w:rsidRDefault="006F41B0" w14:paraId="431673D5" w14:textId="4F667FB4"/>
          <w:p w:rsidR="006F41B0" w:rsidP="00A84822" w:rsidRDefault="006F41B0" w14:paraId="2A3E079D" w14:textId="28B6E91B"/>
          <w:p w:rsidR="006F41B0" w:rsidP="00A84822" w:rsidRDefault="006F41B0" w14:paraId="0C1966D6" w14:textId="458AD1CB"/>
          <w:p w:rsidR="006F41B0" w:rsidP="00A84822" w:rsidRDefault="006F41B0" w14:paraId="799F3F78" w14:textId="6D52DFEB"/>
          <w:p w:rsidR="006F41B0" w:rsidP="00A84822" w:rsidRDefault="006F41B0" w14:paraId="1F6527FE" w14:textId="77777777"/>
          <w:p w:rsidR="004C351B" w:rsidP="00A84822" w:rsidRDefault="004C351B" w14:paraId="19BD93D5" w14:textId="77777777"/>
          <w:p w:rsidR="004C351B" w:rsidP="00A84822" w:rsidRDefault="004C351B" w14:paraId="721C9564" w14:textId="77777777"/>
          <w:p w:rsidR="004C351B" w:rsidP="00A84822" w:rsidRDefault="004C351B" w14:paraId="78E39F0D" w14:textId="77777777"/>
          <w:p w:rsidR="00E2555E" w:rsidP="00A84822" w:rsidRDefault="00E2555E" w14:paraId="36902149" w14:textId="77777777"/>
          <w:p w:rsidR="00E2555E" w:rsidP="00A84822" w:rsidRDefault="00E2555E" w14:paraId="5259D140" w14:textId="77777777"/>
          <w:p w:rsidRPr="000C3BED" w:rsidR="00E2555E" w:rsidP="00A84822" w:rsidRDefault="00E2555E" w14:paraId="5ABD5505" w14:textId="77777777"/>
        </w:tc>
      </w:tr>
    </w:tbl>
    <w:p w:rsidR="00E2555E" w:rsidP="00E2555E" w:rsidRDefault="00E2555E" w14:paraId="69DB5B29" w14:textId="77777777"/>
    <w:p w:rsidRPr="00DC584C" w:rsidR="0008724F" w:rsidP="0008724F" w:rsidRDefault="0008724F" w14:paraId="787E126C" w14:textId="5CDDFF96">
      <w:pPr>
        <w:pStyle w:val="Ttulo2"/>
      </w:pPr>
      <w:r>
        <w:t>Seguimiento de</w:t>
      </w:r>
      <w:r w:rsidR="004C351B">
        <w:t xml:space="preserve"> la propuesta</w:t>
      </w:r>
    </w:p>
    <w:p w:rsidR="0008724F" w:rsidP="0008724F" w:rsidRDefault="0008724F" w14:paraId="1795B59F" w14:textId="5188DB75">
      <w:r w:rsidRPr="00061B1C">
        <w:t xml:space="preserve">Describa </w:t>
      </w:r>
      <w:r>
        <w:t>la manera en la que se irá dando seguimiento a los avances de</w:t>
      </w:r>
      <w:r w:rsidR="004F6E7B">
        <w:t xml:space="preserve"> la propuesta</w:t>
      </w:r>
      <w:r w:rsidR="004C351B">
        <w:t xml:space="preserve"> una vez que se comience a ejecutar</w:t>
      </w:r>
      <w:r w:rsidRPr="00061B1C">
        <w:t>.</w:t>
      </w:r>
      <w:r>
        <w:t xml:space="preserve"> En esta sección indique las acciones que el responsable de</w:t>
      </w:r>
      <w:r w:rsidR="004F6E7B">
        <w:t xml:space="preserve"> la propuesta</w:t>
      </w:r>
      <w:r>
        <w:t xml:space="preserve"> y su equipo de trabajo ejecutarán para supervisar y asegurar el cumplimiento de</w:t>
      </w:r>
      <w:r w:rsidR="004F6E7B">
        <w:t xml:space="preserve"> las metas de la propuesta </w:t>
      </w:r>
      <w:r>
        <w:t>en los tiempos señalados. El seguimiento puede ser a través de reuniones de trabajo regulares, mediante el uso de alguna herramienta informática, integración de expedientes, etcétera.</w:t>
      </w:r>
    </w:p>
    <w:p w:rsidR="00FC16E5" w:rsidP="0008724F" w:rsidRDefault="00FC16E5" w14:paraId="4A36213D" w14:textId="77777777"/>
    <w:p w:rsidRPr="00AA0A20" w:rsidR="006F41B0" w:rsidP="006F41B0" w:rsidRDefault="006F41B0" w14:paraId="4757FB5C" w14:textId="19A5F070">
      <w:pPr>
        <w:pStyle w:val="Extensin"/>
      </w:pPr>
    </w:p>
    <w:tbl>
      <w:tblPr>
        <w:tblW w:w="9746" w:type="dxa"/>
        <w:tblInd w:w="-5" w:type="dxa"/>
        <w:tblLook w:val="04A0" w:firstRow="1" w:lastRow="0" w:firstColumn="1" w:lastColumn="0" w:noHBand="0" w:noVBand="1"/>
      </w:tblPr>
      <w:tblGrid>
        <w:gridCol w:w="9746"/>
      </w:tblGrid>
      <w:tr w:rsidRPr="000C3BED" w:rsidR="0008724F" w:rsidTr="00A84822" w14:paraId="3F1A6881" w14:textId="77777777">
        <w:tc>
          <w:tcPr>
            <w:tcW w:w="974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0C3BED" w:rsidR="0008724F" w:rsidP="00A84822" w:rsidRDefault="0008724F" w14:paraId="788E6978" w14:textId="77777777"/>
          <w:p w:rsidRPr="000C3BED" w:rsidR="0008724F" w:rsidP="00A84822" w:rsidRDefault="0008724F" w14:paraId="0A71139D" w14:textId="77777777"/>
          <w:p w:rsidRPr="000C3BED" w:rsidR="0008724F" w:rsidP="00A84822" w:rsidRDefault="0008724F" w14:paraId="2F0A1A9E" w14:textId="77777777"/>
          <w:p w:rsidR="0008724F" w:rsidP="00A84822" w:rsidRDefault="0008724F" w14:paraId="31ABFC29" w14:textId="5C5E8AE9"/>
          <w:p w:rsidR="00183D53" w:rsidP="00A84822" w:rsidRDefault="00183D53" w14:paraId="3203FE16" w14:textId="06BC0B3A"/>
          <w:p w:rsidR="006F41B0" w:rsidP="00A84822" w:rsidRDefault="006F41B0" w14:paraId="77075C46" w14:textId="60EA0449"/>
          <w:p w:rsidR="006F41B0" w:rsidP="00A84822" w:rsidRDefault="006F41B0" w14:paraId="0CB35F68" w14:textId="77777777"/>
          <w:p w:rsidR="006F41B0" w:rsidP="00A84822" w:rsidRDefault="006F41B0" w14:paraId="77E5F279" w14:textId="4B94099D"/>
          <w:p w:rsidR="006F41B0" w:rsidP="00A84822" w:rsidRDefault="006F41B0" w14:paraId="0941970B" w14:textId="344C2DA8"/>
          <w:p w:rsidR="006F41B0" w:rsidP="00A84822" w:rsidRDefault="006F41B0" w14:paraId="65587C68" w14:textId="77777777"/>
          <w:p w:rsidRPr="000C3BED" w:rsidR="00183D53" w:rsidP="00A84822" w:rsidRDefault="00183D53" w14:paraId="0F365BCC" w14:textId="77777777"/>
          <w:p w:rsidRPr="000C3BED" w:rsidR="0008724F" w:rsidP="00A84822" w:rsidRDefault="0008724F" w14:paraId="2DF585CA" w14:textId="77777777"/>
        </w:tc>
      </w:tr>
    </w:tbl>
    <w:p w:rsidR="0008724F" w:rsidP="0008724F" w:rsidRDefault="0008724F" w14:paraId="7327F9B2" w14:textId="77777777"/>
    <w:p w:rsidRPr="00685D12" w:rsidR="002E4251" w:rsidP="00F10BB3" w:rsidRDefault="002E4251" w14:paraId="71080DCC" w14:textId="34DC2295">
      <w:pPr>
        <w:pStyle w:val="Ttulo2"/>
      </w:pPr>
      <w:r w:rsidRPr="00685D12">
        <w:lastRenderedPageBreak/>
        <w:t>Riesgos</w:t>
      </w:r>
    </w:p>
    <w:p w:rsidR="002E4251" w:rsidP="00F10BB3" w:rsidRDefault="00F97D65" w14:paraId="7C2772E9" w14:textId="284AE7B6">
      <w:r>
        <w:t>Tod</w:t>
      </w:r>
      <w:r w:rsidR="00F27583">
        <w:t xml:space="preserve">a propuesta </w:t>
      </w:r>
      <w:r w:rsidR="00CB5696">
        <w:t>involucra</w:t>
      </w:r>
      <w:r>
        <w:t xml:space="preserve"> riesgos</w:t>
      </w:r>
      <w:r w:rsidR="00136CA9">
        <w:t xml:space="preserve">, por lo que se requiere identificar los riesgos que el proponente </w:t>
      </w:r>
      <w:r w:rsidR="007656EC">
        <w:t xml:space="preserve">identifica en su propuesta y qué acciones planea para disminuir </w:t>
      </w:r>
      <w:r w:rsidR="00521A92">
        <w:t>o mitigar el riesgo en caso de que se presenten.</w:t>
      </w:r>
    </w:p>
    <w:p w:rsidR="00B32F6D" w:rsidP="00F10BB3" w:rsidRDefault="00B32F6D" w14:paraId="21FD3A35" w14:textId="0AAEC62B"/>
    <w:p w:rsidR="00B32F6D" w:rsidP="00F10BB3" w:rsidRDefault="00B32F6D" w14:paraId="6DF51AF6" w14:textId="53E0BAB0">
      <w:r w:rsidRPr="00B32F6D">
        <w:t xml:space="preserve">Describa los distintos riesgos que </w:t>
      </w:r>
      <w:r w:rsidR="004F6E7B">
        <w:t xml:space="preserve">la propuesta que presenta </w:t>
      </w:r>
      <w:r w:rsidRPr="00B32F6D">
        <w:t>pueda enfrentar en su ejecución y la manera que cada uno de ellos será mitigado.</w:t>
      </w:r>
      <w:r w:rsidR="004F6E7B">
        <w:t xml:space="preserve"> </w:t>
      </w:r>
      <w:r w:rsidRPr="00B32F6D">
        <w:t>Estos podrían ser: riesgos de carácter técnico, financieros, sociales, económicos, políticos, entre otros.</w:t>
      </w:r>
      <w:r w:rsidR="004F6E7B">
        <w:t xml:space="preserve"> </w:t>
      </w:r>
      <w:r w:rsidRPr="00B32F6D">
        <w:t>Un riesgo es toda aquella circunstancia que pueda presentarse y que pueda impedir un correcto desempeño de las actividades de</w:t>
      </w:r>
      <w:r w:rsidR="004F6E7B">
        <w:t xml:space="preserve"> la propuesta</w:t>
      </w:r>
      <w:r w:rsidRPr="00B32F6D">
        <w:t>.</w:t>
      </w:r>
    </w:p>
    <w:p w:rsidR="00521A92" w:rsidP="00F10BB3" w:rsidRDefault="00521A92" w14:paraId="5B69EEC7" w14:textId="77777777"/>
    <w:tbl>
      <w:tblPr>
        <w:tblStyle w:val="Tablaconcuadrcula4-nfasis1"/>
        <w:tblW w:w="9952" w:type="dxa"/>
        <w:tblLook w:val="0420" w:firstRow="1" w:lastRow="0" w:firstColumn="0" w:lastColumn="0" w:noHBand="0" w:noVBand="1"/>
      </w:tblPr>
      <w:tblGrid>
        <w:gridCol w:w="1524"/>
        <w:gridCol w:w="1456"/>
        <w:gridCol w:w="1245"/>
        <w:gridCol w:w="1170"/>
        <w:gridCol w:w="3290"/>
        <w:gridCol w:w="1267"/>
      </w:tblGrid>
      <w:tr w:rsidRPr="001838D2" w:rsidR="007052E8" w:rsidTr="007052E8" w14:paraId="45F07258" w14:textId="77777777">
        <w:trPr>
          <w:cnfStyle w:val="100000000000" w:firstRow="1" w:lastRow="0" w:firstColumn="0" w:lastColumn="0" w:oddVBand="0" w:evenVBand="0" w:oddHBand="0" w:evenHBand="0" w:firstRowFirstColumn="0" w:firstRowLastColumn="0" w:lastRowFirstColumn="0" w:lastRowLastColumn="0"/>
          <w:trHeight w:val="13"/>
        </w:trPr>
        <w:tc>
          <w:tcPr>
            <w:tcW w:w="1524" w:type="dxa"/>
            <w:shd w:val="clear" w:color="auto" w:fill="C6D9F1" w:themeFill="text2" w:themeFillTint="33"/>
            <w:vAlign w:val="center"/>
            <w:hideMark/>
          </w:tcPr>
          <w:p w:rsidRPr="00E11B46" w:rsidR="007052E8" w:rsidP="007052E8" w:rsidRDefault="007052E8" w14:paraId="3701EE56" w14:textId="0795D94E">
            <w:pPr>
              <w:pStyle w:val="Encabezadodetabla"/>
              <w:rPr>
                <w:b/>
                <w:bCs/>
              </w:rPr>
            </w:pPr>
            <w:r>
              <w:rPr>
                <w:b/>
                <w:bCs/>
              </w:rPr>
              <w:t>R</w:t>
            </w:r>
            <w:r w:rsidRPr="00E11B46">
              <w:rPr>
                <w:b/>
                <w:bCs/>
              </w:rPr>
              <w:t>iesgo</w:t>
            </w:r>
          </w:p>
        </w:tc>
        <w:tc>
          <w:tcPr>
            <w:tcW w:w="1456" w:type="dxa"/>
            <w:shd w:val="clear" w:color="auto" w:fill="C6D9F1" w:themeFill="text2" w:themeFillTint="33"/>
            <w:vAlign w:val="center"/>
            <w:hideMark/>
          </w:tcPr>
          <w:p w:rsidRPr="00485DFF" w:rsidR="007052E8" w:rsidP="007052E8" w:rsidRDefault="007052E8" w14:paraId="2F805381" w14:textId="3CD101D9">
            <w:pPr>
              <w:pStyle w:val="Encabezadodetabla"/>
              <w:rPr>
                <w:b/>
                <w:bCs/>
              </w:rPr>
            </w:pPr>
            <w:r w:rsidRPr="00485DFF">
              <w:rPr>
                <w:b/>
                <w:bCs/>
              </w:rPr>
              <w:t>Probabilidades de ocurrencia</w:t>
            </w:r>
          </w:p>
          <w:p w:rsidRPr="00485DFF" w:rsidR="007052E8" w:rsidP="007052E8" w:rsidRDefault="007052E8" w14:paraId="6910491D" w14:textId="77777777">
            <w:pPr>
              <w:pStyle w:val="Encabezadodetabla"/>
              <w:rPr>
                <w:b/>
                <w:bCs/>
              </w:rPr>
            </w:pPr>
            <w:r w:rsidRPr="00485DFF">
              <w:rPr>
                <w:b/>
                <w:bCs/>
              </w:rPr>
              <w:t>(P)</w:t>
            </w:r>
          </w:p>
          <w:p w:rsidRPr="00485DFF" w:rsidR="007052E8" w:rsidP="007052E8" w:rsidRDefault="007052E8" w14:paraId="30D1C1CA" w14:textId="77777777">
            <w:pPr>
              <w:pStyle w:val="Encabezadodetabla"/>
              <w:rPr>
                <w:b/>
                <w:bCs/>
              </w:rPr>
            </w:pPr>
            <w:r w:rsidRPr="00485DFF">
              <w:rPr>
                <w:b/>
                <w:bCs/>
              </w:rPr>
              <w:t>1 = bajo</w:t>
            </w:r>
          </w:p>
          <w:p w:rsidRPr="00485DFF" w:rsidR="007052E8" w:rsidP="007052E8" w:rsidRDefault="007052E8" w14:paraId="7A043D91" w14:textId="77777777">
            <w:pPr>
              <w:pStyle w:val="Encabezadodetabla"/>
              <w:rPr>
                <w:b/>
                <w:bCs/>
              </w:rPr>
            </w:pPr>
            <w:r w:rsidRPr="00485DFF">
              <w:rPr>
                <w:b/>
                <w:bCs/>
              </w:rPr>
              <w:t>2 = medio</w:t>
            </w:r>
          </w:p>
          <w:p w:rsidRPr="00E11B46" w:rsidR="007052E8" w:rsidP="007052E8" w:rsidRDefault="007052E8" w14:paraId="750D7A29" w14:textId="0FBAE60E">
            <w:pPr>
              <w:pStyle w:val="Encabezadodetabla"/>
              <w:rPr>
                <w:b/>
                <w:bCs/>
              </w:rPr>
            </w:pPr>
            <w:r w:rsidRPr="00485DFF">
              <w:rPr>
                <w:b/>
                <w:bCs/>
              </w:rPr>
              <w:t>3 = alto</w:t>
            </w:r>
          </w:p>
        </w:tc>
        <w:tc>
          <w:tcPr>
            <w:tcW w:w="1245" w:type="dxa"/>
            <w:shd w:val="clear" w:color="auto" w:fill="C6D9F1" w:themeFill="text2" w:themeFillTint="33"/>
            <w:vAlign w:val="center"/>
            <w:hideMark/>
          </w:tcPr>
          <w:p w:rsidRPr="00485DFF" w:rsidR="007052E8" w:rsidP="007052E8" w:rsidRDefault="007052E8" w14:paraId="5BB33B24" w14:textId="00252CEC">
            <w:pPr>
              <w:pStyle w:val="Encabezadodetabla"/>
              <w:rPr>
                <w:b/>
                <w:bCs/>
              </w:rPr>
            </w:pPr>
            <w:r w:rsidRPr="00485DFF">
              <w:rPr>
                <w:b/>
                <w:bCs/>
              </w:rPr>
              <w:t>Nivel de impacto</w:t>
            </w:r>
          </w:p>
          <w:p w:rsidRPr="00485DFF" w:rsidR="007052E8" w:rsidP="007052E8" w:rsidRDefault="007052E8" w14:paraId="05F0C898" w14:textId="77777777">
            <w:pPr>
              <w:pStyle w:val="Encabezadodetabla"/>
              <w:rPr>
                <w:b/>
                <w:bCs/>
              </w:rPr>
            </w:pPr>
            <w:r w:rsidRPr="00485DFF">
              <w:rPr>
                <w:b/>
                <w:bCs/>
              </w:rPr>
              <w:t>(I)</w:t>
            </w:r>
          </w:p>
          <w:p w:rsidRPr="00485DFF" w:rsidR="007052E8" w:rsidP="007052E8" w:rsidRDefault="007052E8" w14:paraId="014C3402" w14:textId="77777777">
            <w:pPr>
              <w:pStyle w:val="Encabezadodetabla"/>
              <w:rPr>
                <w:b/>
                <w:bCs/>
              </w:rPr>
            </w:pPr>
            <w:r w:rsidRPr="00485DFF">
              <w:rPr>
                <w:b/>
                <w:bCs/>
              </w:rPr>
              <w:t>1 = bajo</w:t>
            </w:r>
          </w:p>
          <w:p w:rsidRPr="00485DFF" w:rsidR="007052E8" w:rsidP="007052E8" w:rsidRDefault="007052E8" w14:paraId="6373DA76" w14:textId="77777777">
            <w:pPr>
              <w:pStyle w:val="Encabezadodetabla"/>
              <w:rPr>
                <w:b/>
                <w:bCs/>
              </w:rPr>
            </w:pPr>
            <w:r w:rsidRPr="00485DFF">
              <w:rPr>
                <w:b/>
                <w:bCs/>
              </w:rPr>
              <w:t>2 = medio</w:t>
            </w:r>
          </w:p>
          <w:p w:rsidRPr="00485DFF" w:rsidR="007052E8" w:rsidP="007052E8" w:rsidRDefault="007052E8" w14:paraId="6E90C160" w14:textId="77777777">
            <w:pPr>
              <w:pStyle w:val="Encabezadodetabla"/>
              <w:rPr>
                <w:b/>
                <w:bCs/>
              </w:rPr>
            </w:pPr>
            <w:r w:rsidRPr="00485DFF">
              <w:rPr>
                <w:b/>
                <w:bCs/>
              </w:rPr>
              <w:t>3 = alto</w:t>
            </w:r>
          </w:p>
          <w:p w:rsidRPr="00E11B46" w:rsidR="007052E8" w:rsidP="007052E8" w:rsidRDefault="007052E8" w14:paraId="211465DE" w14:textId="5C1639C6">
            <w:pPr>
              <w:pStyle w:val="Encabezadodetabla"/>
              <w:rPr>
                <w:b/>
                <w:bCs/>
              </w:rPr>
            </w:pPr>
          </w:p>
        </w:tc>
        <w:tc>
          <w:tcPr>
            <w:tcW w:w="1170" w:type="dxa"/>
            <w:shd w:val="clear" w:color="auto" w:fill="C6D9F1" w:themeFill="text2" w:themeFillTint="33"/>
            <w:vAlign w:val="center"/>
            <w:hideMark/>
          </w:tcPr>
          <w:p w:rsidRPr="00485DFF" w:rsidR="007052E8" w:rsidP="007052E8" w:rsidRDefault="007052E8" w14:paraId="717B4972" w14:textId="02C7CAC2">
            <w:pPr>
              <w:pStyle w:val="Encabezadodetabla"/>
              <w:rPr>
                <w:b/>
                <w:bCs/>
              </w:rPr>
            </w:pPr>
            <w:r w:rsidRPr="00485DFF">
              <w:rPr>
                <w:b/>
                <w:bCs/>
              </w:rPr>
              <w:t>Valor riesgo</w:t>
            </w:r>
          </w:p>
          <w:p w:rsidRPr="00E11B46" w:rsidR="007052E8" w:rsidP="007052E8" w:rsidRDefault="007052E8" w14:paraId="2694A993" w14:textId="21BD98BF">
            <w:pPr>
              <w:pStyle w:val="Encabezadodetabla"/>
              <w:rPr>
                <w:b/>
                <w:bCs/>
              </w:rPr>
            </w:pPr>
            <w:r w:rsidRPr="00485DFF">
              <w:rPr>
                <w:b/>
                <w:bCs/>
              </w:rPr>
              <w:t>(P * I)</w:t>
            </w:r>
          </w:p>
        </w:tc>
        <w:tc>
          <w:tcPr>
            <w:tcW w:w="3290" w:type="dxa"/>
            <w:shd w:val="clear" w:color="auto" w:fill="C6D9F1" w:themeFill="text2" w:themeFillTint="33"/>
            <w:vAlign w:val="center"/>
          </w:tcPr>
          <w:p w:rsidRPr="00E11B46" w:rsidR="007052E8" w:rsidP="007052E8" w:rsidRDefault="007052E8" w14:paraId="6B7AB1CF" w14:textId="108799BC">
            <w:pPr>
              <w:pStyle w:val="Encabezadodetabla"/>
              <w:rPr>
                <w:b/>
                <w:bCs/>
              </w:rPr>
            </w:pPr>
            <w:r w:rsidRPr="00B31FFB">
              <w:rPr>
                <w:rFonts w:ascii="Century Gothic" w:hAnsi="Century Gothic" w:cs="Calibri Light"/>
                <w:b/>
                <w:sz w:val="18"/>
                <w:szCs w:val="18"/>
              </w:rPr>
              <w:t>Propuesta de mitigación</w:t>
            </w:r>
          </w:p>
        </w:tc>
        <w:tc>
          <w:tcPr>
            <w:tcW w:w="1267" w:type="dxa"/>
            <w:shd w:val="clear" w:color="auto" w:fill="C6D9F1" w:themeFill="text2" w:themeFillTint="33"/>
            <w:vAlign w:val="center"/>
            <w:hideMark/>
          </w:tcPr>
          <w:p w:rsidRPr="00E11B46" w:rsidR="007052E8" w:rsidP="007052E8" w:rsidRDefault="007052E8" w14:paraId="303A4186" w14:textId="6925D574">
            <w:pPr>
              <w:pStyle w:val="Encabezadodetabla"/>
              <w:rPr>
                <w:b/>
                <w:bCs/>
              </w:rPr>
            </w:pPr>
            <w:r w:rsidRPr="00E11B46">
              <w:rPr>
                <w:b/>
                <w:bCs/>
              </w:rPr>
              <w:t>Responsable del seguimiento</w:t>
            </w:r>
          </w:p>
        </w:tc>
      </w:tr>
      <w:tr w:rsidRPr="001838D2" w:rsidR="007052E8" w:rsidTr="007052E8" w14:paraId="78725115" w14:textId="77777777">
        <w:trPr>
          <w:cnfStyle w:val="000000100000" w:firstRow="0" w:lastRow="0" w:firstColumn="0" w:lastColumn="0" w:oddVBand="0" w:evenVBand="0" w:oddHBand="1" w:evenHBand="0" w:firstRowFirstColumn="0" w:firstRowLastColumn="0" w:lastRowFirstColumn="0" w:lastRowLastColumn="0"/>
          <w:trHeight w:val="13"/>
        </w:trPr>
        <w:tc>
          <w:tcPr>
            <w:tcW w:w="1524" w:type="dxa"/>
          </w:tcPr>
          <w:p w:rsidRPr="007052E8" w:rsidR="007052E8" w:rsidP="007052E8" w:rsidRDefault="007052E8" w14:paraId="0E062F8A" w14:textId="2D87C045">
            <w:pPr>
              <w:rPr>
                <w:rFonts w:ascii="Calibri Light" w:hAnsi="Calibri Light" w:cs="Calibri Light"/>
                <w:color w:val="808080"/>
                <w:sz w:val="18"/>
                <w:szCs w:val="18"/>
              </w:rPr>
            </w:pPr>
            <w:r w:rsidRPr="009311B0">
              <w:rPr>
                <w:rFonts w:ascii="Calibri Light" w:hAnsi="Calibri Light" w:cs="Calibri Light"/>
                <w:color w:val="808080"/>
                <w:sz w:val="18"/>
                <w:szCs w:val="18"/>
              </w:rPr>
              <w:t>Ejemplo: Ausencia de 2 o más programadores…</w:t>
            </w:r>
          </w:p>
        </w:tc>
        <w:tc>
          <w:tcPr>
            <w:tcW w:w="1456" w:type="dxa"/>
          </w:tcPr>
          <w:p w:rsidRPr="007052E8" w:rsidR="007052E8" w:rsidP="007052E8" w:rsidRDefault="007052E8" w14:paraId="0D94A93B" w14:textId="1257625B">
            <w:pPr>
              <w:rPr>
                <w:rFonts w:ascii="Calibri Light" w:hAnsi="Calibri Light" w:cs="Calibri Light"/>
                <w:color w:val="808080"/>
                <w:sz w:val="18"/>
                <w:szCs w:val="18"/>
              </w:rPr>
            </w:pPr>
            <w:r w:rsidRPr="009311B0">
              <w:rPr>
                <w:rFonts w:ascii="Calibri Light" w:hAnsi="Calibri Light" w:cs="Calibri Light"/>
                <w:color w:val="808080"/>
                <w:sz w:val="18"/>
                <w:szCs w:val="18"/>
              </w:rPr>
              <w:t xml:space="preserve">Ejemplo: 2 </w:t>
            </w:r>
          </w:p>
        </w:tc>
        <w:tc>
          <w:tcPr>
            <w:tcW w:w="1245" w:type="dxa"/>
          </w:tcPr>
          <w:p w:rsidRPr="007052E8" w:rsidR="007052E8" w:rsidP="007052E8" w:rsidRDefault="007052E8" w14:paraId="1B2CE353" w14:textId="6D945C14">
            <w:pPr>
              <w:rPr>
                <w:rFonts w:ascii="Calibri Light" w:hAnsi="Calibri Light" w:cs="Calibri Light"/>
                <w:color w:val="808080"/>
                <w:sz w:val="18"/>
                <w:szCs w:val="18"/>
              </w:rPr>
            </w:pPr>
            <w:r w:rsidRPr="009311B0">
              <w:rPr>
                <w:rFonts w:ascii="Calibri Light" w:hAnsi="Calibri Light" w:cs="Calibri Light"/>
                <w:color w:val="808080"/>
                <w:sz w:val="18"/>
                <w:szCs w:val="18"/>
              </w:rPr>
              <w:t>Ejemplo: 3</w:t>
            </w:r>
          </w:p>
        </w:tc>
        <w:tc>
          <w:tcPr>
            <w:tcW w:w="1170" w:type="dxa"/>
          </w:tcPr>
          <w:p w:rsidRPr="007052E8" w:rsidR="007052E8" w:rsidP="007052E8" w:rsidRDefault="007052E8" w14:paraId="2419A50C" w14:textId="1A800154">
            <w:pPr>
              <w:rPr>
                <w:rFonts w:ascii="Calibri Light" w:hAnsi="Calibri Light" w:cs="Calibri Light"/>
                <w:color w:val="808080"/>
                <w:sz w:val="18"/>
                <w:szCs w:val="18"/>
              </w:rPr>
            </w:pPr>
            <w:r w:rsidRPr="007052E8">
              <w:rPr>
                <w:rFonts w:ascii="Calibri Light" w:hAnsi="Calibri Light" w:cs="Calibri Light"/>
                <w:color w:val="808080"/>
                <w:sz w:val="18"/>
                <w:szCs w:val="18"/>
              </w:rPr>
              <w:t>Ejemplo: 6</w:t>
            </w:r>
            <w:r w:rsidR="004F6E7B">
              <w:rPr>
                <w:rFonts w:ascii="Calibri Light" w:hAnsi="Calibri Light" w:cs="Calibri Light"/>
                <w:color w:val="808080"/>
                <w:sz w:val="18"/>
                <w:szCs w:val="18"/>
              </w:rPr>
              <w:t xml:space="preserve"> </w:t>
            </w:r>
          </w:p>
        </w:tc>
        <w:tc>
          <w:tcPr>
            <w:tcW w:w="3290" w:type="dxa"/>
          </w:tcPr>
          <w:p w:rsidRPr="007052E8" w:rsidR="007052E8" w:rsidP="007052E8" w:rsidRDefault="007052E8" w14:paraId="41B9C0C0" w14:textId="77777777">
            <w:pPr>
              <w:rPr>
                <w:rFonts w:ascii="Calibri Light" w:hAnsi="Calibri Light" w:cs="Calibri Light"/>
                <w:color w:val="808080"/>
                <w:sz w:val="18"/>
                <w:szCs w:val="18"/>
              </w:rPr>
            </w:pPr>
            <w:r w:rsidRPr="007052E8">
              <w:rPr>
                <w:rFonts w:ascii="Calibri Light" w:hAnsi="Calibri Light" w:cs="Calibri Light"/>
                <w:color w:val="808080"/>
                <w:sz w:val="18"/>
                <w:szCs w:val="18"/>
              </w:rPr>
              <w:t>Ejemplo: a) Tener identificado un grupo de programadores con el perfil técnico requerido para vincularlos de manera oportuna al proyecto.</w:t>
            </w:r>
          </w:p>
          <w:p w:rsidRPr="007052E8" w:rsidR="007052E8" w:rsidP="007052E8" w:rsidRDefault="007052E8" w14:paraId="0C215533" w14:textId="0E246031">
            <w:pPr>
              <w:rPr>
                <w:rFonts w:ascii="Calibri Light" w:hAnsi="Calibri Light" w:cs="Calibri Light"/>
                <w:color w:val="808080"/>
                <w:sz w:val="18"/>
                <w:szCs w:val="18"/>
              </w:rPr>
            </w:pPr>
            <w:r w:rsidRPr="007052E8">
              <w:rPr>
                <w:rFonts w:ascii="Calibri Light" w:hAnsi="Calibri Light" w:cs="Calibri Light"/>
                <w:color w:val="808080"/>
                <w:sz w:val="18"/>
                <w:szCs w:val="18"/>
              </w:rPr>
              <w:t xml:space="preserve">b) Documentar de manera amplia y suficiente los aspectos técnicos y metodológicos del proyecto. </w:t>
            </w:r>
          </w:p>
        </w:tc>
        <w:tc>
          <w:tcPr>
            <w:tcW w:w="1267" w:type="dxa"/>
          </w:tcPr>
          <w:p w:rsidRPr="001838D2" w:rsidR="007052E8" w:rsidP="007052E8" w:rsidRDefault="007052E8" w14:paraId="06DD7230" w14:textId="75F67CDE"/>
        </w:tc>
      </w:tr>
      <w:tr w:rsidRPr="001838D2" w:rsidR="007052E8" w:rsidTr="007052E8" w14:paraId="2C6C98EB" w14:textId="77777777">
        <w:trPr>
          <w:trHeight w:val="13"/>
        </w:trPr>
        <w:tc>
          <w:tcPr>
            <w:tcW w:w="1524" w:type="dxa"/>
          </w:tcPr>
          <w:p w:rsidRPr="001838D2" w:rsidR="007052E8" w:rsidP="007052E8" w:rsidRDefault="007052E8" w14:paraId="39D7B647" w14:textId="77777777"/>
        </w:tc>
        <w:tc>
          <w:tcPr>
            <w:tcW w:w="1456" w:type="dxa"/>
          </w:tcPr>
          <w:p w:rsidRPr="001838D2" w:rsidR="007052E8" w:rsidP="007052E8" w:rsidRDefault="007052E8" w14:paraId="654DA3A4" w14:textId="77777777"/>
        </w:tc>
        <w:tc>
          <w:tcPr>
            <w:tcW w:w="1245" w:type="dxa"/>
          </w:tcPr>
          <w:p w:rsidRPr="001838D2" w:rsidR="007052E8" w:rsidP="007052E8" w:rsidRDefault="007052E8" w14:paraId="6E8BC1C9" w14:textId="77777777"/>
        </w:tc>
        <w:tc>
          <w:tcPr>
            <w:tcW w:w="1170" w:type="dxa"/>
          </w:tcPr>
          <w:p w:rsidRPr="001838D2" w:rsidR="007052E8" w:rsidP="007052E8" w:rsidRDefault="007052E8" w14:paraId="02963BDA" w14:textId="77777777"/>
        </w:tc>
        <w:tc>
          <w:tcPr>
            <w:tcW w:w="3290" w:type="dxa"/>
          </w:tcPr>
          <w:p w:rsidRPr="001838D2" w:rsidR="007052E8" w:rsidP="007052E8" w:rsidRDefault="007052E8" w14:paraId="6B0C2247" w14:textId="77777777"/>
        </w:tc>
        <w:tc>
          <w:tcPr>
            <w:tcW w:w="1267" w:type="dxa"/>
          </w:tcPr>
          <w:p w:rsidRPr="001838D2" w:rsidR="007052E8" w:rsidP="007052E8" w:rsidRDefault="007052E8" w14:paraId="5882C92D" w14:textId="233CB583"/>
        </w:tc>
      </w:tr>
      <w:tr w:rsidRPr="001838D2" w:rsidR="007052E8" w:rsidTr="007052E8" w14:paraId="788242E4" w14:textId="77777777">
        <w:trPr>
          <w:cnfStyle w:val="000000100000" w:firstRow="0" w:lastRow="0" w:firstColumn="0" w:lastColumn="0" w:oddVBand="0" w:evenVBand="0" w:oddHBand="1" w:evenHBand="0" w:firstRowFirstColumn="0" w:firstRowLastColumn="0" w:lastRowFirstColumn="0" w:lastRowLastColumn="0"/>
          <w:trHeight w:val="13"/>
        </w:trPr>
        <w:tc>
          <w:tcPr>
            <w:tcW w:w="1524" w:type="dxa"/>
          </w:tcPr>
          <w:p w:rsidRPr="001838D2" w:rsidR="007052E8" w:rsidP="007052E8" w:rsidRDefault="007052E8" w14:paraId="2EBFD125" w14:textId="77777777"/>
        </w:tc>
        <w:tc>
          <w:tcPr>
            <w:tcW w:w="1456" w:type="dxa"/>
          </w:tcPr>
          <w:p w:rsidRPr="001838D2" w:rsidR="007052E8" w:rsidP="007052E8" w:rsidRDefault="007052E8" w14:paraId="6D02A1F2" w14:textId="77777777"/>
        </w:tc>
        <w:tc>
          <w:tcPr>
            <w:tcW w:w="1245" w:type="dxa"/>
          </w:tcPr>
          <w:p w:rsidRPr="001838D2" w:rsidR="007052E8" w:rsidP="007052E8" w:rsidRDefault="007052E8" w14:paraId="190BB821" w14:textId="77777777"/>
        </w:tc>
        <w:tc>
          <w:tcPr>
            <w:tcW w:w="1170" w:type="dxa"/>
          </w:tcPr>
          <w:p w:rsidRPr="001838D2" w:rsidR="007052E8" w:rsidP="007052E8" w:rsidRDefault="007052E8" w14:paraId="71A37D29" w14:textId="77777777"/>
        </w:tc>
        <w:tc>
          <w:tcPr>
            <w:tcW w:w="3290" w:type="dxa"/>
          </w:tcPr>
          <w:p w:rsidRPr="001838D2" w:rsidR="007052E8" w:rsidP="007052E8" w:rsidRDefault="007052E8" w14:paraId="6B62B49D" w14:textId="77777777"/>
        </w:tc>
        <w:tc>
          <w:tcPr>
            <w:tcW w:w="1267" w:type="dxa"/>
          </w:tcPr>
          <w:p w:rsidRPr="001838D2" w:rsidR="007052E8" w:rsidP="007052E8" w:rsidRDefault="007052E8" w14:paraId="2805906C" w14:textId="7443E2DA"/>
        </w:tc>
      </w:tr>
      <w:tr w:rsidRPr="001838D2" w:rsidR="007052E8" w:rsidTr="007052E8" w14:paraId="73D2D95D" w14:textId="77777777">
        <w:trPr>
          <w:trHeight w:val="13"/>
        </w:trPr>
        <w:tc>
          <w:tcPr>
            <w:tcW w:w="1524" w:type="dxa"/>
          </w:tcPr>
          <w:p w:rsidRPr="001838D2" w:rsidR="007052E8" w:rsidP="007052E8" w:rsidRDefault="007052E8" w14:paraId="01F378C3" w14:textId="77777777"/>
        </w:tc>
        <w:tc>
          <w:tcPr>
            <w:tcW w:w="1456" w:type="dxa"/>
          </w:tcPr>
          <w:p w:rsidRPr="001838D2" w:rsidR="007052E8" w:rsidP="007052E8" w:rsidRDefault="007052E8" w14:paraId="014DF26A" w14:textId="77777777"/>
        </w:tc>
        <w:tc>
          <w:tcPr>
            <w:tcW w:w="1245" w:type="dxa"/>
          </w:tcPr>
          <w:p w:rsidRPr="001838D2" w:rsidR="007052E8" w:rsidP="007052E8" w:rsidRDefault="007052E8" w14:paraId="26598C6C" w14:textId="77777777"/>
        </w:tc>
        <w:tc>
          <w:tcPr>
            <w:tcW w:w="1170" w:type="dxa"/>
          </w:tcPr>
          <w:p w:rsidRPr="001838D2" w:rsidR="007052E8" w:rsidP="007052E8" w:rsidRDefault="007052E8" w14:paraId="546CE2C0" w14:textId="77777777"/>
        </w:tc>
        <w:tc>
          <w:tcPr>
            <w:tcW w:w="3290" w:type="dxa"/>
          </w:tcPr>
          <w:p w:rsidRPr="001838D2" w:rsidR="007052E8" w:rsidP="007052E8" w:rsidRDefault="007052E8" w14:paraId="1DF9C869" w14:textId="77777777"/>
        </w:tc>
        <w:tc>
          <w:tcPr>
            <w:tcW w:w="1267" w:type="dxa"/>
          </w:tcPr>
          <w:p w:rsidRPr="001838D2" w:rsidR="007052E8" w:rsidP="007052E8" w:rsidRDefault="007052E8" w14:paraId="7043CB15" w14:textId="1FE7E2F0"/>
        </w:tc>
      </w:tr>
      <w:tr w:rsidRPr="001838D2" w:rsidR="007052E8" w:rsidTr="007052E8" w14:paraId="7669B950" w14:textId="77777777">
        <w:trPr>
          <w:cnfStyle w:val="000000100000" w:firstRow="0" w:lastRow="0" w:firstColumn="0" w:lastColumn="0" w:oddVBand="0" w:evenVBand="0" w:oddHBand="1" w:evenHBand="0" w:firstRowFirstColumn="0" w:firstRowLastColumn="0" w:lastRowFirstColumn="0" w:lastRowLastColumn="0"/>
          <w:trHeight w:val="13"/>
        </w:trPr>
        <w:tc>
          <w:tcPr>
            <w:tcW w:w="1524" w:type="dxa"/>
          </w:tcPr>
          <w:p w:rsidRPr="001838D2" w:rsidR="007052E8" w:rsidP="007052E8" w:rsidRDefault="007052E8" w14:paraId="62793F6E" w14:textId="77777777"/>
        </w:tc>
        <w:tc>
          <w:tcPr>
            <w:tcW w:w="1456" w:type="dxa"/>
          </w:tcPr>
          <w:p w:rsidRPr="001838D2" w:rsidR="007052E8" w:rsidP="007052E8" w:rsidRDefault="007052E8" w14:paraId="26C4CF86" w14:textId="77777777"/>
        </w:tc>
        <w:tc>
          <w:tcPr>
            <w:tcW w:w="1245" w:type="dxa"/>
          </w:tcPr>
          <w:p w:rsidRPr="001838D2" w:rsidR="007052E8" w:rsidP="007052E8" w:rsidRDefault="007052E8" w14:paraId="675A0F16" w14:textId="77777777"/>
        </w:tc>
        <w:tc>
          <w:tcPr>
            <w:tcW w:w="1170" w:type="dxa"/>
          </w:tcPr>
          <w:p w:rsidRPr="001838D2" w:rsidR="007052E8" w:rsidP="007052E8" w:rsidRDefault="007052E8" w14:paraId="05019CCE" w14:textId="77777777"/>
        </w:tc>
        <w:tc>
          <w:tcPr>
            <w:tcW w:w="3290" w:type="dxa"/>
          </w:tcPr>
          <w:p w:rsidRPr="001838D2" w:rsidR="007052E8" w:rsidP="007052E8" w:rsidRDefault="007052E8" w14:paraId="3D0853F0" w14:textId="77777777"/>
        </w:tc>
        <w:tc>
          <w:tcPr>
            <w:tcW w:w="1267" w:type="dxa"/>
          </w:tcPr>
          <w:p w:rsidRPr="001838D2" w:rsidR="007052E8" w:rsidP="007052E8" w:rsidRDefault="007052E8" w14:paraId="29E94E33" w14:textId="42B88D0F"/>
        </w:tc>
      </w:tr>
    </w:tbl>
    <w:p w:rsidR="006F41B0" w:rsidP="00F10BB3" w:rsidRDefault="006F41B0" w14:paraId="434902C4" w14:textId="02AF7CD2"/>
    <w:p w:rsidR="006F41B0" w:rsidRDefault="006F41B0" w14:paraId="21543D9D" w14:textId="77777777">
      <w:pPr>
        <w:spacing w:after="200" w:line="276" w:lineRule="auto"/>
        <w:jc w:val="left"/>
      </w:pPr>
      <w:r>
        <w:br w:type="page"/>
      </w:r>
    </w:p>
    <w:p w:rsidR="000B3621" w:rsidP="00F10BB3" w:rsidRDefault="000B3621" w14:paraId="276486BA" w14:textId="694D6730">
      <w:pPr>
        <w:pStyle w:val="Ttulo1"/>
      </w:pPr>
      <w:r>
        <w:lastRenderedPageBreak/>
        <w:t>SECCIÓN: Estrategia de divulgación</w:t>
      </w:r>
    </w:p>
    <w:p w:rsidR="003F386F" w:rsidP="00F10BB3" w:rsidRDefault="003F386F" w14:paraId="2D7A3D69" w14:textId="4544CF9D">
      <w:r>
        <w:t>Esta estrategia apunta a la difusión, popularización y sensibilización en la sociedad de los temas de investigación, desarrollo, cooperación, etc., apuntando a generar conciencia crítica y favoreciendo la movilización científica y social.</w:t>
      </w:r>
      <w:r w:rsidR="004F6E7B">
        <w:t xml:space="preserve"> </w:t>
      </w:r>
      <w:r>
        <w:t>Para ello, puede describir los eventos que usted vaya a organizar (o participar), así como también las acciones dirigidas a sectores o actores específicos. Son de especial interés aquellas acciones que permitan asegurar un empoderamiento, uso y aprovechamiento de los resultados como elementos que faciliten el desarrollo sostenible por parte de la sociedad.</w:t>
      </w:r>
      <w:r w:rsidR="004F6E7B">
        <w:t xml:space="preserve"> </w:t>
      </w:r>
    </w:p>
    <w:p w:rsidR="003F386F" w:rsidP="00F10BB3" w:rsidRDefault="003F386F" w14:paraId="4592AECD" w14:textId="77777777">
      <w:r>
        <w:t xml:space="preserve"> </w:t>
      </w:r>
    </w:p>
    <w:p w:rsidRPr="00DC584C" w:rsidR="00D9714A" w:rsidP="00D9714A" w:rsidRDefault="00D9714A" w14:paraId="4E802147" w14:textId="54C48BAD">
      <w:pPr>
        <w:pStyle w:val="Ttulo2"/>
      </w:pPr>
      <w:r w:rsidRPr="00A57345">
        <w:t>Objetivos de la</w:t>
      </w:r>
      <w:r>
        <w:t xml:space="preserve"> divulgación</w:t>
      </w:r>
    </w:p>
    <w:p w:rsidR="00D9714A" w:rsidP="00D9714A" w:rsidRDefault="0041274A" w14:paraId="24897623" w14:textId="40362CFC">
      <w:r>
        <w:t xml:space="preserve">Señale de manera breve los objetivos que busca con la divulgación </w:t>
      </w:r>
      <w:r w:rsidR="00A94CC0">
        <w:t xml:space="preserve">de los resultados de su </w:t>
      </w:r>
      <w:r w:rsidR="004F6E7B">
        <w:t>propuesta</w:t>
      </w:r>
      <w:r w:rsidR="00A94CC0">
        <w:t xml:space="preserve">. </w:t>
      </w:r>
      <w:r w:rsidRPr="00A57345" w:rsidR="00191F9C">
        <w:t>A manera de ejemplo, a</w:t>
      </w:r>
      <w:r w:rsidRPr="00A57345" w:rsidR="00A94CC0">
        <w:t>lgunos objetivos pueden ser</w:t>
      </w:r>
      <w:r w:rsidRPr="00A57345" w:rsidR="00191F9C">
        <w:t>:</w:t>
      </w:r>
      <w:r w:rsidRPr="00A57345" w:rsidR="00A94CC0">
        <w:t xml:space="preserve"> acercar los conocimientos generados en </w:t>
      </w:r>
      <w:r w:rsidRPr="00A57345" w:rsidR="004F6E7B">
        <w:t>la propuesta</w:t>
      </w:r>
      <w:r w:rsidRPr="00A57345" w:rsidR="00A94CC0">
        <w:t xml:space="preserve"> a las comunidades de la región X, </w:t>
      </w:r>
      <w:r w:rsidRPr="00A57345" w:rsidR="006467D0">
        <w:t xml:space="preserve">o bien despertar el interés por la investigación científica entre los jóvenes </w:t>
      </w:r>
      <w:r w:rsidRPr="00A57345" w:rsidR="00F75148">
        <w:t xml:space="preserve">de las carreras X, incidir en la </w:t>
      </w:r>
      <w:r w:rsidRPr="00A57345" w:rsidR="00641D11">
        <w:t>toma</w:t>
      </w:r>
      <w:r w:rsidRPr="00A57345" w:rsidR="00F75148">
        <w:t xml:space="preserve"> de decisiones de</w:t>
      </w:r>
      <w:r w:rsidRPr="00A57345" w:rsidR="00641D11">
        <w:t>l ministerio XX, promover l</w:t>
      </w:r>
      <w:r w:rsidRPr="00A57345" w:rsidR="00914B79">
        <w:t xml:space="preserve">a participación informada de la ciudadanía en </w:t>
      </w:r>
      <w:r w:rsidRPr="00A57345" w:rsidR="00191F9C">
        <w:t>X actos</w:t>
      </w:r>
      <w:r w:rsidRPr="00A57345" w:rsidR="00114B8F">
        <w:t>, entre otros.</w:t>
      </w:r>
    </w:p>
    <w:p w:rsidR="007D220C" w:rsidP="00D9714A" w:rsidRDefault="007D220C" w14:paraId="094762EF" w14:textId="77777777">
      <w:pPr>
        <w:rPr>
          <w:strike/>
        </w:rPr>
      </w:pPr>
    </w:p>
    <w:p w:rsidR="00D9714A" w:rsidP="00D9714A" w:rsidRDefault="00D9714A" w14:paraId="4885F248" w14:textId="604924FE">
      <w:pPr>
        <w:pStyle w:val="Extensin"/>
      </w:pPr>
      <w:r w:rsidRPr="005F756D">
        <w:t xml:space="preserve">La extensión máxima de esta sección es de </w:t>
      </w:r>
      <w:r w:rsidR="006F41B0">
        <w:t>400 caracteres</w:t>
      </w:r>
      <w:r w:rsidRPr="005F756D">
        <w:t>.</w:t>
      </w:r>
    </w:p>
    <w:tbl>
      <w:tblPr>
        <w:tblStyle w:val="Tablaconcuadrcula"/>
        <w:tblW w:w="0" w:type="auto"/>
        <w:tblLook w:val="04A0" w:firstRow="1" w:lastRow="0" w:firstColumn="1" w:lastColumn="0" w:noHBand="0" w:noVBand="1"/>
      </w:tblPr>
      <w:tblGrid>
        <w:gridCol w:w="9724"/>
      </w:tblGrid>
      <w:tr w:rsidR="00D9714A" w:rsidTr="00A84822" w14:paraId="0F017955" w14:textId="77777777">
        <w:tc>
          <w:tcPr>
            <w:tcW w:w="9736" w:type="dxa"/>
            <w:shd w:val="clear" w:color="auto" w:fill="F2F2F2" w:themeFill="background1" w:themeFillShade="F2"/>
          </w:tcPr>
          <w:p w:rsidR="00D9714A" w:rsidP="00A84822" w:rsidRDefault="00D9714A" w14:paraId="55AC9EA1" w14:textId="77777777"/>
          <w:p w:rsidR="00D9714A" w:rsidP="00A84822" w:rsidRDefault="00D9714A" w14:paraId="5A4E6499" w14:textId="77777777"/>
          <w:p w:rsidR="00D9714A" w:rsidP="00A84822" w:rsidRDefault="00D9714A" w14:paraId="0C7620D2" w14:textId="77777777"/>
          <w:p w:rsidR="00D9714A" w:rsidP="00A84822" w:rsidRDefault="00D9714A" w14:paraId="2AD5C699" w14:textId="77777777"/>
          <w:p w:rsidR="00D9714A" w:rsidP="00A84822" w:rsidRDefault="00D9714A" w14:paraId="663098CC" w14:textId="77777777"/>
          <w:p w:rsidR="00D9714A" w:rsidP="00A84822" w:rsidRDefault="00D9714A" w14:paraId="7162B34E" w14:textId="77777777"/>
          <w:p w:rsidR="00D9714A" w:rsidP="00A84822" w:rsidRDefault="00D9714A" w14:paraId="7285B86F" w14:textId="77777777"/>
        </w:tc>
      </w:tr>
    </w:tbl>
    <w:p w:rsidR="00D9714A" w:rsidP="00F10BB3" w:rsidRDefault="00D9714A" w14:paraId="4637D0BC" w14:textId="77777777"/>
    <w:p w:rsidR="003F386F" w:rsidP="00F10BB3" w:rsidRDefault="003F386F" w14:paraId="2748B728" w14:textId="37C5465F">
      <w:r>
        <w:t xml:space="preserve">Con el fin de asegurar el debido reconocimiento a los entes participantes en </w:t>
      </w:r>
      <w:r w:rsidR="004F6E7B">
        <w:t>la propuesta</w:t>
      </w:r>
      <w:r>
        <w:t xml:space="preserve">, así como su aporte a los resultados obtenidos (especialmente aquellos intangibles), </w:t>
      </w:r>
      <w:r w:rsidR="004F6E7B">
        <w:t>la propuesta</w:t>
      </w:r>
      <w:r>
        <w:t xml:space="preserve"> debe indicar las políticas, normativas o acuerdos que se acogerán en cuanto a la protección de la propiedad intelectual e industrial.</w:t>
      </w:r>
      <w:r w:rsidR="004F6E7B">
        <w:t xml:space="preserve"> </w:t>
      </w:r>
      <w:r>
        <w:t xml:space="preserve">La estrategia de difusión que se implemente en </w:t>
      </w:r>
      <w:r w:rsidR="004F6E7B">
        <w:t>la propuesta</w:t>
      </w:r>
      <w:r>
        <w:t xml:space="preserve"> debe ir acorde a la estrategia de protección intelectual declarada. </w:t>
      </w:r>
    </w:p>
    <w:p w:rsidR="004B4A1A" w:rsidP="00F10BB3" w:rsidRDefault="004B4A1A" w14:paraId="5B230E1D" w14:textId="6AE151E3"/>
    <w:tbl>
      <w:tblPr>
        <w:tblStyle w:val="Tablaconcuadrcula"/>
        <w:tblW w:w="0" w:type="auto"/>
        <w:tblLook w:val="04A0" w:firstRow="1" w:lastRow="0" w:firstColumn="1" w:lastColumn="0" w:noHBand="0" w:noVBand="1"/>
      </w:tblPr>
      <w:tblGrid>
        <w:gridCol w:w="2461"/>
        <w:gridCol w:w="1991"/>
        <w:gridCol w:w="2536"/>
        <w:gridCol w:w="2572"/>
      </w:tblGrid>
      <w:tr w:rsidR="006D5D72" w:rsidTr="006D5D72" w14:paraId="006B63BF" w14:textId="77777777">
        <w:trPr>
          <w:trHeight w:val="490"/>
        </w:trPr>
        <w:tc>
          <w:tcPr>
            <w:tcW w:w="2461" w:type="dxa"/>
            <w:shd w:val="clear" w:color="auto" w:fill="C6D9F1" w:themeFill="text2" w:themeFillTint="33"/>
            <w:vAlign w:val="center"/>
          </w:tcPr>
          <w:p w:rsidR="006D5D72" w:rsidP="001A6100" w:rsidRDefault="006D5D72" w14:paraId="583DC394" w14:textId="2592466F">
            <w:pPr>
              <w:pStyle w:val="Encabezadodetabla"/>
            </w:pPr>
            <w:r>
              <w:t>Tipo de divulgación</w:t>
            </w:r>
          </w:p>
        </w:tc>
        <w:tc>
          <w:tcPr>
            <w:tcW w:w="1991" w:type="dxa"/>
            <w:shd w:val="clear" w:color="auto" w:fill="C6D9F1" w:themeFill="text2" w:themeFillTint="33"/>
            <w:vAlign w:val="center"/>
          </w:tcPr>
          <w:p w:rsidR="006D5D72" w:rsidP="00402A8B" w:rsidRDefault="006D5D72" w14:paraId="643EA12F" w14:textId="2C72253B">
            <w:pPr>
              <w:pStyle w:val="Encabezadodetabla"/>
            </w:pPr>
            <w:r>
              <w:t>Público al que se dirige</w:t>
            </w:r>
          </w:p>
        </w:tc>
        <w:tc>
          <w:tcPr>
            <w:tcW w:w="2536" w:type="dxa"/>
            <w:shd w:val="clear" w:color="auto" w:fill="C6D9F1" w:themeFill="text2" w:themeFillTint="33"/>
            <w:vAlign w:val="center"/>
          </w:tcPr>
          <w:p w:rsidR="006D5D72" w:rsidP="001A6100" w:rsidRDefault="006D5D72" w14:paraId="5484E725" w14:textId="558180FF">
            <w:pPr>
              <w:pStyle w:val="Encabezadodetabla"/>
            </w:pPr>
            <w:r>
              <w:t>Tipo de actividad</w:t>
            </w:r>
          </w:p>
        </w:tc>
        <w:tc>
          <w:tcPr>
            <w:tcW w:w="2572" w:type="dxa"/>
            <w:shd w:val="clear" w:color="auto" w:fill="C6D9F1" w:themeFill="text2" w:themeFillTint="33"/>
            <w:vAlign w:val="center"/>
          </w:tcPr>
          <w:p w:rsidR="006D5D72" w:rsidP="001A6100" w:rsidRDefault="006D5D72" w14:paraId="09A4633E" w14:textId="060DB92E">
            <w:pPr>
              <w:pStyle w:val="Encabezadodetabla"/>
            </w:pPr>
            <w:r>
              <w:t>Etapa en la que se realizará</w:t>
            </w:r>
          </w:p>
        </w:tc>
      </w:tr>
      <w:tr w:rsidR="006D5D72" w:rsidTr="006D5D72" w14:paraId="0C1897FD" w14:textId="77777777">
        <w:trPr>
          <w:trHeight w:val="2453"/>
        </w:trPr>
        <w:tc>
          <w:tcPr>
            <w:tcW w:w="2461" w:type="dxa"/>
            <w:vAlign w:val="center"/>
          </w:tcPr>
          <w:p w:rsidRPr="00D44BE1" w:rsidR="006D5D72" w:rsidP="00F10BB3" w:rsidRDefault="006D5D72" w14:paraId="32DE504F" w14:textId="44FA60ED">
            <w:r w:rsidRPr="00D44BE1">
              <w:t xml:space="preserve">Divulgación </w:t>
            </w:r>
            <w:r w:rsidR="00FC16E5">
              <w:t xml:space="preserve"> o difusión </w:t>
            </w:r>
            <w:r w:rsidRPr="00D44BE1">
              <w:t>científica</w:t>
            </w:r>
          </w:p>
        </w:tc>
        <w:tc>
          <w:tcPr>
            <w:tcW w:w="1991" w:type="dxa"/>
          </w:tcPr>
          <w:p w:rsidRPr="00D44BE1" w:rsidR="006D5D72" w:rsidP="00F10BB3" w:rsidRDefault="006D5D72" w14:paraId="39A94488" w14:textId="77777777"/>
        </w:tc>
        <w:tc>
          <w:tcPr>
            <w:tcW w:w="2536" w:type="dxa"/>
            <w:vAlign w:val="center"/>
          </w:tcPr>
          <w:p w:rsidR="00FC16E5" w:rsidP="00F10BB3" w:rsidRDefault="00FC16E5" w14:paraId="4C78C12D" w14:textId="1FA3E9C8">
            <w:r>
              <w:t>Actividades para dar a conocer los resultados.</w:t>
            </w:r>
          </w:p>
          <w:p w:rsidR="00FC16E5" w:rsidP="00F10BB3" w:rsidRDefault="00FC16E5" w14:paraId="00641BF1" w14:textId="77777777"/>
          <w:p w:rsidRPr="00D44BE1" w:rsidR="006D5D72" w:rsidP="00F10BB3" w:rsidRDefault="006D5D72" w14:paraId="15BBC0D6" w14:textId="5465479A">
            <w:r w:rsidRPr="00D44BE1">
              <w:t>Publicaciones indexadas, productos con registro de propiedad (patentes, variedad vegetal, etc.),</w:t>
            </w:r>
            <w:r w:rsidR="004F6E7B">
              <w:t xml:space="preserve"> </w:t>
            </w:r>
            <w:r w:rsidRPr="00D44BE1">
              <w:t>libros, capítulos d libro, otros.</w:t>
            </w:r>
          </w:p>
        </w:tc>
        <w:tc>
          <w:tcPr>
            <w:tcW w:w="2572" w:type="dxa"/>
            <w:vAlign w:val="center"/>
          </w:tcPr>
          <w:p w:rsidRPr="00D44BE1" w:rsidR="006D5D72" w:rsidP="00F10BB3" w:rsidRDefault="006D5D72" w14:paraId="5EE185C7" w14:textId="1B90A2BA"/>
        </w:tc>
      </w:tr>
      <w:bookmarkEnd w:id="2"/>
    </w:tbl>
    <w:p w:rsidR="00B22E53" w:rsidP="00B22E53" w:rsidRDefault="00B22E53" w14:paraId="1B25C78E" w14:textId="1099FE00"/>
    <w:p w:rsidR="007119F3" w:rsidP="00B22E53" w:rsidRDefault="007119F3" w14:paraId="00338ADB" w14:textId="77777777"/>
    <w:p w:rsidR="007119F3" w:rsidP="007119F3" w:rsidRDefault="007119F3" w14:paraId="3BF46F88" w14:textId="77777777">
      <w:pPr>
        <w:rPr>
          <w:rFonts w:ascii="Calibri Light" w:hAnsi="Calibri Light" w:cs="Calibri Light"/>
          <w:b/>
          <w:bCs/>
          <w:sz w:val="24"/>
          <w:szCs w:val="24"/>
          <w:lang w:val="es-US"/>
        </w:rPr>
      </w:pPr>
    </w:p>
    <w:p w:rsidRPr="00CA05B4" w:rsidR="007119F3" w:rsidP="007119F3" w:rsidRDefault="007119F3" w14:paraId="2B6776B8" w14:textId="77777777"/>
    <w:tbl>
      <w:tblPr>
        <w:tblStyle w:val="TableGrid"/>
        <w:tblW w:w="10122" w:type="dxa"/>
        <w:tblInd w:w="6" w:type="dxa"/>
        <w:tblCellMar>
          <w:top w:w="73" w:type="dxa"/>
          <w:left w:w="115" w:type="dxa"/>
          <w:right w:w="115" w:type="dxa"/>
        </w:tblCellMar>
        <w:tblLook w:val="04A0" w:firstRow="1" w:lastRow="0" w:firstColumn="1" w:lastColumn="0" w:noHBand="0" w:noVBand="1"/>
      </w:tblPr>
      <w:tblGrid>
        <w:gridCol w:w="10122"/>
      </w:tblGrid>
      <w:tr w:rsidR="007119F3" w:rsidTr="00C53B80" w14:paraId="77CADDAB" w14:textId="77777777">
        <w:trPr>
          <w:trHeight w:val="362"/>
        </w:trPr>
        <w:tc>
          <w:tcPr>
            <w:tcW w:w="10122" w:type="dxa"/>
            <w:tcBorders>
              <w:top w:val="single" w:color="000000" w:sz="4" w:space="0"/>
              <w:left w:val="single" w:color="000000" w:sz="4" w:space="0"/>
              <w:bottom w:val="single" w:color="000000" w:sz="4" w:space="0"/>
              <w:right w:val="single" w:color="000000" w:sz="4" w:space="0"/>
            </w:tcBorders>
            <w:shd w:val="clear" w:color="auto" w:fill="8DB3E2"/>
          </w:tcPr>
          <w:p w:rsidR="007119F3" w:rsidP="00C53B80" w:rsidRDefault="007119F3" w14:paraId="3B42412B" w14:textId="77777777">
            <w:pPr>
              <w:spacing w:line="259" w:lineRule="auto"/>
              <w:ind w:right="3"/>
              <w:jc w:val="center"/>
            </w:pPr>
            <w:r>
              <w:t xml:space="preserve"> </w:t>
            </w:r>
            <w:r>
              <w:rPr>
                <w:b/>
                <w:color w:val="000000"/>
              </w:rPr>
              <w:t xml:space="preserve">ANEXO 3 </w:t>
            </w:r>
          </w:p>
        </w:tc>
      </w:tr>
      <w:tr w:rsidR="007119F3" w:rsidTr="00C53B80" w14:paraId="68329F6A" w14:textId="77777777">
        <w:trPr>
          <w:trHeight w:val="361"/>
        </w:trPr>
        <w:tc>
          <w:tcPr>
            <w:tcW w:w="10122" w:type="dxa"/>
            <w:tcBorders>
              <w:top w:val="single" w:color="000000" w:sz="4" w:space="0"/>
              <w:left w:val="single" w:color="000000" w:sz="4" w:space="0"/>
              <w:bottom w:val="single" w:color="000000" w:sz="4" w:space="0"/>
              <w:right w:val="single" w:color="000000" w:sz="4" w:space="0"/>
            </w:tcBorders>
            <w:shd w:val="clear" w:color="auto" w:fill="8DB3E2"/>
          </w:tcPr>
          <w:p w:rsidR="007119F3" w:rsidP="00C53B80" w:rsidRDefault="007119F3" w14:paraId="3CA6DB2A" w14:textId="77777777">
            <w:pPr>
              <w:spacing w:line="259" w:lineRule="auto"/>
              <w:ind w:right="3"/>
              <w:jc w:val="center"/>
            </w:pPr>
            <w:r>
              <w:rPr>
                <w:b/>
                <w:color w:val="000000"/>
              </w:rPr>
              <w:t xml:space="preserve">VERSION RESUMIDA DE HOJAS DE VIDA DEL EQUIPO DE TRABAJO DE LA PROPUESTA </w:t>
            </w:r>
          </w:p>
        </w:tc>
      </w:tr>
    </w:tbl>
    <w:p w:rsidR="007119F3" w:rsidP="007119F3" w:rsidRDefault="007119F3" w14:paraId="791A9872" w14:textId="77777777">
      <w:pPr>
        <w:spacing w:line="259" w:lineRule="auto"/>
        <w:jc w:val="left"/>
      </w:pPr>
      <w:r>
        <w:rPr>
          <w:b/>
          <w:color w:val="FF0000"/>
        </w:rPr>
        <w:t xml:space="preserve"> </w:t>
      </w:r>
    </w:p>
    <w:p w:rsidR="007119F3" w:rsidP="007119F3" w:rsidRDefault="007119F3" w14:paraId="0C573FAF" w14:textId="3A4BECC4">
      <w:r>
        <w:t xml:space="preserve">Adjuntar versión resumida de las </w:t>
      </w:r>
      <w:r w:rsidRPr="3D860AF5">
        <w:rPr>
          <w:b/>
          <w:u w:val="single"/>
        </w:rPr>
        <w:t>hojas de vida actualizadas</w:t>
      </w:r>
      <w:r>
        <w:t xml:space="preserve"> del equipo de trabajo de la propuesta. </w:t>
      </w:r>
    </w:p>
    <w:p w:rsidR="007119F3" w:rsidP="007119F3" w:rsidRDefault="007119F3" w14:paraId="0A32D034" w14:textId="6A90BB47">
      <w:r>
        <w:t>C</w:t>
      </w:r>
      <w:r w:rsidRPr="00C53DFD">
        <w:t>opia legible de documento actualizado de identidad</w:t>
      </w:r>
      <w:r>
        <w:t xml:space="preserve"> del </w:t>
      </w:r>
      <w:r w:rsidDel="00EF4AEB">
        <w:t xml:space="preserve">líder </w:t>
      </w:r>
      <w:r w:rsidR="009C2C4A">
        <w:t>del proyecto</w:t>
      </w:r>
      <w:r>
        <w:t>.</w:t>
      </w:r>
    </w:p>
    <w:p w:rsidR="007119F3" w:rsidP="007119F3" w:rsidRDefault="007119F3" w14:paraId="5A6A1422" w14:textId="77777777"/>
    <w:p w:rsidR="007119F3" w:rsidP="007119F3" w:rsidRDefault="007119F3" w14:paraId="329353DD"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59051442"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32E7130D"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65D2A2DA"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5CBE69D3"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0FEE9B52"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4FC96032"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7B7C3BF9"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6815A92E"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22082EF1"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2EFD963D"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51796EF6"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3AA2B42D"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0EE6EFE7"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4C8E2451"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0414287F"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14624749"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1955895F"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0183D0CA"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38ED8F9A"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0CAAE5F6" w14:textId="77777777">
      <w:pPr>
        <w:pBdr>
          <w:top w:val="single" w:color="auto" w:sz="4" w:space="1"/>
          <w:left w:val="single" w:color="auto" w:sz="4" w:space="4"/>
          <w:bottom w:val="single" w:color="auto" w:sz="4" w:space="1"/>
          <w:right w:val="single" w:color="auto" w:sz="4" w:space="4"/>
        </w:pBdr>
        <w:spacing w:after="4"/>
        <w:rPr>
          <w:bCs/>
        </w:rPr>
      </w:pPr>
    </w:p>
    <w:p w:rsidR="007119F3" w:rsidP="007119F3" w:rsidRDefault="007119F3" w14:paraId="1344B33C" w14:textId="77777777">
      <w:pPr>
        <w:pBdr>
          <w:top w:val="single" w:color="auto" w:sz="4" w:space="1"/>
          <w:left w:val="single" w:color="auto" w:sz="4" w:space="4"/>
          <w:bottom w:val="single" w:color="auto" w:sz="4" w:space="1"/>
          <w:right w:val="single" w:color="auto" w:sz="4" w:space="4"/>
        </w:pBdr>
      </w:pPr>
    </w:p>
    <w:p w:rsidRPr="007119F3" w:rsidR="007119F3" w:rsidP="007119F3" w:rsidRDefault="007119F3" w14:paraId="4D9CC65C" w14:textId="77777777">
      <w:pPr>
        <w:spacing w:after="200" w:line="276" w:lineRule="auto"/>
        <w:jc w:val="left"/>
      </w:pPr>
    </w:p>
    <w:p w:rsidR="007119F3" w:rsidP="00B22E53" w:rsidRDefault="007119F3" w14:paraId="0EB9BFC8" w14:textId="77777777"/>
    <w:p w:rsidR="007119F3" w:rsidP="00B22E53" w:rsidRDefault="007119F3" w14:paraId="69BCDE46" w14:textId="77777777"/>
    <w:p w:rsidR="007119F3" w:rsidP="007119F3" w:rsidRDefault="007119F3" w14:paraId="657CAB94" w14:textId="77777777">
      <w:pPr>
        <w:spacing w:line="259" w:lineRule="auto"/>
        <w:ind w:left="52"/>
      </w:pPr>
    </w:p>
    <w:p w:rsidR="351719C0" w:rsidP="351719C0" w:rsidRDefault="351719C0" w14:paraId="748D562E" w14:textId="1631F4CC">
      <w:pPr>
        <w:spacing w:line="259" w:lineRule="auto"/>
        <w:ind w:left="52"/>
      </w:pPr>
    </w:p>
    <w:p w:rsidR="351719C0" w:rsidP="351719C0" w:rsidRDefault="351719C0" w14:paraId="58F7881A" w14:textId="4E36CD88">
      <w:pPr>
        <w:spacing w:line="259" w:lineRule="auto"/>
        <w:ind w:left="52"/>
      </w:pPr>
    </w:p>
    <w:p w:rsidR="00FC16E5" w:rsidP="007119F3" w:rsidRDefault="00FC16E5" w14:paraId="4AA74FD2" w14:textId="77777777">
      <w:pPr>
        <w:spacing w:line="259" w:lineRule="auto"/>
        <w:ind w:left="52"/>
      </w:pPr>
    </w:p>
    <w:p w:rsidR="00FC16E5" w:rsidP="007119F3" w:rsidRDefault="00FC16E5" w14:paraId="219779B5" w14:textId="77777777">
      <w:pPr>
        <w:spacing w:line="259" w:lineRule="auto"/>
        <w:ind w:left="52"/>
      </w:pPr>
    </w:p>
    <w:p w:rsidR="00FC16E5" w:rsidP="007119F3" w:rsidRDefault="00FC16E5" w14:paraId="5E27E556" w14:textId="77777777">
      <w:pPr>
        <w:spacing w:line="259" w:lineRule="auto"/>
        <w:ind w:left="52"/>
      </w:pPr>
    </w:p>
    <w:p w:rsidR="00FC16E5" w:rsidP="007119F3" w:rsidRDefault="00FC16E5" w14:paraId="0314BF35" w14:textId="77777777">
      <w:pPr>
        <w:spacing w:line="259" w:lineRule="auto"/>
        <w:ind w:left="52"/>
      </w:pPr>
    </w:p>
    <w:p w:rsidR="00FC16E5" w:rsidP="007119F3" w:rsidRDefault="00FC16E5" w14:paraId="40E8701D" w14:textId="77777777">
      <w:pPr>
        <w:spacing w:line="259" w:lineRule="auto"/>
        <w:ind w:left="52"/>
      </w:pPr>
    </w:p>
    <w:p w:rsidR="00FC16E5" w:rsidP="007119F3" w:rsidRDefault="00FC16E5" w14:paraId="2043BF8C" w14:textId="77777777">
      <w:pPr>
        <w:spacing w:line="259" w:lineRule="auto"/>
        <w:ind w:left="52"/>
      </w:pPr>
    </w:p>
    <w:p w:rsidR="00FC16E5" w:rsidP="007119F3" w:rsidRDefault="00FC16E5" w14:paraId="5365FEFF" w14:textId="77777777">
      <w:pPr>
        <w:spacing w:line="259" w:lineRule="auto"/>
        <w:ind w:left="52"/>
      </w:pPr>
    </w:p>
    <w:p w:rsidR="00FC16E5" w:rsidP="007119F3" w:rsidRDefault="00FC16E5" w14:paraId="5A8F5907" w14:textId="77777777">
      <w:pPr>
        <w:spacing w:line="259" w:lineRule="auto"/>
        <w:ind w:left="52"/>
      </w:pPr>
    </w:p>
    <w:tbl>
      <w:tblPr>
        <w:tblStyle w:val="TableGrid"/>
        <w:tblW w:w="10099" w:type="dxa"/>
        <w:tblInd w:w="6" w:type="dxa"/>
        <w:tblCellMar>
          <w:top w:w="63" w:type="dxa"/>
          <w:left w:w="115" w:type="dxa"/>
          <w:right w:w="115" w:type="dxa"/>
        </w:tblCellMar>
        <w:tblLook w:val="04A0" w:firstRow="1" w:lastRow="0" w:firstColumn="1" w:lastColumn="0" w:noHBand="0" w:noVBand="1"/>
      </w:tblPr>
      <w:tblGrid>
        <w:gridCol w:w="10099"/>
      </w:tblGrid>
      <w:tr w:rsidR="007119F3" w:rsidTr="00C53B80" w14:paraId="79508B3C" w14:textId="77777777">
        <w:trPr>
          <w:trHeight w:val="344"/>
        </w:trPr>
        <w:tc>
          <w:tcPr>
            <w:tcW w:w="10099" w:type="dxa"/>
            <w:tcBorders>
              <w:top w:val="single" w:color="000000" w:sz="4" w:space="0"/>
              <w:left w:val="single" w:color="000000" w:sz="4" w:space="0"/>
              <w:bottom w:val="single" w:color="000000" w:sz="4" w:space="0"/>
              <w:right w:val="single" w:color="000000" w:sz="4" w:space="0"/>
            </w:tcBorders>
            <w:shd w:val="clear" w:color="auto" w:fill="8DB3E2"/>
          </w:tcPr>
          <w:p w:rsidR="007119F3" w:rsidP="00C53B80" w:rsidRDefault="007119F3" w14:paraId="7ACF2F25" w14:textId="77777777">
            <w:pPr>
              <w:spacing w:line="259" w:lineRule="auto"/>
              <w:ind w:right="2"/>
              <w:jc w:val="center"/>
            </w:pPr>
            <w:r>
              <w:rPr>
                <w:b/>
                <w:color w:val="000000"/>
              </w:rPr>
              <w:t xml:space="preserve">ANEXO 4 </w:t>
            </w:r>
          </w:p>
        </w:tc>
      </w:tr>
      <w:tr w:rsidR="007119F3" w:rsidTr="00C53B80" w14:paraId="201ECBD2" w14:textId="77777777">
        <w:trPr>
          <w:trHeight w:val="343"/>
        </w:trPr>
        <w:tc>
          <w:tcPr>
            <w:tcW w:w="10099" w:type="dxa"/>
            <w:tcBorders>
              <w:top w:val="single" w:color="000000" w:sz="4" w:space="0"/>
              <w:left w:val="single" w:color="000000" w:sz="4" w:space="0"/>
              <w:bottom w:val="single" w:color="000000" w:sz="4" w:space="0"/>
              <w:right w:val="single" w:color="000000" w:sz="4" w:space="0"/>
            </w:tcBorders>
            <w:shd w:val="clear" w:color="auto" w:fill="8DB3E2"/>
          </w:tcPr>
          <w:p w:rsidR="007119F3" w:rsidP="00C53B80" w:rsidRDefault="007119F3" w14:paraId="21FA731C" w14:textId="77777777">
            <w:pPr>
              <w:spacing w:line="259" w:lineRule="auto"/>
              <w:ind w:right="8"/>
              <w:jc w:val="center"/>
            </w:pPr>
            <w:r>
              <w:rPr>
                <w:b/>
                <w:color w:val="000000"/>
              </w:rPr>
              <w:t xml:space="preserve">DOCUMENTACIÓN ADICIONAL DE LA ORGANIZACIÓN PROPONENTE / ADMINISTRADORA </w:t>
            </w:r>
          </w:p>
        </w:tc>
      </w:tr>
    </w:tbl>
    <w:p w:rsidR="007119F3" w:rsidP="007119F3" w:rsidRDefault="007119F3" w14:paraId="587DF82D" w14:textId="77777777">
      <w:pPr>
        <w:spacing w:line="259" w:lineRule="auto"/>
        <w:jc w:val="left"/>
      </w:pPr>
      <w:r>
        <w:rPr>
          <w:b/>
          <w:color w:val="FF0000"/>
        </w:rPr>
        <w:t xml:space="preserve"> </w:t>
      </w:r>
    </w:p>
    <w:p w:rsidRPr="00FC16E5" w:rsidR="00FC16E5" w:rsidP="00FC16E5" w:rsidRDefault="007119F3" w14:paraId="1A5CC735" w14:textId="77777777">
      <w:pPr>
        <w:pStyle w:val="Prrafodelista"/>
        <w:numPr>
          <w:ilvl w:val="0"/>
          <w:numId w:val="50"/>
        </w:numPr>
        <w:spacing w:line="259" w:lineRule="auto"/>
        <w:rPr>
          <w:rFonts w:ascii="Century Gothic" w:hAnsi="Century Gothic"/>
          <w:color w:val="auto"/>
        </w:rPr>
      </w:pPr>
      <w:r w:rsidRPr="00FC16E5">
        <w:rPr>
          <w:b/>
          <w:color w:val="auto"/>
        </w:rPr>
        <w:t xml:space="preserve"> </w:t>
      </w:r>
      <w:r w:rsidRPr="00FC16E5" w:rsidR="00FC16E5">
        <w:rPr>
          <w:rFonts w:ascii="Century Gothic" w:hAnsi="Century Gothic"/>
          <w:color w:val="auto"/>
        </w:rPr>
        <w:t>Carta Aval de la autoridad universitaria o director del centro responsable para la gestión del programa.</w:t>
      </w:r>
    </w:p>
    <w:p w:rsidRPr="00FC16E5" w:rsidR="00FC16E5" w:rsidP="00FC16E5" w:rsidRDefault="00FC16E5" w14:paraId="7452EC21" w14:textId="77777777">
      <w:pPr>
        <w:pStyle w:val="Prrafodelista"/>
        <w:numPr>
          <w:ilvl w:val="0"/>
          <w:numId w:val="50"/>
        </w:numPr>
        <w:spacing w:line="259" w:lineRule="auto"/>
        <w:rPr>
          <w:rFonts w:ascii="Century Gothic" w:hAnsi="Century Gothic"/>
          <w:color w:val="auto"/>
        </w:rPr>
      </w:pPr>
      <w:r w:rsidRPr="00FC16E5">
        <w:rPr>
          <w:rFonts w:ascii="Century Gothic" w:hAnsi="Century Gothic"/>
          <w:color w:val="auto"/>
        </w:rPr>
        <w:t>Documento que haga constar la constitución jurídica para las universidades públicas o Certificado de inscripción en el Registro Público vigente para los Centros de Investigación y Universidades Privadas.</w:t>
      </w:r>
    </w:p>
    <w:p w:rsidRPr="00FC16E5" w:rsidR="00FC16E5" w:rsidP="00FC16E5" w:rsidRDefault="00FC16E5" w14:paraId="2C39B0D1" w14:textId="77777777">
      <w:pPr>
        <w:pStyle w:val="Prrafodelista"/>
        <w:numPr>
          <w:ilvl w:val="0"/>
          <w:numId w:val="50"/>
        </w:numPr>
        <w:spacing w:line="259" w:lineRule="auto"/>
        <w:rPr>
          <w:rFonts w:ascii="Century Gothic" w:hAnsi="Century Gothic"/>
          <w:color w:val="auto"/>
        </w:rPr>
      </w:pPr>
      <w:r w:rsidRPr="00FC16E5">
        <w:rPr>
          <w:rFonts w:ascii="Century Gothic" w:hAnsi="Century Gothic"/>
          <w:color w:val="auto"/>
        </w:rPr>
        <w:t>Certificación de acreditación institucional expedida por CONEAUPA vigente o constancia de la solicitud de reacreditación. Solo aplica para universidades.</w:t>
      </w:r>
    </w:p>
    <w:p w:rsidRPr="00FC16E5" w:rsidR="00FC16E5" w:rsidP="00FC16E5" w:rsidRDefault="00FC16E5" w14:paraId="3C40FB19" w14:textId="77777777">
      <w:pPr>
        <w:pStyle w:val="Prrafodelista"/>
        <w:numPr>
          <w:ilvl w:val="0"/>
          <w:numId w:val="50"/>
        </w:numPr>
        <w:spacing w:line="259" w:lineRule="auto"/>
        <w:rPr>
          <w:rFonts w:ascii="Century Gothic" w:hAnsi="Century Gothic"/>
          <w:color w:val="auto"/>
        </w:rPr>
      </w:pPr>
      <w:r w:rsidRPr="00FC16E5">
        <w:rPr>
          <w:rFonts w:ascii="Century Gothic" w:hAnsi="Century Gothic"/>
          <w:color w:val="auto"/>
        </w:rPr>
        <w:t>Compendio de convenios, acuerdos o cartas de intención vigentes, que respaldan las alianzas indispensables para el desarrollo de la propuesta o notas formales de los responsables de grupo de investigación o autoridades académicas.</w:t>
      </w:r>
    </w:p>
    <w:p w:rsidRPr="00FC16E5" w:rsidR="00FC16E5" w:rsidP="00FC16E5" w:rsidRDefault="00FC16E5" w14:paraId="23EDB843" w14:textId="77777777">
      <w:pPr>
        <w:pStyle w:val="Prrafodelista"/>
        <w:numPr>
          <w:ilvl w:val="0"/>
          <w:numId w:val="50"/>
        </w:numPr>
        <w:spacing w:line="259" w:lineRule="auto"/>
        <w:rPr>
          <w:rFonts w:ascii="Century Gothic" w:hAnsi="Century Gothic"/>
          <w:color w:val="auto"/>
        </w:rPr>
      </w:pPr>
      <w:r w:rsidRPr="00FC16E5">
        <w:rPr>
          <w:rFonts w:ascii="Century Gothic" w:hAnsi="Century Gothic"/>
          <w:color w:val="auto"/>
        </w:rPr>
        <w:t>Anexar fotos de la infraestructura y equipamiento disponible, en caso de hacer estancia a nivel nacional.</w:t>
      </w:r>
    </w:p>
    <w:p w:rsidRPr="00FC16E5" w:rsidR="00FC16E5" w:rsidP="00FC16E5" w:rsidRDefault="00FC16E5" w14:paraId="71C2B56F" w14:textId="77777777">
      <w:pPr>
        <w:pStyle w:val="Prrafodelista"/>
        <w:numPr>
          <w:ilvl w:val="0"/>
          <w:numId w:val="50"/>
        </w:numPr>
        <w:spacing w:line="259" w:lineRule="auto"/>
        <w:rPr>
          <w:rFonts w:ascii="Century Gothic" w:hAnsi="Century Gothic"/>
          <w:color w:val="auto"/>
        </w:rPr>
      </w:pPr>
      <w:r w:rsidRPr="00FC16E5">
        <w:rPr>
          <w:rFonts w:ascii="Century Gothic" w:hAnsi="Century Gothic"/>
          <w:color w:val="auto"/>
        </w:rPr>
        <w:t>El Responsable de la Propuesta (Líder del Proyecto) debe estar registrado en la plataforma CONECTO, previo a su participación en la Convocatoria (</w:t>
      </w:r>
      <w:hyperlink w:history="1" r:id="rId15">
        <w:r w:rsidRPr="00FC16E5">
          <w:rPr>
            <w:rFonts w:ascii="Century Gothic" w:hAnsi="Century Gothic"/>
            <w:color w:val="auto"/>
          </w:rPr>
          <w:t>http://conecto.senacyt.gob.pa/conecto/about</w:t>
        </w:r>
      </w:hyperlink>
      <w:r w:rsidRPr="00FC16E5">
        <w:rPr>
          <w:color w:val="auto"/>
        </w:rPr>
        <w:t>).</w:t>
      </w:r>
    </w:p>
    <w:p w:rsidRPr="00FC16E5" w:rsidR="00FC16E5" w:rsidP="00FC16E5" w:rsidRDefault="00FC16E5" w14:paraId="19A344C2" w14:textId="77777777">
      <w:pPr>
        <w:pStyle w:val="Prrafodelista"/>
        <w:numPr>
          <w:ilvl w:val="0"/>
          <w:numId w:val="50"/>
        </w:numPr>
        <w:spacing w:line="259" w:lineRule="auto"/>
        <w:rPr>
          <w:rFonts w:ascii="Century Gothic" w:hAnsi="Century Gothic"/>
          <w:color w:val="auto"/>
        </w:rPr>
      </w:pPr>
      <w:r w:rsidRPr="00FC16E5">
        <w:rPr>
          <w:rFonts w:ascii="Century Gothic" w:hAnsi="Century Gothic"/>
          <w:color w:val="auto"/>
        </w:rPr>
        <w:t>Administrador de fondo deberá ser una entidad pública, universidad acreditada o una persona jurídica sin fines de lucro que realice actividades académicas o dedicada a la investigación científica, tecnológica o de innovación.</w:t>
      </w:r>
    </w:p>
    <w:p w:rsidRPr="00FC16E5" w:rsidR="00FC16E5" w:rsidP="00FC16E5" w:rsidRDefault="00FC16E5" w14:paraId="27918784" w14:textId="77777777">
      <w:pPr>
        <w:pStyle w:val="Prrafodelista"/>
        <w:numPr>
          <w:ilvl w:val="0"/>
          <w:numId w:val="50"/>
        </w:numPr>
        <w:spacing w:line="259" w:lineRule="auto"/>
        <w:ind w:left="1080"/>
        <w:rPr>
          <w:rFonts w:ascii="Century Gothic" w:hAnsi="Century Gothic"/>
          <w:color w:val="auto"/>
        </w:rPr>
      </w:pPr>
      <w:r w:rsidRPr="00FC16E5">
        <w:rPr>
          <w:rFonts w:ascii="Century Gothic" w:hAnsi="Century Gothic"/>
          <w:color w:val="auto"/>
        </w:rPr>
        <w:t xml:space="preserve">Copia de cédula del representante legal administrador de fondo. </w:t>
      </w:r>
    </w:p>
    <w:p w:rsidRPr="00FC16E5" w:rsidR="00FC16E5" w:rsidP="00FC16E5" w:rsidRDefault="00FC16E5" w14:paraId="15089FE8" w14:textId="77777777">
      <w:pPr>
        <w:pStyle w:val="Prrafodelista"/>
        <w:numPr>
          <w:ilvl w:val="0"/>
          <w:numId w:val="50"/>
        </w:numPr>
        <w:spacing w:line="259" w:lineRule="auto"/>
        <w:ind w:left="1080"/>
        <w:rPr>
          <w:rFonts w:ascii="Century Gothic" w:hAnsi="Century Gothic"/>
          <w:color w:val="auto"/>
        </w:rPr>
      </w:pPr>
      <w:r w:rsidRPr="00FC16E5">
        <w:rPr>
          <w:rFonts w:ascii="Century Gothic" w:hAnsi="Century Gothic"/>
          <w:color w:val="auto"/>
        </w:rPr>
        <w:t xml:space="preserve">Documento que haga constar la constitución jurídica de la organización. </w:t>
      </w:r>
    </w:p>
    <w:p w:rsidRPr="00FC16E5" w:rsidR="00FC16E5" w:rsidP="00FC16E5" w:rsidRDefault="00FC16E5" w14:paraId="06EB4FAA" w14:textId="77777777">
      <w:pPr>
        <w:pStyle w:val="Prrafodelista"/>
        <w:numPr>
          <w:ilvl w:val="0"/>
          <w:numId w:val="50"/>
        </w:numPr>
        <w:spacing w:line="259" w:lineRule="auto"/>
        <w:ind w:left="1080"/>
        <w:rPr>
          <w:rFonts w:ascii="Century Gothic" w:hAnsi="Century Gothic"/>
          <w:color w:val="auto"/>
        </w:rPr>
      </w:pPr>
      <w:r w:rsidRPr="00FC16E5">
        <w:rPr>
          <w:rFonts w:ascii="Century Gothic" w:hAnsi="Century Gothic"/>
          <w:color w:val="auto"/>
        </w:rPr>
        <w:t>Documento legal de designación de firma (si aplica)</w:t>
      </w:r>
    </w:p>
    <w:p w:rsidRPr="00FC16E5" w:rsidR="00FC16E5" w:rsidP="00FC16E5" w:rsidRDefault="00FC16E5" w14:paraId="0C5BF212" w14:textId="77777777">
      <w:pPr>
        <w:pStyle w:val="Prrafodelista"/>
        <w:numPr>
          <w:ilvl w:val="0"/>
          <w:numId w:val="50"/>
        </w:numPr>
        <w:spacing w:line="259" w:lineRule="auto"/>
        <w:ind w:left="1080"/>
        <w:rPr>
          <w:rFonts w:ascii="Century Gothic" w:hAnsi="Century Gothic"/>
          <w:color w:val="auto"/>
        </w:rPr>
      </w:pPr>
      <w:r w:rsidRPr="00FC16E5">
        <w:rPr>
          <w:rFonts w:ascii="Century Gothic" w:hAnsi="Century Gothic"/>
          <w:color w:val="auto"/>
        </w:rPr>
        <w:t xml:space="preserve">Declaración de Integridad y de ausencia de impedimentos para participar en la convocatoria. </w:t>
      </w:r>
    </w:p>
    <w:p w:rsidRPr="00FC16E5" w:rsidR="00FC16E5" w:rsidP="00FC16E5" w:rsidRDefault="00FC16E5" w14:paraId="240F7492" w14:textId="77777777">
      <w:pPr>
        <w:pStyle w:val="Prrafodelista"/>
        <w:spacing w:line="259" w:lineRule="auto"/>
        <w:ind w:left="1080"/>
        <w:rPr>
          <w:rFonts w:ascii="Century Gothic" w:hAnsi="Century Gothic"/>
          <w:color w:val="auto"/>
        </w:rPr>
      </w:pPr>
    </w:p>
    <w:p w:rsidR="00FC16E5" w:rsidP="00FC16E5" w:rsidRDefault="00FC16E5" w14:paraId="73A6BBB9" w14:textId="55B74E05">
      <w:pPr>
        <w:spacing w:line="259" w:lineRule="auto"/>
        <w:jc w:val="left"/>
        <w:rPr>
          <w:color w:val="auto"/>
        </w:rPr>
      </w:pPr>
    </w:p>
    <w:p w:rsidR="00494A9D" w:rsidP="00FC16E5" w:rsidRDefault="00494A9D" w14:paraId="5DDB3080" w14:textId="77777777">
      <w:pPr>
        <w:spacing w:line="259" w:lineRule="auto"/>
        <w:jc w:val="left"/>
        <w:rPr>
          <w:color w:val="auto"/>
        </w:rPr>
      </w:pPr>
    </w:p>
    <w:p w:rsidR="00494A9D" w:rsidP="00FC16E5" w:rsidRDefault="00494A9D" w14:paraId="09F1393B" w14:textId="77777777">
      <w:pPr>
        <w:spacing w:line="259" w:lineRule="auto"/>
        <w:jc w:val="left"/>
        <w:rPr>
          <w:color w:val="auto"/>
        </w:rPr>
      </w:pPr>
    </w:p>
    <w:p w:rsidR="00494A9D" w:rsidP="00FC16E5" w:rsidRDefault="00494A9D" w14:paraId="109223FA" w14:textId="77777777">
      <w:pPr>
        <w:spacing w:line="259" w:lineRule="auto"/>
        <w:jc w:val="left"/>
        <w:rPr>
          <w:color w:val="auto"/>
        </w:rPr>
      </w:pPr>
    </w:p>
    <w:p w:rsidR="00494A9D" w:rsidP="00FC16E5" w:rsidRDefault="00494A9D" w14:paraId="714D3BD9" w14:textId="77777777">
      <w:pPr>
        <w:spacing w:line="259" w:lineRule="auto"/>
        <w:jc w:val="left"/>
        <w:rPr>
          <w:color w:val="auto"/>
        </w:rPr>
      </w:pPr>
    </w:p>
    <w:p w:rsidR="00494A9D" w:rsidP="00FC16E5" w:rsidRDefault="00494A9D" w14:paraId="3B2BD328" w14:textId="77777777">
      <w:pPr>
        <w:spacing w:line="259" w:lineRule="auto"/>
        <w:jc w:val="left"/>
        <w:rPr>
          <w:color w:val="auto"/>
        </w:rPr>
      </w:pPr>
    </w:p>
    <w:p w:rsidR="00494A9D" w:rsidP="00FC16E5" w:rsidRDefault="00494A9D" w14:paraId="660A2BA7" w14:textId="77777777">
      <w:pPr>
        <w:spacing w:line="259" w:lineRule="auto"/>
        <w:jc w:val="left"/>
        <w:rPr>
          <w:color w:val="auto"/>
        </w:rPr>
      </w:pPr>
    </w:p>
    <w:p w:rsidR="00494A9D" w:rsidP="00FC16E5" w:rsidRDefault="00494A9D" w14:paraId="77F16B2D" w14:textId="77777777">
      <w:pPr>
        <w:spacing w:line="259" w:lineRule="auto"/>
        <w:jc w:val="left"/>
        <w:rPr>
          <w:color w:val="auto"/>
        </w:rPr>
      </w:pPr>
    </w:p>
    <w:p w:rsidR="00494A9D" w:rsidP="00FC16E5" w:rsidRDefault="00494A9D" w14:paraId="1AA3F7B4" w14:textId="77777777">
      <w:pPr>
        <w:spacing w:line="259" w:lineRule="auto"/>
        <w:jc w:val="left"/>
        <w:rPr>
          <w:color w:val="auto"/>
        </w:rPr>
      </w:pPr>
    </w:p>
    <w:p w:rsidR="351719C0" w:rsidP="351719C0" w:rsidRDefault="351719C0" w14:paraId="59E83F67" w14:textId="2E192275">
      <w:pPr>
        <w:spacing w:line="259" w:lineRule="auto"/>
        <w:jc w:val="left"/>
        <w:rPr>
          <w:color w:val="auto"/>
        </w:rPr>
      </w:pPr>
    </w:p>
    <w:p w:rsidR="351719C0" w:rsidP="351719C0" w:rsidRDefault="351719C0" w14:paraId="09F12FFF" w14:textId="1494F24A">
      <w:pPr>
        <w:spacing w:line="259" w:lineRule="auto"/>
        <w:jc w:val="left"/>
        <w:rPr>
          <w:color w:val="auto"/>
        </w:rPr>
      </w:pPr>
    </w:p>
    <w:p w:rsidRPr="00FC16E5" w:rsidR="00494A9D" w:rsidP="00FC16E5" w:rsidRDefault="00494A9D" w14:paraId="1DB31BC3" w14:textId="77777777">
      <w:pPr>
        <w:spacing w:line="259" w:lineRule="auto"/>
        <w:jc w:val="left"/>
        <w:rPr>
          <w:color w:val="auto"/>
        </w:rPr>
      </w:pPr>
    </w:p>
    <w:p w:rsidR="007119F3" w:rsidP="007119F3" w:rsidRDefault="007119F3" w14:paraId="46B46F2D" w14:textId="2948AE22">
      <w:pPr>
        <w:spacing w:after="200" w:line="276" w:lineRule="auto"/>
        <w:jc w:val="left"/>
      </w:pPr>
    </w:p>
    <w:p w:rsidR="007119F3" w:rsidP="007119F3" w:rsidRDefault="007119F3" w14:paraId="1319EDD0" w14:textId="77777777">
      <w:pPr>
        <w:spacing w:line="259" w:lineRule="auto"/>
        <w:jc w:val="left"/>
      </w:pPr>
    </w:p>
    <w:tbl>
      <w:tblPr>
        <w:tblStyle w:val="TableGrid"/>
        <w:tblW w:w="10099" w:type="dxa"/>
        <w:tblInd w:w="6" w:type="dxa"/>
        <w:tblCellMar>
          <w:top w:w="12" w:type="dxa"/>
          <w:left w:w="115" w:type="dxa"/>
          <w:right w:w="115" w:type="dxa"/>
        </w:tblCellMar>
        <w:tblLook w:val="04A0" w:firstRow="1" w:lastRow="0" w:firstColumn="1" w:lastColumn="0" w:noHBand="0" w:noVBand="1"/>
      </w:tblPr>
      <w:tblGrid>
        <w:gridCol w:w="10099"/>
      </w:tblGrid>
      <w:tr w:rsidR="007119F3" w:rsidTr="00C53B80" w14:paraId="74411FBB" w14:textId="77777777">
        <w:trPr>
          <w:trHeight w:val="345"/>
        </w:trPr>
        <w:tc>
          <w:tcPr>
            <w:tcW w:w="10099" w:type="dxa"/>
            <w:tcBorders>
              <w:top w:val="single" w:color="000000" w:sz="4" w:space="0"/>
              <w:left w:val="single" w:color="000000" w:sz="4" w:space="0"/>
              <w:bottom w:val="single" w:color="000000" w:sz="4" w:space="0"/>
              <w:right w:val="single" w:color="000000" w:sz="4" w:space="0"/>
            </w:tcBorders>
            <w:shd w:val="clear" w:color="auto" w:fill="8DB3E2"/>
          </w:tcPr>
          <w:p w:rsidR="007119F3" w:rsidP="00C53B80" w:rsidRDefault="007119F3" w14:paraId="64C4FD95" w14:textId="77777777">
            <w:pPr>
              <w:spacing w:line="259" w:lineRule="auto"/>
              <w:ind w:right="2"/>
              <w:jc w:val="center"/>
            </w:pPr>
            <w:r>
              <w:rPr>
                <w:b/>
                <w:color w:val="000000"/>
              </w:rPr>
              <w:t xml:space="preserve">ANEXO 5 </w:t>
            </w:r>
          </w:p>
        </w:tc>
      </w:tr>
      <w:tr w:rsidR="007119F3" w:rsidTr="00C53B80" w14:paraId="4A7EBABB" w14:textId="77777777">
        <w:trPr>
          <w:trHeight w:val="700"/>
        </w:trPr>
        <w:tc>
          <w:tcPr>
            <w:tcW w:w="10099" w:type="dxa"/>
            <w:tcBorders>
              <w:top w:val="single" w:color="000000" w:sz="4" w:space="0"/>
              <w:left w:val="single" w:color="000000" w:sz="4" w:space="0"/>
              <w:bottom w:val="single" w:color="000000" w:sz="4" w:space="0"/>
              <w:right w:val="single" w:color="000000" w:sz="4" w:space="0"/>
            </w:tcBorders>
            <w:shd w:val="clear" w:color="auto" w:fill="8DB3E2"/>
          </w:tcPr>
          <w:p w:rsidR="007119F3" w:rsidP="00C53B80" w:rsidRDefault="007119F3" w14:paraId="016B4AA3" w14:textId="1CA5D3DB">
            <w:pPr>
              <w:spacing w:line="259" w:lineRule="auto"/>
              <w:ind w:right="6"/>
              <w:jc w:val="center"/>
            </w:pPr>
            <w:r>
              <w:rPr>
                <w:b/>
                <w:color w:val="000000"/>
              </w:rPr>
              <w:t xml:space="preserve">DOCUMENTACIÓN ADICIONAL </w:t>
            </w:r>
            <w:r w:rsidRPr="00443AC1">
              <w:rPr>
                <w:b/>
                <w:color w:val="000000"/>
              </w:rPr>
              <w:t xml:space="preserve">DE </w:t>
            </w:r>
            <w:r w:rsidR="00D73A6C">
              <w:rPr>
                <w:b/>
                <w:color w:val="000000"/>
              </w:rPr>
              <w:t>PROYECTOS</w:t>
            </w:r>
            <w:r w:rsidRPr="00443AC1" w:rsidR="00E43B4F">
              <w:rPr>
                <w:b/>
                <w:color w:val="000000"/>
              </w:rPr>
              <w:t xml:space="preserve"> </w:t>
            </w:r>
            <w:r w:rsidRPr="00443AC1">
              <w:rPr>
                <w:b/>
                <w:color w:val="000000"/>
              </w:rPr>
              <w:t>ANTERIORES</w:t>
            </w:r>
            <w:r>
              <w:rPr>
                <w:b/>
                <w:color w:val="000000"/>
              </w:rPr>
              <w:t xml:space="preserve"> </w:t>
            </w:r>
          </w:p>
          <w:p w:rsidR="007119F3" w:rsidP="00C53B80" w:rsidRDefault="007119F3" w14:paraId="0C1B12E1" w14:textId="77777777">
            <w:pPr>
              <w:spacing w:line="259" w:lineRule="auto"/>
              <w:ind w:right="9"/>
              <w:jc w:val="center"/>
            </w:pPr>
            <w:r w:rsidRPr="003C5C0B">
              <w:rPr>
                <w:b/>
                <w:color w:val="000000"/>
              </w:rPr>
              <w:t xml:space="preserve">(Solo aplica para propuestas del programa </w:t>
            </w:r>
            <w:r>
              <w:rPr>
                <w:b/>
                <w:color w:val="000000"/>
              </w:rPr>
              <w:t>de estancias académicas</w:t>
            </w:r>
            <w:r w:rsidRPr="003C5C0B">
              <w:rPr>
                <w:b/>
                <w:color w:val="000000"/>
              </w:rPr>
              <w:t xml:space="preserve"> </w:t>
            </w:r>
            <w:r>
              <w:rPr>
                <w:b/>
                <w:color w:val="000000"/>
              </w:rPr>
              <w:t>beneficiadas en años anteriores por la SENACYT)</w:t>
            </w:r>
          </w:p>
          <w:p w:rsidR="007119F3" w:rsidP="00C53B80" w:rsidRDefault="007119F3" w14:paraId="05AFF60B" w14:textId="77777777">
            <w:pPr>
              <w:spacing w:line="259" w:lineRule="auto"/>
              <w:ind w:left="55"/>
              <w:jc w:val="center"/>
            </w:pPr>
            <w:r>
              <w:rPr>
                <w:b/>
                <w:color w:val="000000"/>
              </w:rPr>
              <w:t xml:space="preserve"> </w:t>
            </w:r>
          </w:p>
        </w:tc>
      </w:tr>
    </w:tbl>
    <w:p w:rsidR="007119F3" w:rsidP="007119F3" w:rsidRDefault="007119F3" w14:paraId="7ACE7900" w14:textId="77777777">
      <w:pPr>
        <w:spacing w:line="259" w:lineRule="auto"/>
        <w:jc w:val="left"/>
      </w:pPr>
      <w:r>
        <w:rPr>
          <w:b/>
          <w:color w:val="FF0000"/>
        </w:rPr>
        <w:t xml:space="preserve"> </w:t>
      </w:r>
    </w:p>
    <w:p w:rsidR="007119F3" w:rsidP="007119F3" w:rsidRDefault="007119F3" w14:paraId="5E04EE15" w14:textId="00C77017">
      <w:pPr>
        <w:spacing w:line="259" w:lineRule="auto"/>
        <w:jc w:val="left"/>
        <w:rPr>
          <w:bCs/>
          <w:color w:val="000000"/>
        </w:rPr>
      </w:pPr>
      <w:r w:rsidRPr="002F2563">
        <w:rPr>
          <w:bCs/>
          <w:color w:val="000000"/>
        </w:rPr>
        <w:t xml:space="preserve">El proponente deberá </w:t>
      </w:r>
      <w:r>
        <w:rPr>
          <w:bCs/>
          <w:color w:val="000000"/>
        </w:rPr>
        <w:t>incluir a continuación el</w:t>
      </w:r>
      <w:r w:rsidRPr="002F2563">
        <w:rPr>
          <w:bCs/>
          <w:color w:val="000000"/>
        </w:rPr>
        <w:t xml:space="preserve"> resumen del </w:t>
      </w:r>
      <w:r w:rsidR="009D4F79">
        <w:rPr>
          <w:bCs/>
          <w:color w:val="000000"/>
        </w:rPr>
        <w:t>proyecto o proyectos ante</w:t>
      </w:r>
      <w:r w:rsidRPr="002F2563">
        <w:rPr>
          <w:bCs/>
          <w:color w:val="000000"/>
        </w:rPr>
        <w:t xml:space="preserve">riores a esta propuesta, que sustentan la solicitud de dar continuidad a los resultados de su </w:t>
      </w:r>
      <w:r w:rsidR="005315E4">
        <w:rPr>
          <w:bCs/>
          <w:color w:val="000000"/>
        </w:rPr>
        <w:t>propuesta</w:t>
      </w:r>
      <w:r>
        <w:rPr>
          <w:bCs/>
          <w:color w:val="000000"/>
        </w:rPr>
        <w:t>.</w:t>
      </w:r>
    </w:p>
    <w:p w:rsidR="007119F3" w:rsidP="007119F3" w:rsidRDefault="007119F3" w14:paraId="7E2E89D8" w14:textId="77777777">
      <w:pPr>
        <w:spacing w:after="4"/>
        <w:ind w:left="-5"/>
        <w:jc w:val="left"/>
        <w:rPr>
          <w:bCs/>
          <w:color w:val="000000"/>
        </w:rPr>
      </w:pPr>
    </w:p>
    <w:tbl>
      <w:tblPr>
        <w:tblStyle w:val="Tablaconcuadrcula"/>
        <w:tblW w:w="0" w:type="auto"/>
        <w:tblInd w:w="-5" w:type="dxa"/>
        <w:tblLook w:val="04A0" w:firstRow="1" w:lastRow="0" w:firstColumn="1" w:lastColumn="0" w:noHBand="0" w:noVBand="1"/>
      </w:tblPr>
      <w:tblGrid>
        <w:gridCol w:w="9729"/>
      </w:tblGrid>
      <w:tr w:rsidR="007119F3" w:rsidTr="00C53B80" w14:paraId="0ABE3E48" w14:textId="77777777">
        <w:tc>
          <w:tcPr>
            <w:tcW w:w="10056" w:type="dxa"/>
          </w:tcPr>
          <w:p w:rsidR="007119F3" w:rsidP="00C53B80" w:rsidRDefault="007119F3" w14:paraId="5A6B2B16" w14:textId="77777777">
            <w:pPr>
              <w:spacing w:after="4"/>
              <w:jc w:val="left"/>
              <w:rPr>
                <w:bCs/>
              </w:rPr>
            </w:pPr>
          </w:p>
          <w:p w:rsidRPr="00B61E58" w:rsidR="007119F3" w:rsidP="00C53B80" w:rsidRDefault="007119F3" w14:paraId="5C60E280" w14:textId="57BF0F9A">
            <w:pPr>
              <w:spacing w:after="4"/>
              <w:jc w:val="left"/>
              <w:rPr>
                <w:bCs/>
                <w:i w:val="0"/>
                <w:iCs w:val="0"/>
                <w:sz w:val="18"/>
                <w:szCs w:val="20"/>
              </w:rPr>
            </w:pPr>
            <w:r w:rsidRPr="00B61E58">
              <w:rPr>
                <w:bCs/>
                <w:sz w:val="18"/>
                <w:szCs w:val="20"/>
              </w:rPr>
              <w:t xml:space="preserve">En esta sección deberá describir el </w:t>
            </w:r>
            <w:r w:rsidR="003005BB">
              <w:rPr>
                <w:bCs/>
                <w:sz w:val="18"/>
                <w:szCs w:val="20"/>
              </w:rPr>
              <w:t>programa o programas</w:t>
            </w:r>
            <w:r w:rsidRPr="00B61E58">
              <w:rPr>
                <w:bCs/>
                <w:sz w:val="18"/>
                <w:szCs w:val="20"/>
              </w:rPr>
              <w:t xml:space="preserve"> que se hayan realizado en el pasado y a los cuales esta propuesta les esté dando continuidad. Lo que se busca con esta información es que los evaluadores puedan conocer y considerar los avances y resultados previos de su propuesta.</w:t>
            </w:r>
          </w:p>
          <w:p w:rsidR="007119F3" w:rsidP="00C53B80" w:rsidRDefault="007119F3" w14:paraId="0BDE3DD7" w14:textId="77777777">
            <w:pPr>
              <w:spacing w:after="4"/>
              <w:jc w:val="left"/>
              <w:rPr>
                <w:bCs/>
              </w:rPr>
            </w:pPr>
          </w:p>
          <w:p w:rsidR="007119F3" w:rsidP="00C53B80" w:rsidRDefault="007119F3" w14:paraId="67F725D0" w14:textId="77777777">
            <w:pPr>
              <w:spacing w:after="4"/>
              <w:jc w:val="left"/>
              <w:rPr>
                <w:bCs/>
              </w:rPr>
            </w:pPr>
          </w:p>
          <w:p w:rsidR="007119F3" w:rsidP="00C53B80" w:rsidRDefault="007119F3" w14:paraId="0F728C0F" w14:textId="77777777">
            <w:pPr>
              <w:spacing w:after="4"/>
              <w:jc w:val="left"/>
              <w:rPr>
                <w:bCs/>
              </w:rPr>
            </w:pPr>
          </w:p>
          <w:p w:rsidR="007119F3" w:rsidP="00C53B80" w:rsidRDefault="007119F3" w14:paraId="3873D9B7" w14:textId="77777777">
            <w:pPr>
              <w:spacing w:after="4"/>
              <w:jc w:val="left"/>
              <w:rPr>
                <w:bCs/>
              </w:rPr>
            </w:pPr>
          </w:p>
          <w:p w:rsidR="007119F3" w:rsidP="00C53B80" w:rsidRDefault="007119F3" w14:paraId="4F741925" w14:textId="77777777">
            <w:pPr>
              <w:spacing w:after="4"/>
              <w:jc w:val="left"/>
              <w:rPr>
                <w:bCs/>
              </w:rPr>
            </w:pPr>
          </w:p>
          <w:p w:rsidR="007119F3" w:rsidP="00C53B80" w:rsidRDefault="007119F3" w14:paraId="33F58E36" w14:textId="77777777">
            <w:pPr>
              <w:spacing w:after="4"/>
              <w:jc w:val="left"/>
              <w:rPr>
                <w:bCs/>
              </w:rPr>
            </w:pPr>
          </w:p>
          <w:p w:rsidR="007119F3" w:rsidP="00C53B80" w:rsidRDefault="007119F3" w14:paraId="6E5D8B6D" w14:textId="77777777">
            <w:pPr>
              <w:spacing w:after="4"/>
              <w:jc w:val="left"/>
              <w:rPr>
                <w:bCs/>
              </w:rPr>
            </w:pPr>
          </w:p>
          <w:p w:rsidR="007119F3" w:rsidP="00C53B80" w:rsidRDefault="007119F3" w14:paraId="15BABE53" w14:textId="77777777">
            <w:pPr>
              <w:spacing w:after="4"/>
              <w:jc w:val="left"/>
              <w:rPr>
                <w:bCs/>
              </w:rPr>
            </w:pPr>
          </w:p>
          <w:p w:rsidR="007119F3" w:rsidP="00C53B80" w:rsidRDefault="007119F3" w14:paraId="38243505" w14:textId="77777777">
            <w:pPr>
              <w:spacing w:after="4"/>
              <w:jc w:val="left"/>
              <w:rPr>
                <w:bCs/>
              </w:rPr>
            </w:pPr>
          </w:p>
          <w:p w:rsidR="007119F3" w:rsidP="00C53B80" w:rsidRDefault="007119F3" w14:paraId="6012C380" w14:textId="77777777">
            <w:pPr>
              <w:spacing w:after="4"/>
              <w:jc w:val="left"/>
              <w:rPr>
                <w:bCs/>
              </w:rPr>
            </w:pPr>
          </w:p>
          <w:p w:rsidR="007119F3" w:rsidP="00C53B80" w:rsidRDefault="007119F3" w14:paraId="4AE2F8AA" w14:textId="77777777">
            <w:pPr>
              <w:spacing w:after="4"/>
              <w:jc w:val="left"/>
              <w:rPr>
                <w:bCs/>
              </w:rPr>
            </w:pPr>
          </w:p>
          <w:p w:rsidR="007119F3" w:rsidP="00C53B80" w:rsidRDefault="007119F3" w14:paraId="006A7292" w14:textId="77777777">
            <w:pPr>
              <w:spacing w:after="4"/>
              <w:jc w:val="left"/>
              <w:rPr>
                <w:bCs/>
              </w:rPr>
            </w:pPr>
          </w:p>
          <w:p w:rsidR="007119F3" w:rsidP="00C53B80" w:rsidRDefault="007119F3" w14:paraId="0EB9F23B" w14:textId="77777777">
            <w:pPr>
              <w:spacing w:after="4"/>
              <w:jc w:val="left"/>
              <w:rPr>
                <w:bCs/>
              </w:rPr>
            </w:pPr>
          </w:p>
          <w:p w:rsidR="007119F3" w:rsidP="00C53B80" w:rsidRDefault="007119F3" w14:paraId="0E8E74D7" w14:textId="77777777">
            <w:pPr>
              <w:spacing w:after="4"/>
              <w:jc w:val="left"/>
              <w:rPr>
                <w:bCs/>
              </w:rPr>
            </w:pPr>
          </w:p>
          <w:p w:rsidR="007119F3" w:rsidP="00C53B80" w:rsidRDefault="007119F3" w14:paraId="0A250BF3" w14:textId="77777777">
            <w:pPr>
              <w:spacing w:after="4"/>
              <w:jc w:val="left"/>
              <w:rPr>
                <w:bCs/>
              </w:rPr>
            </w:pPr>
          </w:p>
          <w:p w:rsidR="007119F3" w:rsidP="00C53B80" w:rsidRDefault="007119F3" w14:paraId="4A482F13" w14:textId="77777777">
            <w:pPr>
              <w:spacing w:after="4"/>
              <w:jc w:val="left"/>
              <w:rPr>
                <w:bCs/>
              </w:rPr>
            </w:pPr>
          </w:p>
          <w:p w:rsidR="007119F3" w:rsidP="00C53B80" w:rsidRDefault="007119F3" w14:paraId="4E42BA2A" w14:textId="77777777">
            <w:pPr>
              <w:spacing w:after="4"/>
              <w:jc w:val="left"/>
              <w:rPr>
                <w:bCs/>
              </w:rPr>
            </w:pPr>
          </w:p>
          <w:p w:rsidR="007119F3" w:rsidP="00C53B80" w:rsidRDefault="007119F3" w14:paraId="70ECBFB6" w14:textId="77777777">
            <w:pPr>
              <w:spacing w:after="4"/>
              <w:jc w:val="left"/>
              <w:rPr>
                <w:bCs/>
              </w:rPr>
            </w:pPr>
          </w:p>
          <w:p w:rsidR="007119F3" w:rsidP="00C53B80" w:rsidRDefault="007119F3" w14:paraId="45839CE2" w14:textId="77777777">
            <w:pPr>
              <w:spacing w:after="4"/>
              <w:jc w:val="left"/>
              <w:rPr>
                <w:bCs/>
              </w:rPr>
            </w:pPr>
          </w:p>
          <w:p w:rsidR="007119F3" w:rsidP="00C53B80" w:rsidRDefault="007119F3" w14:paraId="65265601" w14:textId="77777777">
            <w:pPr>
              <w:spacing w:after="4"/>
              <w:jc w:val="left"/>
              <w:rPr>
                <w:bCs/>
              </w:rPr>
            </w:pPr>
          </w:p>
        </w:tc>
      </w:tr>
    </w:tbl>
    <w:p w:rsidRPr="00B22E53" w:rsidR="007119F3" w:rsidP="00B22E53" w:rsidRDefault="007119F3" w14:paraId="04B9C30E" w14:textId="58B4E380"/>
    <w:sectPr w:rsidRPr="00B22E53" w:rsidR="007119F3" w:rsidSect="00F03326">
      <w:pgSz w:w="12240" w:h="15840" w:orient="portrait"/>
      <w:pgMar w:top="2070" w:right="1253" w:bottom="1412" w:left="1253"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366" w:rsidP="00F10BB3" w:rsidRDefault="002A1366" w14:paraId="53C31470" w14:textId="77777777">
      <w:r>
        <w:separator/>
      </w:r>
    </w:p>
  </w:endnote>
  <w:endnote w:type="continuationSeparator" w:id="0">
    <w:p w:rsidR="002A1366" w:rsidP="00F10BB3" w:rsidRDefault="002A1366" w14:paraId="11D10FDB" w14:textId="77777777">
      <w:r>
        <w:continuationSeparator/>
      </w:r>
    </w:p>
  </w:endnote>
  <w:endnote w:type="continuationNotice" w:id="1">
    <w:p w:rsidR="002A1366" w:rsidRDefault="002A1366" w14:paraId="425F45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366" w:rsidP="00F10BB3" w:rsidRDefault="002A1366" w14:paraId="56824BBB" w14:textId="77777777">
      <w:r>
        <w:separator/>
      </w:r>
    </w:p>
  </w:footnote>
  <w:footnote w:type="continuationSeparator" w:id="0">
    <w:p w:rsidR="002A1366" w:rsidP="00F10BB3" w:rsidRDefault="002A1366" w14:paraId="1D02E104" w14:textId="77777777">
      <w:r>
        <w:continuationSeparator/>
      </w:r>
    </w:p>
  </w:footnote>
  <w:footnote w:type="continuationNotice" w:id="1">
    <w:p w:rsidR="002A1366" w:rsidRDefault="002A1366" w14:paraId="3380C98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C3BED" w:rsidR="008B6376" w:rsidP="00B00B2C" w:rsidRDefault="008B6376" w14:paraId="23AD8D6C" w14:textId="38E18249">
    <w:pPr>
      <w:jc w:val="center"/>
      <w:rPr>
        <w:sz w:val="24"/>
      </w:rPr>
    </w:pPr>
    <w:r>
      <w:rPr>
        <w:noProof/>
      </w:rPr>
      <mc:AlternateContent>
        <mc:Choice Requires="wps">
          <w:drawing>
            <wp:anchor distT="0" distB="0" distL="114300" distR="114300" simplePos="0" relativeHeight="251658244" behindDoc="0" locked="0" layoutInCell="1" allowOverlap="1" wp14:anchorId="15ABA580" wp14:editId="74F8CFAD">
              <wp:simplePos x="0" y="0"/>
              <wp:positionH relativeFrom="margin">
                <wp:align>right</wp:align>
              </wp:positionH>
              <wp:positionV relativeFrom="paragraph">
                <wp:posOffset>647065</wp:posOffset>
              </wp:positionV>
              <wp:extent cx="6145530" cy="10795"/>
              <wp:effectExtent l="0" t="0" r="7620" b="8255"/>
              <wp:wrapNone/>
              <wp:docPr id="1179088715"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553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A9BD21A">
            <v:line id="Conector recto 9" style="position:absolute;flip:y;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4579b8 [3044]" from="432.7pt,50.95pt" to="916.6pt,51.8pt" w14:anchorId="7C54B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">
              <o:lock v:ext="edit" shapetype="f"/>
              <w10:wrap anchorx="margin"/>
            </v:line>
          </w:pict>
        </mc:Fallback>
      </mc:AlternateContent>
    </w:r>
    <w:r w:rsidR="00B00B2C">
      <w:rPr>
        <w:noProof/>
      </w:rPr>
      <w:drawing>
        <wp:inline distT="0" distB="0" distL="0" distR="0" wp14:anchorId="0D65EBDE" wp14:editId="30F59557">
          <wp:extent cx="3248025" cy="518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2521" cy="52197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31B0" w:rsidP="003A31B0" w:rsidRDefault="00CB6D71" w14:paraId="5A5378C4" w14:textId="5985FF11">
    <w:pPr>
      <w:pStyle w:val="NormalWeb"/>
      <w:jc w:val="center"/>
    </w:pPr>
    <w:r>
      <w:rPr>
        <w:noProof/>
      </w:rPr>
      <mc:AlternateContent>
        <mc:Choice Requires="wps">
          <w:drawing>
            <wp:anchor distT="0" distB="0" distL="114300" distR="114300" simplePos="0" relativeHeight="251658241" behindDoc="0" locked="0" layoutInCell="1" allowOverlap="1" wp14:anchorId="01A3859D" wp14:editId="72B79295">
              <wp:simplePos x="0" y="0"/>
              <wp:positionH relativeFrom="margin">
                <wp:posOffset>6350</wp:posOffset>
              </wp:positionH>
              <wp:positionV relativeFrom="paragraph">
                <wp:posOffset>610235</wp:posOffset>
              </wp:positionV>
              <wp:extent cx="6159500" cy="13335"/>
              <wp:effectExtent l="0" t="0" r="12700" b="5715"/>
              <wp:wrapNone/>
              <wp:docPr id="2064984674"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9500"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E9D380D">
            <v:line id="Conector recto 5" style="position:absolute;flip:y;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4579b8 [3044]" from=".5pt,48.05pt" to="485.5pt,49.1pt" w14:anchorId="29B871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">
              <o:lock v:ext="edit" shapetype="f"/>
              <w10:wrap anchorx="margin"/>
            </v:line>
          </w:pict>
        </mc:Fallback>
      </mc:AlternateContent>
    </w:r>
    <w:r w:rsidR="003A31B0">
      <w:rPr>
        <w:noProof/>
      </w:rPr>
      <w:drawing>
        <wp:inline distT="0" distB="0" distL="0" distR="0" wp14:anchorId="3506A0CC" wp14:editId="4453AFA4">
          <wp:extent cx="4067175" cy="649311"/>
          <wp:effectExtent l="0" t="0" r="0" b="0"/>
          <wp:docPr id="395215444" name="Imagen 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419343" name="Imagen 5"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1608" cy="651615"/>
                  </a:xfrm>
                  <a:prstGeom prst="rect">
                    <a:avLst/>
                  </a:prstGeom>
                  <a:noFill/>
                  <a:ln>
                    <a:noFill/>
                  </a:ln>
                </pic:spPr>
              </pic:pic>
            </a:graphicData>
          </a:graphic>
        </wp:inline>
      </w:drawing>
    </w:r>
  </w:p>
  <w:p w:rsidRPr="000C3BED" w:rsidR="009A30C0" w:rsidP="00F10BB3" w:rsidRDefault="009A30C0" w14:paraId="3FA0E696" w14:textId="4F4CDC0E">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9D9"/>
    <w:multiLevelType w:val="hybridMultilevel"/>
    <w:tmpl w:val="C088B4BE"/>
    <w:lvl w:ilvl="0" w:tplc="540A001B">
      <w:start w:val="1"/>
      <w:numFmt w:val="lowerRoman"/>
      <w:lvlText w:val="%1."/>
      <w:lvlJc w:val="righ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85271F1"/>
    <w:multiLevelType w:val="hybridMultilevel"/>
    <w:tmpl w:val="1B62F720"/>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E340D5F"/>
    <w:multiLevelType w:val="hybridMultilevel"/>
    <w:tmpl w:val="342E586C"/>
    <w:lvl w:ilvl="0" w:tplc="180A0001">
      <w:start w:val="1"/>
      <w:numFmt w:val="bullet"/>
      <w:lvlText w:val=""/>
      <w:lvlJc w:val="left"/>
      <w:pPr>
        <w:ind w:left="360" w:hanging="360"/>
      </w:pPr>
      <w:rPr>
        <w:rFonts w:hint="default" w:ascii="Symbol" w:hAnsi="Symbol"/>
      </w:rPr>
    </w:lvl>
    <w:lvl w:ilvl="1" w:tplc="180A0003" w:tentative="1">
      <w:start w:val="1"/>
      <w:numFmt w:val="bullet"/>
      <w:lvlText w:val="o"/>
      <w:lvlJc w:val="left"/>
      <w:pPr>
        <w:ind w:left="1080" w:hanging="360"/>
      </w:pPr>
      <w:rPr>
        <w:rFonts w:hint="default" w:ascii="Courier New" w:hAnsi="Courier New" w:cs="Courier New"/>
      </w:rPr>
    </w:lvl>
    <w:lvl w:ilvl="2" w:tplc="180A0005" w:tentative="1">
      <w:start w:val="1"/>
      <w:numFmt w:val="bullet"/>
      <w:lvlText w:val=""/>
      <w:lvlJc w:val="left"/>
      <w:pPr>
        <w:ind w:left="1800" w:hanging="360"/>
      </w:pPr>
      <w:rPr>
        <w:rFonts w:hint="default" w:ascii="Wingdings" w:hAnsi="Wingdings"/>
      </w:rPr>
    </w:lvl>
    <w:lvl w:ilvl="3" w:tplc="180A0001" w:tentative="1">
      <w:start w:val="1"/>
      <w:numFmt w:val="bullet"/>
      <w:lvlText w:val=""/>
      <w:lvlJc w:val="left"/>
      <w:pPr>
        <w:ind w:left="2520" w:hanging="360"/>
      </w:pPr>
      <w:rPr>
        <w:rFonts w:hint="default" w:ascii="Symbol" w:hAnsi="Symbol"/>
      </w:rPr>
    </w:lvl>
    <w:lvl w:ilvl="4" w:tplc="180A0003" w:tentative="1">
      <w:start w:val="1"/>
      <w:numFmt w:val="bullet"/>
      <w:lvlText w:val="o"/>
      <w:lvlJc w:val="left"/>
      <w:pPr>
        <w:ind w:left="3240" w:hanging="360"/>
      </w:pPr>
      <w:rPr>
        <w:rFonts w:hint="default" w:ascii="Courier New" w:hAnsi="Courier New" w:cs="Courier New"/>
      </w:rPr>
    </w:lvl>
    <w:lvl w:ilvl="5" w:tplc="180A0005" w:tentative="1">
      <w:start w:val="1"/>
      <w:numFmt w:val="bullet"/>
      <w:lvlText w:val=""/>
      <w:lvlJc w:val="left"/>
      <w:pPr>
        <w:ind w:left="3960" w:hanging="360"/>
      </w:pPr>
      <w:rPr>
        <w:rFonts w:hint="default" w:ascii="Wingdings" w:hAnsi="Wingdings"/>
      </w:rPr>
    </w:lvl>
    <w:lvl w:ilvl="6" w:tplc="180A0001" w:tentative="1">
      <w:start w:val="1"/>
      <w:numFmt w:val="bullet"/>
      <w:lvlText w:val=""/>
      <w:lvlJc w:val="left"/>
      <w:pPr>
        <w:ind w:left="4680" w:hanging="360"/>
      </w:pPr>
      <w:rPr>
        <w:rFonts w:hint="default" w:ascii="Symbol" w:hAnsi="Symbol"/>
      </w:rPr>
    </w:lvl>
    <w:lvl w:ilvl="7" w:tplc="180A0003" w:tentative="1">
      <w:start w:val="1"/>
      <w:numFmt w:val="bullet"/>
      <w:lvlText w:val="o"/>
      <w:lvlJc w:val="left"/>
      <w:pPr>
        <w:ind w:left="5400" w:hanging="360"/>
      </w:pPr>
      <w:rPr>
        <w:rFonts w:hint="default" w:ascii="Courier New" w:hAnsi="Courier New" w:cs="Courier New"/>
      </w:rPr>
    </w:lvl>
    <w:lvl w:ilvl="8" w:tplc="180A0005" w:tentative="1">
      <w:start w:val="1"/>
      <w:numFmt w:val="bullet"/>
      <w:lvlText w:val=""/>
      <w:lvlJc w:val="left"/>
      <w:pPr>
        <w:ind w:left="6120" w:hanging="360"/>
      </w:pPr>
      <w:rPr>
        <w:rFonts w:hint="default" w:ascii="Wingdings" w:hAnsi="Wingdings"/>
      </w:rPr>
    </w:lvl>
  </w:abstractNum>
  <w:abstractNum w:abstractNumId="3" w15:restartNumberingAfterBreak="0">
    <w:nsid w:val="0EB31E73"/>
    <w:multiLevelType w:val="hybridMultilevel"/>
    <w:tmpl w:val="A17693AE"/>
    <w:lvl w:ilvl="0" w:tplc="540A0005">
      <w:start w:val="1"/>
      <w:numFmt w:val="bullet"/>
      <w:lvlText w:val=""/>
      <w:lvlJc w:val="left"/>
      <w:pPr>
        <w:ind w:left="727" w:hanging="360"/>
      </w:pPr>
      <w:rPr>
        <w:rFonts w:hint="default" w:ascii="Wingdings" w:hAnsi="Wingdings"/>
      </w:rPr>
    </w:lvl>
    <w:lvl w:ilvl="1" w:tplc="540A0003" w:tentative="1">
      <w:start w:val="1"/>
      <w:numFmt w:val="bullet"/>
      <w:lvlText w:val="o"/>
      <w:lvlJc w:val="left"/>
      <w:pPr>
        <w:ind w:left="1447" w:hanging="360"/>
      </w:pPr>
      <w:rPr>
        <w:rFonts w:hint="default" w:ascii="Courier New" w:hAnsi="Courier New" w:cs="Courier New"/>
      </w:rPr>
    </w:lvl>
    <w:lvl w:ilvl="2" w:tplc="540A0005" w:tentative="1">
      <w:start w:val="1"/>
      <w:numFmt w:val="bullet"/>
      <w:lvlText w:val=""/>
      <w:lvlJc w:val="left"/>
      <w:pPr>
        <w:ind w:left="2167" w:hanging="360"/>
      </w:pPr>
      <w:rPr>
        <w:rFonts w:hint="default" w:ascii="Wingdings" w:hAnsi="Wingdings"/>
      </w:rPr>
    </w:lvl>
    <w:lvl w:ilvl="3" w:tplc="540A0001" w:tentative="1">
      <w:start w:val="1"/>
      <w:numFmt w:val="bullet"/>
      <w:lvlText w:val=""/>
      <w:lvlJc w:val="left"/>
      <w:pPr>
        <w:ind w:left="2887" w:hanging="360"/>
      </w:pPr>
      <w:rPr>
        <w:rFonts w:hint="default" w:ascii="Symbol" w:hAnsi="Symbol"/>
      </w:rPr>
    </w:lvl>
    <w:lvl w:ilvl="4" w:tplc="540A0003" w:tentative="1">
      <w:start w:val="1"/>
      <w:numFmt w:val="bullet"/>
      <w:lvlText w:val="o"/>
      <w:lvlJc w:val="left"/>
      <w:pPr>
        <w:ind w:left="3607" w:hanging="360"/>
      </w:pPr>
      <w:rPr>
        <w:rFonts w:hint="default" w:ascii="Courier New" w:hAnsi="Courier New" w:cs="Courier New"/>
      </w:rPr>
    </w:lvl>
    <w:lvl w:ilvl="5" w:tplc="540A0005" w:tentative="1">
      <w:start w:val="1"/>
      <w:numFmt w:val="bullet"/>
      <w:lvlText w:val=""/>
      <w:lvlJc w:val="left"/>
      <w:pPr>
        <w:ind w:left="4327" w:hanging="360"/>
      </w:pPr>
      <w:rPr>
        <w:rFonts w:hint="default" w:ascii="Wingdings" w:hAnsi="Wingdings"/>
      </w:rPr>
    </w:lvl>
    <w:lvl w:ilvl="6" w:tplc="540A0001" w:tentative="1">
      <w:start w:val="1"/>
      <w:numFmt w:val="bullet"/>
      <w:lvlText w:val=""/>
      <w:lvlJc w:val="left"/>
      <w:pPr>
        <w:ind w:left="5047" w:hanging="360"/>
      </w:pPr>
      <w:rPr>
        <w:rFonts w:hint="default" w:ascii="Symbol" w:hAnsi="Symbol"/>
      </w:rPr>
    </w:lvl>
    <w:lvl w:ilvl="7" w:tplc="540A0003" w:tentative="1">
      <w:start w:val="1"/>
      <w:numFmt w:val="bullet"/>
      <w:lvlText w:val="o"/>
      <w:lvlJc w:val="left"/>
      <w:pPr>
        <w:ind w:left="5767" w:hanging="360"/>
      </w:pPr>
      <w:rPr>
        <w:rFonts w:hint="default" w:ascii="Courier New" w:hAnsi="Courier New" w:cs="Courier New"/>
      </w:rPr>
    </w:lvl>
    <w:lvl w:ilvl="8" w:tplc="540A0005" w:tentative="1">
      <w:start w:val="1"/>
      <w:numFmt w:val="bullet"/>
      <w:lvlText w:val=""/>
      <w:lvlJc w:val="left"/>
      <w:pPr>
        <w:ind w:left="6487" w:hanging="360"/>
      </w:pPr>
      <w:rPr>
        <w:rFonts w:hint="default" w:ascii="Wingdings" w:hAnsi="Wingdings"/>
      </w:rPr>
    </w:lvl>
  </w:abstractNum>
  <w:abstractNum w:abstractNumId="4" w15:restartNumberingAfterBreak="0">
    <w:nsid w:val="0F4916EF"/>
    <w:multiLevelType w:val="hybridMultilevel"/>
    <w:tmpl w:val="17766118"/>
    <w:lvl w:ilvl="0" w:tplc="5E78763C">
      <w:start w:val="1"/>
      <w:numFmt w:val="bullet"/>
      <w:lvlText w:val=""/>
      <w:lvlJc w:val="left"/>
      <w:pPr>
        <w:ind w:left="720" w:hanging="360"/>
      </w:pPr>
      <w:rPr>
        <w:rFonts w:hint="default" w:ascii="Symbol" w:hAnsi="Symbol"/>
        <w:color w:val="auto"/>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5" w15:restartNumberingAfterBreak="0">
    <w:nsid w:val="0FA84A4C"/>
    <w:multiLevelType w:val="hybridMultilevel"/>
    <w:tmpl w:val="0308B08E"/>
    <w:lvl w:ilvl="0" w:tplc="BE2AF7F0">
      <w:start w:val="1"/>
      <w:numFmt w:val="decimal"/>
      <w:lvlText w:val="%1."/>
      <w:lvlJc w:val="left"/>
      <w:pPr>
        <w:ind w:left="1440" w:hanging="360"/>
      </w:pPr>
    </w:lvl>
    <w:lvl w:ilvl="1" w:tplc="49E65524">
      <w:start w:val="1"/>
      <w:numFmt w:val="decimal"/>
      <w:lvlText w:val="%2."/>
      <w:lvlJc w:val="left"/>
      <w:pPr>
        <w:ind w:left="1440" w:hanging="360"/>
      </w:pPr>
    </w:lvl>
    <w:lvl w:ilvl="2" w:tplc="C908E808">
      <w:start w:val="1"/>
      <w:numFmt w:val="decimal"/>
      <w:lvlText w:val="%3."/>
      <w:lvlJc w:val="left"/>
      <w:pPr>
        <w:ind w:left="1440" w:hanging="360"/>
      </w:pPr>
    </w:lvl>
    <w:lvl w:ilvl="3" w:tplc="07768A9A">
      <w:start w:val="1"/>
      <w:numFmt w:val="decimal"/>
      <w:lvlText w:val="%4."/>
      <w:lvlJc w:val="left"/>
      <w:pPr>
        <w:ind w:left="1440" w:hanging="360"/>
      </w:pPr>
    </w:lvl>
    <w:lvl w:ilvl="4" w:tplc="A7829E16">
      <w:start w:val="1"/>
      <w:numFmt w:val="decimal"/>
      <w:lvlText w:val="%5."/>
      <w:lvlJc w:val="left"/>
      <w:pPr>
        <w:ind w:left="1440" w:hanging="360"/>
      </w:pPr>
    </w:lvl>
    <w:lvl w:ilvl="5" w:tplc="1E6C934C">
      <w:start w:val="1"/>
      <w:numFmt w:val="decimal"/>
      <w:lvlText w:val="%6."/>
      <w:lvlJc w:val="left"/>
      <w:pPr>
        <w:ind w:left="1440" w:hanging="360"/>
      </w:pPr>
    </w:lvl>
    <w:lvl w:ilvl="6" w:tplc="64407FC4">
      <w:start w:val="1"/>
      <w:numFmt w:val="decimal"/>
      <w:lvlText w:val="%7."/>
      <w:lvlJc w:val="left"/>
      <w:pPr>
        <w:ind w:left="1440" w:hanging="360"/>
      </w:pPr>
    </w:lvl>
    <w:lvl w:ilvl="7" w:tplc="14F2EDFE">
      <w:start w:val="1"/>
      <w:numFmt w:val="decimal"/>
      <w:lvlText w:val="%8."/>
      <w:lvlJc w:val="left"/>
      <w:pPr>
        <w:ind w:left="1440" w:hanging="360"/>
      </w:pPr>
    </w:lvl>
    <w:lvl w:ilvl="8" w:tplc="B0646B8C">
      <w:start w:val="1"/>
      <w:numFmt w:val="decimal"/>
      <w:lvlText w:val="%9."/>
      <w:lvlJc w:val="left"/>
      <w:pPr>
        <w:ind w:left="1440" w:hanging="360"/>
      </w:pPr>
    </w:lvl>
  </w:abstractNum>
  <w:abstractNum w:abstractNumId="6" w15:restartNumberingAfterBreak="0">
    <w:nsid w:val="10425602"/>
    <w:multiLevelType w:val="hybridMultilevel"/>
    <w:tmpl w:val="5754BB5C"/>
    <w:lvl w:ilvl="0" w:tplc="540A0005">
      <w:start w:val="1"/>
      <w:numFmt w:val="bullet"/>
      <w:lvlText w:val=""/>
      <w:lvlJc w:val="left"/>
      <w:pPr>
        <w:ind w:left="1068" w:hanging="360"/>
      </w:pPr>
      <w:rPr>
        <w:rFonts w:hint="default" w:ascii="Wingdings" w:hAnsi="Wingdings"/>
        <w:b w:val="0"/>
        <w:i w:val="0"/>
        <w:strike w:val="0"/>
        <w:dstrike w:val="0"/>
        <w:color w:val="808080"/>
        <w:sz w:val="20"/>
        <w:szCs w:val="20"/>
        <w:u w:val="none" w:color="000000"/>
        <w:bdr w:val="none" w:color="auto" w:sz="0" w:space="0"/>
        <w:shd w:val="clear" w:color="auto" w:fill="auto"/>
        <w:vertAlign w:val="baseline"/>
      </w:rPr>
    </w:lvl>
    <w:lvl w:ilvl="1" w:tplc="540A0003" w:tentative="1">
      <w:start w:val="1"/>
      <w:numFmt w:val="bullet"/>
      <w:lvlText w:val="o"/>
      <w:lvlJc w:val="left"/>
      <w:pPr>
        <w:ind w:left="1788" w:hanging="360"/>
      </w:pPr>
      <w:rPr>
        <w:rFonts w:hint="default" w:ascii="Courier New" w:hAnsi="Courier New" w:cs="Courier New"/>
      </w:rPr>
    </w:lvl>
    <w:lvl w:ilvl="2" w:tplc="540A0005" w:tentative="1">
      <w:start w:val="1"/>
      <w:numFmt w:val="bullet"/>
      <w:lvlText w:val=""/>
      <w:lvlJc w:val="left"/>
      <w:pPr>
        <w:ind w:left="2508" w:hanging="360"/>
      </w:pPr>
      <w:rPr>
        <w:rFonts w:hint="default" w:ascii="Wingdings" w:hAnsi="Wingdings"/>
      </w:rPr>
    </w:lvl>
    <w:lvl w:ilvl="3" w:tplc="540A0001" w:tentative="1">
      <w:start w:val="1"/>
      <w:numFmt w:val="bullet"/>
      <w:lvlText w:val=""/>
      <w:lvlJc w:val="left"/>
      <w:pPr>
        <w:ind w:left="3228" w:hanging="360"/>
      </w:pPr>
      <w:rPr>
        <w:rFonts w:hint="default" w:ascii="Symbol" w:hAnsi="Symbol"/>
      </w:rPr>
    </w:lvl>
    <w:lvl w:ilvl="4" w:tplc="540A0003" w:tentative="1">
      <w:start w:val="1"/>
      <w:numFmt w:val="bullet"/>
      <w:lvlText w:val="o"/>
      <w:lvlJc w:val="left"/>
      <w:pPr>
        <w:ind w:left="3948" w:hanging="360"/>
      </w:pPr>
      <w:rPr>
        <w:rFonts w:hint="default" w:ascii="Courier New" w:hAnsi="Courier New" w:cs="Courier New"/>
      </w:rPr>
    </w:lvl>
    <w:lvl w:ilvl="5" w:tplc="540A0005" w:tentative="1">
      <w:start w:val="1"/>
      <w:numFmt w:val="bullet"/>
      <w:lvlText w:val=""/>
      <w:lvlJc w:val="left"/>
      <w:pPr>
        <w:ind w:left="4668" w:hanging="360"/>
      </w:pPr>
      <w:rPr>
        <w:rFonts w:hint="default" w:ascii="Wingdings" w:hAnsi="Wingdings"/>
      </w:rPr>
    </w:lvl>
    <w:lvl w:ilvl="6" w:tplc="540A0001" w:tentative="1">
      <w:start w:val="1"/>
      <w:numFmt w:val="bullet"/>
      <w:lvlText w:val=""/>
      <w:lvlJc w:val="left"/>
      <w:pPr>
        <w:ind w:left="5388" w:hanging="360"/>
      </w:pPr>
      <w:rPr>
        <w:rFonts w:hint="default" w:ascii="Symbol" w:hAnsi="Symbol"/>
      </w:rPr>
    </w:lvl>
    <w:lvl w:ilvl="7" w:tplc="540A0003" w:tentative="1">
      <w:start w:val="1"/>
      <w:numFmt w:val="bullet"/>
      <w:lvlText w:val="o"/>
      <w:lvlJc w:val="left"/>
      <w:pPr>
        <w:ind w:left="6108" w:hanging="360"/>
      </w:pPr>
      <w:rPr>
        <w:rFonts w:hint="default" w:ascii="Courier New" w:hAnsi="Courier New" w:cs="Courier New"/>
      </w:rPr>
    </w:lvl>
    <w:lvl w:ilvl="8" w:tplc="540A0005" w:tentative="1">
      <w:start w:val="1"/>
      <w:numFmt w:val="bullet"/>
      <w:lvlText w:val=""/>
      <w:lvlJc w:val="left"/>
      <w:pPr>
        <w:ind w:left="6828" w:hanging="360"/>
      </w:pPr>
      <w:rPr>
        <w:rFonts w:hint="default" w:ascii="Wingdings" w:hAnsi="Wingdings"/>
      </w:rPr>
    </w:lvl>
  </w:abstractNum>
  <w:abstractNum w:abstractNumId="7" w15:restartNumberingAfterBreak="0">
    <w:nsid w:val="18077CC7"/>
    <w:multiLevelType w:val="hybridMultilevel"/>
    <w:tmpl w:val="492CA048"/>
    <w:lvl w:ilvl="0" w:tplc="F9D275A8">
      <w:numFmt w:val="bullet"/>
      <w:lvlText w:val="•"/>
      <w:lvlJc w:val="left"/>
      <w:pPr>
        <w:ind w:left="720" w:hanging="360"/>
      </w:pPr>
      <w:rPr>
        <w:rFonts w:hint="default" w:ascii="Calibri" w:hAnsi="Calibri" w:cs="Calibri" w:eastAsiaTheme="minorEastAsia"/>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8" w15:restartNumberingAfterBreak="0">
    <w:nsid w:val="19214015"/>
    <w:multiLevelType w:val="hybridMultilevel"/>
    <w:tmpl w:val="623E4EAC"/>
    <w:lvl w:ilvl="0" w:tplc="F9D275A8">
      <w:numFmt w:val="bullet"/>
      <w:lvlText w:val="•"/>
      <w:lvlJc w:val="left"/>
      <w:pPr>
        <w:ind w:left="720" w:hanging="360"/>
      </w:pPr>
      <w:rPr>
        <w:rFonts w:hint="default" w:ascii="Calibri" w:hAnsi="Calibri" w:cs="Calibri" w:eastAsiaTheme="minorEastAsia"/>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9" w15:restartNumberingAfterBreak="0">
    <w:nsid w:val="1CFC14B3"/>
    <w:multiLevelType w:val="hybridMultilevel"/>
    <w:tmpl w:val="90D81904"/>
    <w:lvl w:ilvl="0" w:tplc="5E78763C">
      <w:start w:val="1"/>
      <w:numFmt w:val="bullet"/>
      <w:lvlText w:val=""/>
      <w:lvlJc w:val="left"/>
      <w:pPr>
        <w:ind w:left="720" w:hanging="360"/>
      </w:pPr>
      <w:rPr>
        <w:rFonts w:hint="default" w:ascii="Symbol" w:hAnsi="Symbol"/>
        <w:color w:val="auto"/>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10" w15:restartNumberingAfterBreak="0">
    <w:nsid w:val="201625F1"/>
    <w:multiLevelType w:val="hybridMultilevel"/>
    <w:tmpl w:val="8F6CAF6C"/>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11" w15:restartNumberingAfterBreak="0">
    <w:nsid w:val="235F35FA"/>
    <w:multiLevelType w:val="hybridMultilevel"/>
    <w:tmpl w:val="C4023452"/>
    <w:lvl w:ilvl="0" w:tplc="96364402">
      <w:start w:val="1"/>
      <w:numFmt w:val="bullet"/>
      <w:pStyle w:val="Vietas"/>
      <w:lvlText w:val=""/>
      <w:lvlJc w:val="left"/>
      <w:pPr>
        <w:ind w:left="1080"/>
      </w:pPr>
      <w:rPr>
        <w:rFonts w:hint="default" w:ascii="Symbol" w:hAnsi="Symbol"/>
        <w:b w:val="0"/>
        <w:i w:val="0"/>
        <w:strike w:val="0"/>
        <w:dstrike w:val="0"/>
        <w:color w:val="auto"/>
        <w:sz w:val="20"/>
        <w:szCs w:val="20"/>
        <w:u w:val="none" w:color="000000"/>
        <w:bdr w:val="none" w:color="auto" w:sz="0" w:space="0"/>
        <w:shd w:val="clear" w:color="auto" w:fill="auto"/>
        <w:vertAlign w:val="baseline"/>
      </w:rPr>
    </w:lvl>
    <w:lvl w:ilvl="1" w:tplc="FFFFFFFF">
      <w:start w:val="1"/>
      <w:numFmt w:val="bullet"/>
      <w:lvlText w:val="o"/>
      <w:lvlJc w:val="left"/>
      <w:pPr>
        <w:ind w:left="180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FFFFFFFF">
      <w:start w:val="1"/>
      <w:numFmt w:val="bullet"/>
      <w:lvlText w:val="▪"/>
      <w:lvlJc w:val="left"/>
      <w:pPr>
        <w:ind w:left="252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FFFFFFFF">
      <w:start w:val="1"/>
      <w:numFmt w:val="bullet"/>
      <w:lvlText w:val="•"/>
      <w:lvlJc w:val="left"/>
      <w:pPr>
        <w:ind w:left="324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FFFFFFFF">
      <w:start w:val="1"/>
      <w:numFmt w:val="bullet"/>
      <w:lvlText w:val="o"/>
      <w:lvlJc w:val="left"/>
      <w:pPr>
        <w:ind w:left="396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FFFFFFFF">
      <w:start w:val="1"/>
      <w:numFmt w:val="bullet"/>
      <w:lvlText w:val="▪"/>
      <w:lvlJc w:val="left"/>
      <w:pPr>
        <w:ind w:left="468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FFFFFFFF">
      <w:start w:val="1"/>
      <w:numFmt w:val="bullet"/>
      <w:lvlText w:val="•"/>
      <w:lvlJc w:val="left"/>
      <w:pPr>
        <w:ind w:left="540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FFFFFFFF">
      <w:start w:val="1"/>
      <w:numFmt w:val="bullet"/>
      <w:lvlText w:val="o"/>
      <w:lvlJc w:val="left"/>
      <w:pPr>
        <w:ind w:left="612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FFFFFFFF">
      <w:start w:val="1"/>
      <w:numFmt w:val="bullet"/>
      <w:lvlText w:val="▪"/>
      <w:lvlJc w:val="left"/>
      <w:pPr>
        <w:ind w:left="684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12" w15:restartNumberingAfterBreak="0">
    <w:nsid w:val="271C1591"/>
    <w:multiLevelType w:val="hybridMultilevel"/>
    <w:tmpl w:val="0D8AADAA"/>
    <w:lvl w:ilvl="0" w:tplc="BBA2DB66">
      <w:start w:val="1"/>
      <w:numFmt w:val="bullet"/>
      <w:lvlText w:val=""/>
      <w:lvlJc w:val="left"/>
      <w:pPr>
        <w:ind w:left="960" w:hanging="360"/>
      </w:pPr>
      <w:rPr>
        <w:rFonts w:hint="default" w:ascii="Symbol" w:hAnsi="Symbol"/>
      </w:rPr>
    </w:lvl>
    <w:lvl w:ilvl="1" w:tplc="540A0003" w:tentative="1">
      <w:start w:val="1"/>
      <w:numFmt w:val="bullet"/>
      <w:lvlText w:val="o"/>
      <w:lvlJc w:val="left"/>
      <w:pPr>
        <w:ind w:left="1680" w:hanging="360"/>
      </w:pPr>
      <w:rPr>
        <w:rFonts w:hint="default" w:ascii="Courier New" w:hAnsi="Courier New" w:cs="Courier New"/>
      </w:rPr>
    </w:lvl>
    <w:lvl w:ilvl="2" w:tplc="540A0005" w:tentative="1">
      <w:start w:val="1"/>
      <w:numFmt w:val="bullet"/>
      <w:lvlText w:val=""/>
      <w:lvlJc w:val="left"/>
      <w:pPr>
        <w:ind w:left="2400" w:hanging="360"/>
      </w:pPr>
      <w:rPr>
        <w:rFonts w:hint="default" w:ascii="Wingdings" w:hAnsi="Wingdings"/>
      </w:rPr>
    </w:lvl>
    <w:lvl w:ilvl="3" w:tplc="540A0001" w:tentative="1">
      <w:start w:val="1"/>
      <w:numFmt w:val="bullet"/>
      <w:lvlText w:val=""/>
      <w:lvlJc w:val="left"/>
      <w:pPr>
        <w:ind w:left="3120" w:hanging="360"/>
      </w:pPr>
      <w:rPr>
        <w:rFonts w:hint="default" w:ascii="Symbol" w:hAnsi="Symbol"/>
      </w:rPr>
    </w:lvl>
    <w:lvl w:ilvl="4" w:tplc="540A0003" w:tentative="1">
      <w:start w:val="1"/>
      <w:numFmt w:val="bullet"/>
      <w:lvlText w:val="o"/>
      <w:lvlJc w:val="left"/>
      <w:pPr>
        <w:ind w:left="3840" w:hanging="360"/>
      </w:pPr>
      <w:rPr>
        <w:rFonts w:hint="default" w:ascii="Courier New" w:hAnsi="Courier New" w:cs="Courier New"/>
      </w:rPr>
    </w:lvl>
    <w:lvl w:ilvl="5" w:tplc="540A0005" w:tentative="1">
      <w:start w:val="1"/>
      <w:numFmt w:val="bullet"/>
      <w:lvlText w:val=""/>
      <w:lvlJc w:val="left"/>
      <w:pPr>
        <w:ind w:left="4560" w:hanging="360"/>
      </w:pPr>
      <w:rPr>
        <w:rFonts w:hint="default" w:ascii="Wingdings" w:hAnsi="Wingdings"/>
      </w:rPr>
    </w:lvl>
    <w:lvl w:ilvl="6" w:tplc="540A0001" w:tentative="1">
      <w:start w:val="1"/>
      <w:numFmt w:val="bullet"/>
      <w:lvlText w:val=""/>
      <w:lvlJc w:val="left"/>
      <w:pPr>
        <w:ind w:left="5280" w:hanging="360"/>
      </w:pPr>
      <w:rPr>
        <w:rFonts w:hint="default" w:ascii="Symbol" w:hAnsi="Symbol"/>
      </w:rPr>
    </w:lvl>
    <w:lvl w:ilvl="7" w:tplc="540A0003" w:tentative="1">
      <w:start w:val="1"/>
      <w:numFmt w:val="bullet"/>
      <w:lvlText w:val="o"/>
      <w:lvlJc w:val="left"/>
      <w:pPr>
        <w:ind w:left="6000" w:hanging="360"/>
      </w:pPr>
      <w:rPr>
        <w:rFonts w:hint="default" w:ascii="Courier New" w:hAnsi="Courier New" w:cs="Courier New"/>
      </w:rPr>
    </w:lvl>
    <w:lvl w:ilvl="8" w:tplc="540A0005" w:tentative="1">
      <w:start w:val="1"/>
      <w:numFmt w:val="bullet"/>
      <w:lvlText w:val=""/>
      <w:lvlJc w:val="left"/>
      <w:pPr>
        <w:ind w:left="6720" w:hanging="360"/>
      </w:pPr>
      <w:rPr>
        <w:rFonts w:hint="default" w:ascii="Wingdings" w:hAnsi="Wingdings"/>
      </w:rPr>
    </w:lvl>
  </w:abstractNum>
  <w:abstractNum w:abstractNumId="13" w15:restartNumberingAfterBreak="0">
    <w:nsid w:val="28272991"/>
    <w:multiLevelType w:val="hybridMultilevel"/>
    <w:tmpl w:val="8A321314"/>
    <w:lvl w:ilvl="0" w:tplc="0E7C2424">
      <w:start w:val="1"/>
      <w:numFmt w:val="bullet"/>
      <w:lvlText w:val="•"/>
      <w:lvlJc w:val="left"/>
      <w:pPr>
        <w:ind w:left="1068" w:hanging="360"/>
      </w:pPr>
      <w:rPr>
        <w:rFonts w:hint="default" w:ascii="Courier New" w:hAnsi="Courier New" w:eastAsia="Courier New" w:cs="Courier New"/>
        <w:b w:val="0"/>
        <w:i w:val="0"/>
        <w:strike w:val="0"/>
        <w:dstrike w:val="0"/>
        <w:color w:val="808080"/>
        <w:sz w:val="20"/>
        <w:szCs w:val="20"/>
        <w:u w:val="none" w:color="000000"/>
        <w:bdr w:val="none" w:color="auto" w:sz="0" w:space="0"/>
        <w:shd w:val="clear" w:color="auto" w:fill="auto"/>
        <w:vertAlign w:val="baseline"/>
      </w:rPr>
    </w:lvl>
    <w:lvl w:ilvl="1" w:tplc="FFFFFFFF" w:tentative="1">
      <w:start w:val="1"/>
      <w:numFmt w:val="bullet"/>
      <w:lvlText w:val="o"/>
      <w:lvlJc w:val="left"/>
      <w:pPr>
        <w:ind w:left="1788" w:hanging="360"/>
      </w:pPr>
      <w:rPr>
        <w:rFonts w:hint="default" w:ascii="Courier New" w:hAnsi="Courier New" w:cs="Courier New"/>
      </w:rPr>
    </w:lvl>
    <w:lvl w:ilvl="2" w:tplc="FFFFFFFF" w:tentative="1">
      <w:start w:val="1"/>
      <w:numFmt w:val="bullet"/>
      <w:lvlText w:val=""/>
      <w:lvlJc w:val="left"/>
      <w:pPr>
        <w:ind w:left="2508" w:hanging="360"/>
      </w:pPr>
      <w:rPr>
        <w:rFonts w:hint="default" w:ascii="Wingdings" w:hAnsi="Wingdings"/>
      </w:rPr>
    </w:lvl>
    <w:lvl w:ilvl="3" w:tplc="FFFFFFFF" w:tentative="1">
      <w:start w:val="1"/>
      <w:numFmt w:val="bullet"/>
      <w:lvlText w:val=""/>
      <w:lvlJc w:val="left"/>
      <w:pPr>
        <w:ind w:left="3228" w:hanging="360"/>
      </w:pPr>
      <w:rPr>
        <w:rFonts w:hint="default" w:ascii="Symbol" w:hAnsi="Symbol"/>
      </w:rPr>
    </w:lvl>
    <w:lvl w:ilvl="4" w:tplc="FFFFFFFF" w:tentative="1">
      <w:start w:val="1"/>
      <w:numFmt w:val="bullet"/>
      <w:lvlText w:val="o"/>
      <w:lvlJc w:val="left"/>
      <w:pPr>
        <w:ind w:left="3948" w:hanging="360"/>
      </w:pPr>
      <w:rPr>
        <w:rFonts w:hint="default" w:ascii="Courier New" w:hAnsi="Courier New" w:cs="Courier New"/>
      </w:rPr>
    </w:lvl>
    <w:lvl w:ilvl="5" w:tplc="FFFFFFFF" w:tentative="1">
      <w:start w:val="1"/>
      <w:numFmt w:val="bullet"/>
      <w:lvlText w:val=""/>
      <w:lvlJc w:val="left"/>
      <w:pPr>
        <w:ind w:left="4668" w:hanging="360"/>
      </w:pPr>
      <w:rPr>
        <w:rFonts w:hint="default" w:ascii="Wingdings" w:hAnsi="Wingdings"/>
      </w:rPr>
    </w:lvl>
    <w:lvl w:ilvl="6" w:tplc="FFFFFFFF" w:tentative="1">
      <w:start w:val="1"/>
      <w:numFmt w:val="bullet"/>
      <w:lvlText w:val=""/>
      <w:lvlJc w:val="left"/>
      <w:pPr>
        <w:ind w:left="5388" w:hanging="360"/>
      </w:pPr>
      <w:rPr>
        <w:rFonts w:hint="default" w:ascii="Symbol" w:hAnsi="Symbol"/>
      </w:rPr>
    </w:lvl>
    <w:lvl w:ilvl="7" w:tplc="FFFFFFFF" w:tentative="1">
      <w:start w:val="1"/>
      <w:numFmt w:val="bullet"/>
      <w:lvlText w:val="o"/>
      <w:lvlJc w:val="left"/>
      <w:pPr>
        <w:ind w:left="6108" w:hanging="360"/>
      </w:pPr>
      <w:rPr>
        <w:rFonts w:hint="default" w:ascii="Courier New" w:hAnsi="Courier New" w:cs="Courier New"/>
      </w:rPr>
    </w:lvl>
    <w:lvl w:ilvl="8" w:tplc="FFFFFFFF" w:tentative="1">
      <w:start w:val="1"/>
      <w:numFmt w:val="bullet"/>
      <w:lvlText w:val=""/>
      <w:lvlJc w:val="left"/>
      <w:pPr>
        <w:ind w:left="6828" w:hanging="360"/>
      </w:pPr>
      <w:rPr>
        <w:rFonts w:hint="default" w:ascii="Wingdings" w:hAnsi="Wingdings"/>
      </w:rPr>
    </w:lvl>
  </w:abstractNum>
  <w:abstractNum w:abstractNumId="14" w15:restartNumberingAfterBreak="0">
    <w:nsid w:val="2F742128"/>
    <w:multiLevelType w:val="hybridMultilevel"/>
    <w:tmpl w:val="693CB9DA"/>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15" w15:restartNumberingAfterBreak="0">
    <w:nsid w:val="32F52B46"/>
    <w:multiLevelType w:val="hybridMultilevel"/>
    <w:tmpl w:val="CE24EFB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391F0BED"/>
    <w:multiLevelType w:val="hybridMultilevel"/>
    <w:tmpl w:val="65AC0ADC"/>
    <w:lvl w:ilvl="0" w:tplc="F9D275A8">
      <w:numFmt w:val="bullet"/>
      <w:lvlText w:val="•"/>
      <w:lvlJc w:val="left"/>
      <w:pPr>
        <w:ind w:left="720" w:hanging="360"/>
      </w:pPr>
      <w:rPr>
        <w:rFonts w:hint="default" w:ascii="Calibri" w:hAnsi="Calibri" w:cs="Calibri" w:eastAsiaTheme="minorEastAsia"/>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17" w15:restartNumberingAfterBreak="0">
    <w:nsid w:val="39AC42B3"/>
    <w:multiLevelType w:val="hybridMultilevel"/>
    <w:tmpl w:val="153618A0"/>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18" w15:restartNumberingAfterBreak="0">
    <w:nsid w:val="3F1547DB"/>
    <w:multiLevelType w:val="hybridMultilevel"/>
    <w:tmpl w:val="A92685D4"/>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19" w15:restartNumberingAfterBreak="0">
    <w:nsid w:val="42840FF1"/>
    <w:multiLevelType w:val="hybridMultilevel"/>
    <w:tmpl w:val="F23CA4E0"/>
    <w:lvl w:ilvl="0" w:tplc="7E0E5442">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0" w15:restartNumberingAfterBreak="0">
    <w:nsid w:val="46783360"/>
    <w:multiLevelType w:val="hybridMultilevel"/>
    <w:tmpl w:val="60180280"/>
    <w:lvl w:ilvl="0" w:tplc="0E7C2424">
      <w:start w:val="1"/>
      <w:numFmt w:val="bullet"/>
      <w:lvlText w:val="•"/>
      <w:lvlJc w:val="left"/>
      <w:pPr>
        <w:ind w:left="1068" w:hanging="360"/>
      </w:pPr>
      <w:rPr>
        <w:rFonts w:ascii="Courier New" w:hAnsi="Courier New" w:eastAsia="Courier New" w:cs="Courier New"/>
        <w:b w:val="0"/>
        <w:i w:val="0"/>
        <w:strike w:val="0"/>
        <w:dstrike w:val="0"/>
        <w:color w:val="808080"/>
        <w:sz w:val="20"/>
        <w:szCs w:val="20"/>
        <w:u w:val="none" w:color="000000"/>
        <w:bdr w:val="none" w:color="auto" w:sz="0" w:space="0"/>
        <w:shd w:val="clear" w:color="auto" w:fill="auto"/>
        <w:vertAlign w:val="baseline"/>
      </w:rPr>
    </w:lvl>
    <w:lvl w:ilvl="1" w:tplc="540A0003" w:tentative="1">
      <w:start w:val="1"/>
      <w:numFmt w:val="bullet"/>
      <w:lvlText w:val="o"/>
      <w:lvlJc w:val="left"/>
      <w:pPr>
        <w:ind w:left="1788" w:hanging="360"/>
      </w:pPr>
      <w:rPr>
        <w:rFonts w:hint="default" w:ascii="Courier New" w:hAnsi="Courier New" w:cs="Courier New"/>
      </w:rPr>
    </w:lvl>
    <w:lvl w:ilvl="2" w:tplc="540A0005" w:tentative="1">
      <w:start w:val="1"/>
      <w:numFmt w:val="bullet"/>
      <w:lvlText w:val=""/>
      <w:lvlJc w:val="left"/>
      <w:pPr>
        <w:ind w:left="2508" w:hanging="360"/>
      </w:pPr>
      <w:rPr>
        <w:rFonts w:hint="default" w:ascii="Wingdings" w:hAnsi="Wingdings"/>
      </w:rPr>
    </w:lvl>
    <w:lvl w:ilvl="3" w:tplc="540A0001" w:tentative="1">
      <w:start w:val="1"/>
      <w:numFmt w:val="bullet"/>
      <w:lvlText w:val=""/>
      <w:lvlJc w:val="left"/>
      <w:pPr>
        <w:ind w:left="3228" w:hanging="360"/>
      </w:pPr>
      <w:rPr>
        <w:rFonts w:hint="default" w:ascii="Symbol" w:hAnsi="Symbol"/>
      </w:rPr>
    </w:lvl>
    <w:lvl w:ilvl="4" w:tplc="540A0003" w:tentative="1">
      <w:start w:val="1"/>
      <w:numFmt w:val="bullet"/>
      <w:lvlText w:val="o"/>
      <w:lvlJc w:val="left"/>
      <w:pPr>
        <w:ind w:left="3948" w:hanging="360"/>
      </w:pPr>
      <w:rPr>
        <w:rFonts w:hint="default" w:ascii="Courier New" w:hAnsi="Courier New" w:cs="Courier New"/>
      </w:rPr>
    </w:lvl>
    <w:lvl w:ilvl="5" w:tplc="540A0005" w:tentative="1">
      <w:start w:val="1"/>
      <w:numFmt w:val="bullet"/>
      <w:lvlText w:val=""/>
      <w:lvlJc w:val="left"/>
      <w:pPr>
        <w:ind w:left="4668" w:hanging="360"/>
      </w:pPr>
      <w:rPr>
        <w:rFonts w:hint="default" w:ascii="Wingdings" w:hAnsi="Wingdings"/>
      </w:rPr>
    </w:lvl>
    <w:lvl w:ilvl="6" w:tplc="540A0001" w:tentative="1">
      <w:start w:val="1"/>
      <w:numFmt w:val="bullet"/>
      <w:lvlText w:val=""/>
      <w:lvlJc w:val="left"/>
      <w:pPr>
        <w:ind w:left="5388" w:hanging="360"/>
      </w:pPr>
      <w:rPr>
        <w:rFonts w:hint="default" w:ascii="Symbol" w:hAnsi="Symbol"/>
      </w:rPr>
    </w:lvl>
    <w:lvl w:ilvl="7" w:tplc="540A0003" w:tentative="1">
      <w:start w:val="1"/>
      <w:numFmt w:val="bullet"/>
      <w:lvlText w:val="o"/>
      <w:lvlJc w:val="left"/>
      <w:pPr>
        <w:ind w:left="6108" w:hanging="360"/>
      </w:pPr>
      <w:rPr>
        <w:rFonts w:hint="default" w:ascii="Courier New" w:hAnsi="Courier New" w:cs="Courier New"/>
      </w:rPr>
    </w:lvl>
    <w:lvl w:ilvl="8" w:tplc="540A0005" w:tentative="1">
      <w:start w:val="1"/>
      <w:numFmt w:val="bullet"/>
      <w:lvlText w:val=""/>
      <w:lvlJc w:val="left"/>
      <w:pPr>
        <w:ind w:left="6828" w:hanging="360"/>
      </w:pPr>
      <w:rPr>
        <w:rFonts w:hint="default" w:ascii="Wingdings" w:hAnsi="Wingdings"/>
      </w:rPr>
    </w:lvl>
  </w:abstractNum>
  <w:abstractNum w:abstractNumId="21" w15:restartNumberingAfterBreak="0">
    <w:nsid w:val="46B70C9E"/>
    <w:multiLevelType w:val="hybridMultilevel"/>
    <w:tmpl w:val="52F87484"/>
    <w:lvl w:ilvl="0" w:tplc="5E78763C">
      <w:start w:val="1"/>
      <w:numFmt w:val="bullet"/>
      <w:lvlText w:val=""/>
      <w:lvlJc w:val="left"/>
      <w:pPr>
        <w:ind w:left="1080"/>
      </w:pPr>
      <w:rPr>
        <w:rFonts w:hint="default" w:ascii="Symbol" w:hAnsi="Symbol"/>
        <w:b w:val="0"/>
        <w:i w:val="0"/>
        <w:strike w:val="0"/>
        <w:dstrike w:val="0"/>
        <w:color w:val="auto"/>
        <w:sz w:val="20"/>
        <w:szCs w:val="20"/>
        <w:u w:val="none" w:color="000000"/>
        <w:bdr w:val="none" w:color="auto" w:sz="0" w:space="0"/>
        <w:shd w:val="clear" w:color="auto" w:fill="auto"/>
        <w:vertAlign w:val="baseline"/>
      </w:rPr>
    </w:lvl>
    <w:lvl w:ilvl="1" w:tplc="FFFFFFFF">
      <w:start w:val="1"/>
      <w:numFmt w:val="bullet"/>
      <w:lvlText w:val="o"/>
      <w:lvlJc w:val="left"/>
      <w:pPr>
        <w:ind w:left="1710"/>
      </w:pPr>
      <w:rPr>
        <w:rFonts w:ascii="Segoe UI Symbol" w:hAnsi="Segoe UI Symbol" w:eastAsia="Segoe UI Symbol" w:cs="Segoe UI Symbol"/>
        <w:b w:val="0"/>
        <w:i w:val="0"/>
        <w:strike w:val="0"/>
        <w:dstrike w:val="0"/>
        <w:color w:val="FF0000"/>
        <w:sz w:val="20"/>
        <w:szCs w:val="20"/>
        <w:u w:val="none" w:color="000000"/>
        <w:bdr w:val="none" w:color="auto" w:sz="0" w:space="0"/>
        <w:shd w:val="clear" w:color="auto" w:fill="auto"/>
        <w:vertAlign w:val="baseline"/>
      </w:rPr>
    </w:lvl>
    <w:lvl w:ilvl="2" w:tplc="FFFFFFFF">
      <w:start w:val="1"/>
      <w:numFmt w:val="bullet"/>
      <w:lvlText w:val="▪"/>
      <w:lvlJc w:val="left"/>
      <w:pPr>
        <w:ind w:left="2430"/>
      </w:pPr>
      <w:rPr>
        <w:rFonts w:ascii="Segoe UI Symbol" w:hAnsi="Segoe UI Symbol" w:eastAsia="Segoe UI Symbol" w:cs="Segoe UI Symbol"/>
        <w:b w:val="0"/>
        <w:i w:val="0"/>
        <w:strike w:val="0"/>
        <w:dstrike w:val="0"/>
        <w:color w:val="FF0000"/>
        <w:sz w:val="20"/>
        <w:szCs w:val="20"/>
        <w:u w:val="none" w:color="000000"/>
        <w:bdr w:val="none" w:color="auto" w:sz="0" w:space="0"/>
        <w:shd w:val="clear" w:color="auto" w:fill="auto"/>
        <w:vertAlign w:val="baseline"/>
      </w:rPr>
    </w:lvl>
    <w:lvl w:ilvl="3" w:tplc="FFFFFFFF">
      <w:start w:val="1"/>
      <w:numFmt w:val="bullet"/>
      <w:lvlText w:val="•"/>
      <w:lvlJc w:val="left"/>
      <w:pPr>
        <w:ind w:left="3150"/>
      </w:pPr>
      <w:rPr>
        <w:rFonts w:ascii="Arial" w:hAnsi="Arial" w:eastAsia="Arial" w:cs="Arial"/>
        <w:b w:val="0"/>
        <w:i w:val="0"/>
        <w:strike w:val="0"/>
        <w:dstrike w:val="0"/>
        <w:color w:val="FF0000"/>
        <w:sz w:val="20"/>
        <w:szCs w:val="20"/>
        <w:u w:val="none" w:color="000000"/>
        <w:bdr w:val="none" w:color="auto" w:sz="0" w:space="0"/>
        <w:shd w:val="clear" w:color="auto" w:fill="auto"/>
        <w:vertAlign w:val="baseline"/>
      </w:rPr>
    </w:lvl>
    <w:lvl w:ilvl="4" w:tplc="FFFFFFFF">
      <w:start w:val="1"/>
      <w:numFmt w:val="bullet"/>
      <w:lvlText w:val="o"/>
      <w:lvlJc w:val="left"/>
      <w:pPr>
        <w:ind w:left="3870"/>
      </w:pPr>
      <w:rPr>
        <w:rFonts w:ascii="Segoe UI Symbol" w:hAnsi="Segoe UI Symbol" w:eastAsia="Segoe UI Symbol" w:cs="Segoe UI Symbol"/>
        <w:b w:val="0"/>
        <w:i w:val="0"/>
        <w:strike w:val="0"/>
        <w:dstrike w:val="0"/>
        <w:color w:val="FF0000"/>
        <w:sz w:val="20"/>
        <w:szCs w:val="20"/>
        <w:u w:val="none" w:color="000000"/>
        <w:bdr w:val="none" w:color="auto" w:sz="0" w:space="0"/>
        <w:shd w:val="clear" w:color="auto" w:fill="auto"/>
        <w:vertAlign w:val="baseline"/>
      </w:rPr>
    </w:lvl>
    <w:lvl w:ilvl="5" w:tplc="FFFFFFFF">
      <w:start w:val="1"/>
      <w:numFmt w:val="bullet"/>
      <w:lvlText w:val="▪"/>
      <w:lvlJc w:val="left"/>
      <w:pPr>
        <w:ind w:left="4590"/>
      </w:pPr>
      <w:rPr>
        <w:rFonts w:ascii="Segoe UI Symbol" w:hAnsi="Segoe UI Symbol" w:eastAsia="Segoe UI Symbol" w:cs="Segoe UI Symbol"/>
        <w:b w:val="0"/>
        <w:i w:val="0"/>
        <w:strike w:val="0"/>
        <w:dstrike w:val="0"/>
        <w:color w:val="FF0000"/>
        <w:sz w:val="20"/>
        <w:szCs w:val="20"/>
        <w:u w:val="none" w:color="000000"/>
        <w:bdr w:val="none" w:color="auto" w:sz="0" w:space="0"/>
        <w:shd w:val="clear" w:color="auto" w:fill="auto"/>
        <w:vertAlign w:val="baseline"/>
      </w:rPr>
    </w:lvl>
    <w:lvl w:ilvl="6" w:tplc="FFFFFFFF">
      <w:start w:val="1"/>
      <w:numFmt w:val="bullet"/>
      <w:lvlText w:val="•"/>
      <w:lvlJc w:val="left"/>
      <w:pPr>
        <w:ind w:left="5310"/>
      </w:pPr>
      <w:rPr>
        <w:rFonts w:ascii="Arial" w:hAnsi="Arial" w:eastAsia="Arial" w:cs="Arial"/>
        <w:b w:val="0"/>
        <w:i w:val="0"/>
        <w:strike w:val="0"/>
        <w:dstrike w:val="0"/>
        <w:color w:val="FF0000"/>
        <w:sz w:val="20"/>
        <w:szCs w:val="20"/>
        <w:u w:val="none" w:color="000000"/>
        <w:bdr w:val="none" w:color="auto" w:sz="0" w:space="0"/>
        <w:shd w:val="clear" w:color="auto" w:fill="auto"/>
        <w:vertAlign w:val="baseline"/>
      </w:rPr>
    </w:lvl>
    <w:lvl w:ilvl="7" w:tplc="FFFFFFFF">
      <w:start w:val="1"/>
      <w:numFmt w:val="bullet"/>
      <w:lvlText w:val="o"/>
      <w:lvlJc w:val="left"/>
      <w:pPr>
        <w:ind w:left="6030"/>
      </w:pPr>
      <w:rPr>
        <w:rFonts w:ascii="Segoe UI Symbol" w:hAnsi="Segoe UI Symbol" w:eastAsia="Segoe UI Symbol" w:cs="Segoe UI Symbol"/>
        <w:b w:val="0"/>
        <w:i w:val="0"/>
        <w:strike w:val="0"/>
        <w:dstrike w:val="0"/>
        <w:color w:val="FF0000"/>
        <w:sz w:val="20"/>
        <w:szCs w:val="20"/>
        <w:u w:val="none" w:color="000000"/>
        <w:bdr w:val="none" w:color="auto" w:sz="0" w:space="0"/>
        <w:shd w:val="clear" w:color="auto" w:fill="auto"/>
        <w:vertAlign w:val="baseline"/>
      </w:rPr>
    </w:lvl>
    <w:lvl w:ilvl="8" w:tplc="FFFFFFFF">
      <w:start w:val="1"/>
      <w:numFmt w:val="bullet"/>
      <w:lvlText w:val="▪"/>
      <w:lvlJc w:val="left"/>
      <w:pPr>
        <w:ind w:left="6750"/>
      </w:pPr>
      <w:rPr>
        <w:rFonts w:ascii="Segoe UI Symbol" w:hAnsi="Segoe UI Symbol" w:eastAsia="Segoe UI Symbol" w:cs="Segoe UI Symbol"/>
        <w:b w:val="0"/>
        <w:i w:val="0"/>
        <w:strike w:val="0"/>
        <w:dstrike w:val="0"/>
        <w:color w:val="FF0000"/>
        <w:sz w:val="20"/>
        <w:szCs w:val="20"/>
        <w:u w:val="none" w:color="000000"/>
        <w:bdr w:val="none" w:color="auto" w:sz="0" w:space="0"/>
        <w:shd w:val="clear" w:color="auto" w:fill="auto"/>
        <w:vertAlign w:val="baseline"/>
      </w:rPr>
    </w:lvl>
  </w:abstractNum>
  <w:abstractNum w:abstractNumId="22" w15:restartNumberingAfterBreak="0">
    <w:nsid w:val="4ABB1C0B"/>
    <w:multiLevelType w:val="hybridMultilevel"/>
    <w:tmpl w:val="0E26269C"/>
    <w:lvl w:ilvl="0" w:tplc="540A0015">
      <w:start w:val="1"/>
      <w:numFmt w:val="upp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3" w15:restartNumberingAfterBreak="0">
    <w:nsid w:val="4CDB3C5C"/>
    <w:multiLevelType w:val="hybridMultilevel"/>
    <w:tmpl w:val="C59EC9D2"/>
    <w:lvl w:ilvl="0" w:tplc="F7E21A2C">
      <w:start w:val="1"/>
      <w:numFmt w:val="bullet"/>
      <w:lvlText w:val="•"/>
      <w:lvlJc w:val="left"/>
      <w:pPr>
        <w:ind w:left="717"/>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1" w:tplc="534CFC88">
      <w:start w:val="1"/>
      <w:numFmt w:val="bullet"/>
      <w:lvlText w:val="o"/>
      <w:lvlJc w:val="left"/>
      <w:pPr>
        <w:ind w:left="1440"/>
      </w:pPr>
      <w:rPr>
        <w:rFonts w:ascii="Segoe UI Symbol" w:hAnsi="Segoe UI Symbol" w:eastAsia="Segoe UI Symbol" w:cs="Segoe UI Symbol"/>
        <w:b w:val="0"/>
        <w:i w:val="0"/>
        <w:strike w:val="0"/>
        <w:dstrike w:val="0"/>
        <w:color w:val="808080"/>
        <w:sz w:val="20"/>
        <w:szCs w:val="20"/>
        <w:u w:val="none" w:color="000000"/>
        <w:bdr w:val="none" w:color="auto" w:sz="0" w:space="0"/>
        <w:shd w:val="clear" w:color="auto" w:fill="auto"/>
        <w:vertAlign w:val="baseline"/>
      </w:rPr>
    </w:lvl>
    <w:lvl w:ilvl="2" w:tplc="AD2E3C48">
      <w:start w:val="1"/>
      <w:numFmt w:val="bullet"/>
      <w:lvlText w:val="▪"/>
      <w:lvlJc w:val="left"/>
      <w:pPr>
        <w:ind w:left="2160"/>
      </w:pPr>
      <w:rPr>
        <w:rFonts w:ascii="Segoe UI Symbol" w:hAnsi="Segoe UI Symbol" w:eastAsia="Segoe UI Symbol" w:cs="Segoe UI Symbol"/>
        <w:b w:val="0"/>
        <w:i w:val="0"/>
        <w:strike w:val="0"/>
        <w:dstrike w:val="0"/>
        <w:color w:val="808080"/>
        <w:sz w:val="20"/>
        <w:szCs w:val="20"/>
        <w:u w:val="none" w:color="000000"/>
        <w:bdr w:val="none" w:color="auto" w:sz="0" w:space="0"/>
        <w:shd w:val="clear" w:color="auto" w:fill="auto"/>
        <w:vertAlign w:val="baseline"/>
      </w:rPr>
    </w:lvl>
    <w:lvl w:ilvl="3" w:tplc="1878151C">
      <w:start w:val="1"/>
      <w:numFmt w:val="bullet"/>
      <w:lvlText w:val="•"/>
      <w:lvlJc w:val="left"/>
      <w:pPr>
        <w:ind w:left="288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4" w:tplc="16D8C862">
      <w:start w:val="1"/>
      <w:numFmt w:val="bullet"/>
      <w:lvlText w:val="o"/>
      <w:lvlJc w:val="left"/>
      <w:pPr>
        <w:ind w:left="3600"/>
      </w:pPr>
      <w:rPr>
        <w:rFonts w:ascii="Segoe UI Symbol" w:hAnsi="Segoe UI Symbol" w:eastAsia="Segoe UI Symbol" w:cs="Segoe UI Symbol"/>
        <w:b w:val="0"/>
        <w:i w:val="0"/>
        <w:strike w:val="0"/>
        <w:dstrike w:val="0"/>
        <w:color w:val="808080"/>
        <w:sz w:val="20"/>
        <w:szCs w:val="20"/>
        <w:u w:val="none" w:color="000000"/>
        <w:bdr w:val="none" w:color="auto" w:sz="0" w:space="0"/>
        <w:shd w:val="clear" w:color="auto" w:fill="auto"/>
        <w:vertAlign w:val="baseline"/>
      </w:rPr>
    </w:lvl>
    <w:lvl w:ilvl="5" w:tplc="11EA9928">
      <w:start w:val="1"/>
      <w:numFmt w:val="bullet"/>
      <w:lvlText w:val="▪"/>
      <w:lvlJc w:val="left"/>
      <w:pPr>
        <w:ind w:left="4320"/>
      </w:pPr>
      <w:rPr>
        <w:rFonts w:ascii="Segoe UI Symbol" w:hAnsi="Segoe UI Symbol" w:eastAsia="Segoe UI Symbol" w:cs="Segoe UI Symbol"/>
        <w:b w:val="0"/>
        <w:i w:val="0"/>
        <w:strike w:val="0"/>
        <w:dstrike w:val="0"/>
        <w:color w:val="808080"/>
        <w:sz w:val="20"/>
        <w:szCs w:val="20"/>
        <w:u w:val="none" w:color="000000"/>
        <w:bdr w:val="none" w:color="auto" w:sz="0" w:space="0"/>
        <w:shd w:val="clear" w:color="auto" w:fill="auto"/>
        <w:vertAlign w:val="baseline"/>
      </w:rPr>
    </w:lvl>
    <w:lvl w:ilvl="6" w:tplc="0D944FDA">
      <w:start w:val="1"/>
      <w:numFmt w:val="bullet"/>
      <w:lvlText w:val="•"/>
      <w:lvlJc w:val="left"/>
      <w:pPr>
        <w:ind w:left="5040"/>
      </w:pPr>
      <w:rPr>
        <w:rFonts w:ascii="Arial" w:hAnsi="Arial" w:eastAsia="Arial" w:cs="Arial"/>
        <w:b w:val="0"/>
        <w:i w:val="0"/>
        <w:strike w:val="0"/>
        <w:dstrike w:val="0"/>
        <w:color w:val="808080"/>
        <w:sz w:val="20"/>
        <w:szCs w:val="20"/>
        <w:u w:val="none" w:color="000000"/>
        <w:bdr w:val="none" w:color="auto" w:sz="0" w:space="0"/>
        <w:shd w:val="clear" w:color="auto" w:fill="auto"/>
        <w:vertAlign w:val="baseline"/>
      </w:rPr>
    </w:lvl>
    <w:lvl w:ilvl="7" w:tplc="AFE2FF2C">
      <w:start w:val="1"/>
      <w:numFmt w:val="bullet"/>
      <w:lvlText w:val="o"/>
      <w:lvlJc w:val="left"/>
      <w:pPr>
        <w:ind w:left="5760"/>
      </w:pPr>
      <w:rPr>
        <w:rFonts w:ascii="Segoe UI Symbol" w:hAnsi="Segoe UI Symbol" w:eastAsia="Segoe UI Symbol" w:cs="Segoe UI Symbol"/>
        <w:b w:val="0"/>
        <w:i w:val="0"/>
        <w:strike w:val="0"/>
        <w:dstrike w:val="0"/>
        <w:color w:val="808080"/>
        <w:sz w:val="20"/>
        <w:szCs w:val="20"/>
        <w:u w:val="none" w:color="000000"/>
        <w:bdr w:val="none" w:color="auto" w:sz="0" w:space="0"/>
        <w:shd w:val="clear" w:color="auto" w:fill="auto"/>
        <w:vertAlign w:val="baseline"/>
      </w:rPr>
    </w:lvl>
    <w:lvl w:ilvl="8" w:tplc="F8D2414C">
      <w:start w:val="1"/>
      <w:numFmt w:val="bullet"/>
      <w:lvlText w:val="▪"/>
      <w:lvlJc w:val="left"/>
      <w:pPr>
        <w:ind w:left="6480"/>
      </w:pPr>
      <w:rPr>
        <w:rFonts w:ascii="Segoe UI Symbol" w:hAnsi="Segoe UI Symbol" w:eastAsia="Segoe UI Symbol" w:cs="Segoe UI Symbol"/>
        <w:b w:val="0"/>
        <w:i w:val="0"/>
        <w:strike w:val="0"/>
        <w:dstrike w:val="0"/>
        <w:color w:val="808080"/>
        <w:sz w:val="20"/>
        <w:szCs w:val="20"/>
        <w:u w:val="none" w:color="000000"/>
        <w:bdr w:val="none" w:color="auto" w:sz="0" w:space="0"/>
        <w:shd w:val="clear" w:color="auto" w:fill="auto"/>
        <w:vertAlign w:val="baseline"/>
      </w:rPr>
    </w:lvl>
  </w:abstractNum>
  <w:abstractNum w:abstractNumId="24" w15:restartNumberingAfterBreak="0">
    <w:nsid w:val="4E247CBD"/>
    <w:multiLevelType w:val="hybridMultilevel"/>
    <w:tmpl w:val="53DEC4B2"/>
    <w:lvl w:ilvl="0" w:tplc="5E78763C">
      <w:start w:val="1"/>
      <w:numFmt w:val="bullet"/>
      <w:lvlText w:val=""/>
      <w:lvlJc w:val="left"/>
      <w:pPr>
        <w:ind w:left="720" w:hanging="360"/>
      </w:pPr>
      <w:rPr>
        <w:rFonts w:hint="default" w:ascii="Symbol" w:hAnsi="Symbol"/>
        <w:color w:val="auto"/>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25" w15:restartNumberingAfterBreak="0">
    <w:nsid w:val="521818D3"/>
    <w:multiLevelType w:val="hybridMultilevel"/>
    <w:tmpl w:val="11BE2526"/>
    <w:lvl w:ilvl="0" w:tplc="F9D275A8">
      <w:numFmt w:val="bullet"/>
      <w:lvlText w:val="•"/>
      <w:lvlJc w:val="left"/>
      <w:pPr>
        <w:ind w:left="1080" w:hanging="360"/>
      </w:pPr>
      <w:rPr>
        <w:rFonts w:hint="default" w:ascii="Calibri" w:hAnsi="Calibri" w:cs="Calibri" w:eastAsiaTheme="minorEastAsia"/>
      </w:rPr>
    </w:lvl>
    <w:lvl w:ilvl="1" w:tplc="540A0003" w:tentative="1">
      <w:start w:val="1"/>
      <w:numFmt w:val="bullet"/>
      <w:lvlText w:val="o"/>
      <w:lvlJc w:val="left"/>
      <w:pPr>
        <w:ind w:left="1800" w:hanging="360"/>
      </w:pPr>
      <w:rPr>
        <w:rFonts w:hint="default" w:ascii="Courier New" w:hAnsi="Courier New" w:cs="Courier New"/>
      </w:rPr>
    </w:lvl>
    <w:lvl w:ilvl="2" w:tplc="540A0005" w:tentative="1">
      <w:start w:val="1"/>
      <w:numFmt w:val="bullet"/>
      <w:lvlText w:val=""/>
      <w:lvlJc w:val="left"/>
      <w:pPr>
        <w:ind w:left="2520" w:hanging="360"/>
      </w:pPr>
      <w:rPr>
        <w:rFonts w:hint="default" w:ascii="Wingdings" w:hAnsi="Wingdings"/>
      </w:rPr>
    </w:lvl>
    <w:lvl w:ilvl="3" w:tplc="540A0001" w:tentative="1">
      <w:start w:val="1"/>
      <w:numFmt w:val="bullet"/>
      <w:lvlText w:val=""/>
      <w:lvlJc w:val="left"/>
      <w:pPr>
        <w:ind w:left="3240" w:hanging="360"/>
      </w:pPr>
      <w:rPr>
        <w:rFonts w:hint="default" w:ascii="Symbol" w:hAnsi="Symbol"/>
      </w:rPr>
    </w:lvl>
    <w:lvl w:ilvl="4" w:tplc="540A0003" w:tentative="1">
      <w:start w:val="1"/>
      <w:numFmt w:val="bullet"/>
      <w:lvlText w:val="o"/>
      <w:lvlJc w:val="left"/>
      <w:pPr>
        <w:ind w:left="3960" w:hanging="360"/>
      </w:pPr>
      <w:rPr>
        <w:rFonts w:hint="default" w:ascii="Courier New" w:hAnsi="Courier New" w:cs="Courier New"/>
      </w:rPr>
    </w:lvl>
    <w:lvl w:ilvl="5" w:tplc="540A0005" w:tentative="1">
      <w:start w:val="1"/>
      <w:numFmt w:val="bullet"/>
      <w:lvlText w:val=""/>
      <w:lvlJc w:val="left"/>
      <w:pPr>
        <w:ind w:left="4680" w:hanging="360"/>
      </w:pPr>
      <w:rPr>
        <w:rFonts w:hint="default" w:ascii="Wingdings" w:hAnsi="Wingdings"/>
      </w:rPr>
    </w:lvl>
    <w:lvl w:ilvl="6" w:tplc="540A0001" w:tentative="1">
      <w:start w:val="1"/>
      <w:numFmt w:val="bullet"/>
      <w:lvlText w:val=""/>
      <w:lvlJc w:val="left"/>
      <w:pPr>
        <w:ind w:left="5400" w:hanging="360"/>
      </w:pPr>
      <w:rPr>
        <w:rFonts w:hint="default" w:ascii="Symbol" w:hAnsi="Symbol"/>
      </w:rPr>
    </w:lvl>
    <w:lvl w:ilvl="7" w:tplc="540A0003" w:tentative="1">
      <w:start w:val="1"/>
      <w:numFmt w:val="bullet"/>
      <w:lvlText w:val="o"/>
      <w:lvlJc w:val="left"/>
      <w:pPr>
        <w:ind w:left="6120" w:hanging="360"/>
      </w:pPr>
      <w:rPr>
        <w:rFonts w:hint="default" w:ascii="Courier New" w:hAnsi="Courier New" w:cs="Courier New"/>
      </w:rPr>
    </w:lvl>
    <w:lvl w:ilvl="8" w:tplc="540A0005" w:tentative="1">
      <w:start w:val="1"/>
      <w:numFmt w:val="bullet"/>
      <w:lvlText w:val=""/>
      <w:lvlJc w:val="left"/>
      <w:pPr>
        <w:ind w:left="6840" w:hanging="360"/>
      </w:pPr>
      <w:rPr>
        <w:rFonts w:hint="default" w:ascii="Wingdings" w:hAnsi="Wingdings"/>
      </w:rPr>
    </w:lvl>
  </w:abstractNum>
  <w:abstractNum w:abstractNumId="26" w15:restartNumberingAfterBreak="0">
    <w:nsid w:val="522F239E"/>
    <w:multiLevelType w:val="multilevel"/>
    <w:tmpl w:val="27FC70D8"/>
    <w:lvl w:ilvl="0">
      <w:start w:val="1"/>
      <w:numFmt w:val="bullet"/>
      <w:lvlText w:val="●"/>
      <w:lvlJc w:val="left"/>
      <w:pPr>
        <w:ind w:left="1440" w:hanging="360"/>
      </w:pPr>
      <w:rPr>
        <w:strike w:val="0"/>
        <w:u w:val="none"/>
      </w:rPr>
    </w:lvl>
    <w:lvl w:ilvl="1">
      <w:start w:val="1"/>
      <w:numFmt w:val="bullet"/>
      <w:lvlText w:val="○"/>
      <w:lvlJc w:val="left"/>
      <w:pPr>
        <w:ind w:left="2160" w:hanging="360"/>
      </w:pPr>
      <w:rPr>
        <w:strike w:val="0"/>
        <w:u w:val="none"/>
      </w:rPr>
    </w:lvl>
    <w:lvl w:ilvl="2">
      <w:start w:val="1"/>
      <w:numFmt w:val="bullet"/>
      <w:lvlText w:val="■"/>
      <w:lvlJc w:val="left"/>
      <w:pPr>
        <w:ind w:left="2880" w:hanging="360"/>
      </w:pPr>
      <w:rPr>
        <w:strike w:val="0"/>
        <w:u w:val="none"/>
      </w:rPr>
    </w:lvl>
    <w:lvl w:ilvl="3">
      <w:start w:val="1"/>
      <w:numFmt w:val="bullet"/>
      <w:lvlText w:val="●"/>
      <w:lvlJc w:val="left"/>
      <w:pPr>
        <w:ind w:left="3600" w:hanging="360"/>
      </w:pPr>
      <w:rPr>
        <w:strike w:val="0"/>
        <w:u w:val="none"/>
      </w:rPr>
    </w:lvl>
    <w:lvl w:ilvl="4">
      <w:start w:val="1"/>
      <w:numFmt w:val="bullet"/>
      <w:lvlText w:val="○"/>
      <w:lvlJc w:val="left"/>
      <w:pPr>
        <w:ind w:left="4320" w:hanging="360"/>
      </w:pPr>
      <w:rPr>
        <w:strike w:val="0"/>
        <w:u w:val="none"/>
      </w:rPr>
    </w:lvl>
    <w:lvl w:ilvl="5">
      <w:start w:val="1"/>
      <w:numFmt w:val="bullet"/>
      <w:lvlText w:val="■"/>
      <w:lvlJc w:val="left"/>
      <w:pPr>
        <w:ind w:left="5040" w:hanging="360"/>
      </w:pPr>
      <w:rPr>
        <w:strike w:val="0"/>
        <w:u w:val="none"/>
      </w:rPr>
    </w:lvl>
    <w:lvl w:ilvl="6">
      <w:start w:val="1"/>
      <w:numFmt w:val="bullet"/>
      <w:lvlText w:val="●"/>
      <w:lvlJc w:val="left"/>
      <w:pPr>
        <w:ind w:left="5760" w:hanging="360"/>
      </w:pPr>
      <w:rPr>
        <w:strike w:val="0"/>
        <w:u w:val="none"/>
      </w:rPr>
    </w:lvl>
    <w:lvl w:ilvl="7">
      <w:start w:val="1"/>
      <w:numFmt w:val="bullet"/>
      <w:lvlText w:val="○"/>
      <w:lvlJc w:val="left"/>
      <w:pPr>
        <w:ind w:left="6480" w:hanging="360"/>
      </w:pPr>
      <w:rPr>
        <w:strike w:val="0"/>
        <w:u w:val="none"/>
      </w:rPr>
    </w:lvl>
    <w:lvl w:ilvl="8">
      <w:start w:val="1"/>
      <w:numFmt w:val="bullet"/>
      <w:lvlText w:val="■"/>
      <w:lvlJc w:val="left"/>
      <w:pPr>
        <w:ind w:left="7200" w:hanging="360"/>
      </w:pPr>
      <w:rPr>
        <w:strike w:val="0"/>
        <w:u w:val="none"/>
      </w:rPr>
    </w:lvl>
  </w:abstractNum>
  <w:abstractNum w:abstractNumId="27" w15:restartNumberingAfterBreak="0">
    <w:nsid w:val="5340791A"/>
    <w:multiLevelType w:val="hybridMultilevel"/>
    <w:tmpl w:val="584855DA"/>
    <w:lvl w:ilvl="0" w:tplc="4FE09EEC">
      <w:numFmt w:val="bullet"/>
      <w:lvlText w:val="•"/>
      <w:lvlJc w:val="left"/>
      <w:pPr>
        <w:ind w:left="1080" w:hanging="720"/>
      </w:pPr>
      <w:rPr>
        <w:rFonts w:hint="default" w:ascii="Calibri" w:hAnsi="Calibri" w:cs="Calibri" w:eastAsiaTheme="minorEastAsia"/>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28" w15:restartNumberingAfterBreak="0">
    <w:nsid w:val="5743690B"/>
    <w:multiLevelType w:val="hybridMultilevel"/>
    <w:tmpl w:val="1974BBC4"/>
    <w:lvl w:ilvl="0" w:tplc="4A8C42E4">
      <w:start w:val="1"/>
      <w:numFmt w:val="decimal"/>
      <w:lvlText w:val="%1."/>
      <w:lvlJc w:val="left"/>
      <w:pPr>
        <w:ind w:left="1066" w:hanging="360"/>
      </w:pPr>
      <w:rPr>
        <w:rFonts w:hint="default"/>
      </w:r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9" w15:restartNumberingAfterBreak="0">
    <w:nsid w:val="5AFF2325"/>
    <w:multiLevelType w:val="hybridMultilevel"/>
    <w:tmpl w:val="DBCE0314"/>
    <w:lvl w:ilvl="0" w:tplc="F3464DF6">
      <w:start w:val="1"/>
      <w:numFmt w:val="bullet"/>
      <w:lvlText w:val=""/>
      <w:lvlJc w:val="left"/>
      <w:pPr>
        <w:ind w:left="1066" w:hanging="360"/>
      </w:pPr>
      <w:rPr>
        <w:rFonts w:hint="default"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C307756"/>
    <w:multiLevelType w:val="hybridMultilevel"/>
    <w:tmpl w:val="D6DA064A"/>
    <w:lvl w:ilvl="0" w:tplc="81C4B87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E511747"/>
    <w:multiLevelType w:val="hybridMultilevel"/>
    <w:tmpl w:val="7CEE30AE"/>
    <w:lvl w:ilvl="0" w:tplc="C70A68C0">
      <w:start w:val="1"/>
      <w:numFmt w:val="bullet"/>
      <w:lvlText w:val="o"/>
      <w:lvlJc w:val="left"/>
      <w:pPr>
        <w:ind w:left="360" w:hanging="360"/>
      </w:pPr>
      <w:rPr>
        <w:rFonts w:hint="default" w:ascii="Wingdings" w:hAnsi="Wingdings" w:eastAsia="Wingdings" w:cs="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lowerLetter"/>
      <w:lvlText w:val="%2."/>
      <w:lvlJc w:val="left"/>
      <w:pPr>
        <w:ind w:left="734" w:hanging="360"/>
      </w:pPr>
    </w:lvl>
    <w:lvl w:ilvl="2" w:tplc="FFFFFFFF">
      <w:start w:val="1"/>
      <w:numFmt w:val="lowerRoman"/>
      <w:lvlText w:val="%3."/>
      <w:lvlJc w:val="right"/>
      <w:pPr>
        <w:ind w:left="1454" w:hanging="180"/>
      </w:pPr>
    </w:lvl>
    <w:lvl w:ilvl="3" w:tplc="FFFFFFFF" w:tentative="1">
      <w:start w:val="1"/>
      <w:numFmt w:val="decimal"/>
      <w:lvlText w:val="%4."/>
      <w:lvlJc w:val="left"/>
      <w:pPr>
        <w:ind w:left="2174" w:hanging="360"/>
      </w:pPr>
    </w:lvl>
    <w:lvl w:ilvl="4" w:tplc="FFFFFFFF" w:tentative="1">
      <w:start w:val="1"/>
      <w:numFmt w:val="lowerLetter"/>
      <w:lvlText w:val="%5."/>
      <w:lvlJc w:val="left"/>
      <w:pPr>
        <w:ind w:left="2894" w:hanging="360"/>
      </w:pPr>
    </w:lvl>
    <w:lvl w:ilvl="5" w:tplc="FFFFFFFF" w:tentative="1">
      <w:start w:val="1"/>
      <w:numFmt w:val="lowerRoman"/>
      <w:lvlText w:val="%6."/>
      <w:lvlJc w:val="right"/>
      <w:pPr>
        <w:ind w:left="3614" w:hanging="180"/>
      </w:pPr>
    </w:lvl>
    <w:lvl w:ilvl="6" w:tplc="FFFFFFFF" w:tentative="1">
      <w:start w:val="1"/>
      <w:numFmt w:val="decimal"/>
      <w:lvlText w:val="%7."/>
      <w:lvlJc w:val="left"/>
      <w:pPr>
        <w:ind w:left="4334" w:hanging="360"/>
      </w:pPr>
    </w:lvl>
    <w:lvl w:ilvl="7" w:tplc="FFFFFFFF" w:tentative="1">
      <w:start w:val="1"/>
      <w:numFmt w:val="lowerLetter"/>
      <w:lvlText w:val="%8."/>
      <w:lvlJc w:val="left"/>
      <w:pPr>
        <w:ind w:left="5054" w:hanging="360"/>
      </w:pPr>
    </w:lvl>
    <w:lvl w:ilvl="8" w:tplc="FFFFFFFF" w:tentative="1">
      <w:start w:val="1"/>
      <w:numFmt w:val="lowerRoman"/>
      <w:lvlText w:val="%9."/>
      <w:lvlJc w:val="right"/>
      <w:pPr>
        <w:ind w:left="5774" w:hanging="180"/>
      </w:pPr>
    </w:lvl>
  </w:abstractNum>
  <w:abstractNum w:abstractNumId="32" w15:restartNumberingAfterBreak="0">
    <w:nsid w:val="61E13E2E"/>
    <w:multiLevelType w:val="hybridMultilevel"/>
    <w:tmpl w:val="788CEE8A"/>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33" w15:restartNumberingAfterBreak="0">
    <w:nsid w:val="637B33BC"/>
    <w:multiLevelType w:val="hybridMultilevel"/>
    <w:tmpl w:val="E9B42D88"/>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34" w15:restartNumberingAfterBreak="0">
    <w:nsid w:val="685966D5"/>
    <w:multiLevelType w:val="hybridMultilevel"/>
    <w:tmpl w:val="99EA27FC"/>
    <w:lvl w:ilvl="0" w:tplc="737E0CBA">
      <w:start w:val="1"/>
      <w:numFmt w:val="bullet"/>
      <w:lvlText w:val="▪"/>
      <w:lvlJc w:val="left"/>
      <w:pPr>
        <w:ind w:left="108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1" w:tplc="9EACB7A8">
      <w:start w:val="1"/>
      <w:numFmt w:val="bullet"/>
      <w:lvlText w:val="o"/>
      <w:lvlJc w:val="left"/>
      <w:pPr>
        <w:ind w:left="180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2" w:tplc="4E9AE0DA">
      <w:start w:val="1"/>
      <w:numFmt w:val="bullet"/>
      <w:lvlText w:val="▪"/>
      <w:lvlJc w:val="left"/>
      <w:pPr>
        <w:ind w:left="252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3" w:tplc="8C341084">
      <w:start w:val="1"/>
      <w:numFmt w:val="bullet"/>
      <w:lvlText w:val="•"/>
      <w:lvlJc w:val="left"/>
      <w:pPr>
        <w:ind w:left="324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4" w:tplc="FCEC75B6">
      <w:start w:val="1"/>
      <w:numFmt w:val="bullet"/>
      <w:lvlText w:val="o"/>
      <w:lvlJc w:val="left"/>
      <w:pPr>
        <w:ind w:left="396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5" w:tplc="28302988">
      <w:start w:val="1"/>
      <w:numFmt w:val="bullet"/>
      <w:lvlText w:val="▪"/>
      <w:lvlJc w:val="left"/>
      <w:pPr>
        <w:ind w:left="468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6" w:tplc="CFAA33B6">
      <w:start w:val="1"/>
      <w:numFmt w:val="bullet"/>
      <w:lvlText w:val="•"/>
      <w:lvlJc w:val="left"/>
      <w:pPr>
        <w:ind w:left="540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7" w:tplc="4094F308">
      <w:start w:val="1"/>
      <w:numFmt w:val="bullet"/>
      <w:lvlText w:val="o"/>
      <w:lvlJc w:val="left"/>
      <w:pPr>
        <w:ind w:left="612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lvl w:ilvl="8" w:tplc="05886C9A">
      <w:start w:val="1"/>
      <w:numFmt w:val="bullet"/>
      <w:lvlText w:val="▪"/>
      <w:lvlJc w:val="left"/>
      <w:pPr>
        <w:ind w:left="6840"/>
      </w:pPr>
      <w:rPr>
        <w:rFonts w:ascii="Wingdings" w:hAnsi="Wingdings" w:eastAsia="Wingdings" w:cs="Wingdings"/>
        <w:b w:val="0"/>
        <w:i w:val="0"/>
        <w:strike w:val="0"/>
        <w:dstrike w:val="0"/>
        <w:color w:val="808080"/>
        <w:sz w:val="20"/>
        <w:szCs w:val="20"/>
        <w:u w:val="none" w:color="000000"/>
        <w:bdr w:val="none" w:color="auto" w:sz="0" w:space="0"/>
        <w:shd w:val="clear" w:color="auto" w:fill="auto"/>
        <w:vertAlign w:val="baseline"/>
      </w:rPr>
    </w:lvl>
  </w:abstractNum>
  <w:abstractNum w:abstractNumId="35" w15:restartNumberingAfterBreak="0">
    <w:nsid w:val="6BC52C38"/>
    <w:multiLevelType w:val="hybridMultilevel"/>
    <w:tmpl w:val="3EC8CE00"/>
    <w:lvl w:ilvl="0" w:tplc="6BDAF19E">
      <w:start w:val="1"/>
      <w:numFmt w:val="bullet"/>
      <w:lvlText w:val="•"/>
      <w:lvlJc w:val="left"/>
      <w:pPr>
        <w:ind w:left="317"/>
      </w:pPr>
      <w:rPr>
        <w:rFonts w:ascii="Arial" w:hAnsi="Arial" w:eastAsia="Arial" w:cs="Arial"/>
        <w:b w:val="0"/>
        <w:i w:val="0"/>
        <w:strike w:val="0"/>
        <w:dstrike w:val="0"/>
        <w:color w:val="000000"/>
        <w:sz w:val="16"/>
        <w:szCs w:val="16"/>
        <w:u w:val="none" w:color="000000"/>
        <w:bdr w:val="none" w:color="auto" w:sz="0" w:space="0"/>
        <w:shd w:val="clear" w:color="auto" w:fill="auto"/>
        <w:vertAlign w:val="baseline"/>
      </w:rPr>
    </w:lvl>
    <w:lvl w:ilvl="1" w:tplc="F3464DF6">
      <w:start w:val="1"/>
      <w:numFmt w:val="bullet"/>
      <w:lvlText w:val=""/>
      <w:lvlJc w:val="left"/>
      <w:pPr>
        <w:ind w:left="941"/>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2" w:tplc="5D12098E">
      <w:start w:val="1"/>
      <w:numFmt w:val="bullet"/>
      <w:lvlText w:val="▪"/>
      <w:lvlJc w:val="left"/>
      <w:pPr>
        <w:ind w:left="211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3" w:tplc="D90C1966">
      <w:start w:val="1"/>
      <w:numFmt w:val="bullet"/>
      <w:lvlText w:val="•"/>
      <w:lvlJc w:val="left"/>
      <w:pPr>
        <w:ind w:left="283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4" w:tplc="D3E69A02">
      <w:start w:val="1"/>
      <w:numFmt w:val="bullet"/>
      <w:lvlText w:val="o"/>
      <w:lvlJc w:val="left"/>
      <w:pPr>
        <w:ind w:left="355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5" w:tplc="A738B434">
      <w:start w:val="1"/>
      <w:numFmt w:val="bullet"/>
      <w:lvlText w:val="▪"/>
      <w:lvlJc w:val="left"/>
      <w:pPr>
        <w:ind w:left="427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6" w:tplc="C128C316">
      <w:start w:val="1"/>
      <w:numFmt w:val="bullet"/>
      <w:lvlText w:val="•"/>
      <w:lvlJc w:val="left"/>
      <w:pPr>
        <w:ind w:left="499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7" w:tplc="A556602A">
      <w:start w:val="1"/>
      <w:numFmt w:val="bullet"/>
      <w:lvlText w:val="o"/>
      <w:lvlJc w:val="left"/>
      <w:pPr>
        <w:ind w:left="571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lvl w:ilvl="8" w:tplc="A9C6846C">
      <w:start w:val="1"/>
      <w:numFmt w:val="bullet"/>
      <w:lvlText w:val="▪"/>
      <w:lvlJc w:val="left"/>
      <w:pPr>
        <w:ind w:left="6437"/>
      </w:pPr>
      <w:rPr>
        <w:rFonts w:ascii="Century Gothic" w:hAnsi="Century Gothic" w:eastAsia="Century Gothic" w:cs="Century Gothic"/>
        <w:b w:val="0"/>
        <w:i w:val="0"/>
        <w:strike w:val="0"/>
        <w:dstrike w:val="0"/>
        <w:color w:val="000000"/>
        <w:sz w:val="16"/>
        <w:szCs w:val="16"/>
        <w:u w:val="none" w:color="000000"/>
        <w:bdr w:val="none" w:color="auto" w:sz="0" w:space="0"/>
        <w:shd w:val="clear" w:color="auto" w:fill="auto"/>
        <w:vertAlign w:val="baseline"/>
      </w:rPr>
    </w:lvl>
  </w:abstractNum>
  <w:abstractNum w:abstractNumId="36" w15:restartNumberingAfterBreak="0">
    <w:nsid w:val="74C91463"/>
    <w:multiLevelType w:val="hybridMultilevel"/>
    <w:tmpl w:val="8F3C51F6"/>
    <w:lvl w:ilvl="0" w:tplc="F9D275A8">
      <w:numFmt w:val="bullet"/>
      <w:lvlText w:val="•"/>
      <w:lvlJc w:val="left"/>
      <w:pPr>
        <w:ind w:left="1080" w:hanging="360"/>
      </w:pPr>
      <w:rPr>
        <w:rFonts w:hint="default" w:ascii="Calibri" w:hAnsi="Calibri" w:cs="Calibri" w:eastAsiaTheme="minorEastAsia"/>
      </w:rPr>
    </w:lvl>
    <w:lvl w:ilvl="1" w:tplc="540A0003" w:tentative="1">
      <w:start w:val="1"/>
      <w:numFmt w:val="bullet"/>
      <w:lvlText w:val="o"/>
      <w:lvlJc w:val="left"/>
      <w:pPr>
        <w:ind w:left="1800" w:hanging="360"/>
      </w:pPr>
      <w:rPr>
        <w:rFonts w:hint="default" w:ascii="Courier New" w:hAnsi="Courier New" w:cs="Courier New"/>
      </w:rPr>
    </w:lvl>
    <w:lvl w:ilvl="2" w:tplc="540A0005" w:tentative="1">
      <w:start w:val="1"/>
      <w:numFmt w:val="bullet"/>
      <w:lvlText w:val=""/>
      <w:lvlJc w:val="left"/>
      <w:pPr>
        <w:ind w:left="2520" w:hanging="360"/>
      </w:pPr>
      <w:rPr>
        <w:rFonts w:hint="default" w:ascii="Wingdings" w:hAnsi="Wingdings"/>
      </w:rPr>
    </w:lvl>
    <w:lvl w:ilvl="3" w:tplc="540A0001" w:tentative="1">
      <w:start w:val="1"/>
      <w:numFmt w:val="bullet"/>
      <w:lvlText w:val=""/>
      <w:lvlJc w:val="left"/>
      <w:pPr>
        <w:ind w:left="3240" w:hanging="360"/>
      </w:pPr>
      <w:rPr>
        <w:rFonts w:hint="default" w:ascii="Symbol" w:hAnsi="Symbol"/>
      </w:rPr>
    </w:lvl>
    <w:lvl w:ilvl="4" w:tplc="540A0003" w:tentative="1">
      <w:start w:val="1"/>
      <w:numFmt w:val="bullet"/>
      <w:lvlText w:val="o"/>
      <w:lvlJc w:val="left"/>
      <w:pPr>
        <w:ind w:left="3960" w:hanging="360"/>
      </w:pPr>
      <w:rPr>
        <w:rFonts w:hint="default" w:ascii="Courier New" w:hAnsi="Courier New" w:cs="Courier New"/>
      </w:rPr>
    </w:lvl>
    <w:lvl w:ilvl="5" w:tplc="540A0005" w:tentative="1">
      <w:start w:val="1"/>
      <w:numFmt w:val="bullet"/>
      <w:lvlText w:val=""/>
      <w:lvlJc w:val="left"/>
      <w:pPr>
        <w:ind w:left="4680" w:hanging="360"/>
      </w:pPr>
      <w:rPr>
        <w:rFonts w:hint="default" w:ascii="Wingdings" w:hAnsi="Wingdings"/>
      </w:rPr>
    </w:lvl>
    <w:lvl w:ilvl="6" w:tplc="540A0001" w:tentative="1">
      <w:start w:val="1"/>
      <w:numFmt w:val="bullet"/>
      <w:lvlText w:val=""/>
      <w:lvlJc w:val="left"/>
      <w:pPr>
        <w:ind w:left="5400" w:hanging="360"/>
      </w:pPr>
      <w:rPr>
        <w:rFonts w:hint="default" w:ascii="Symbol" w:hAnsi="Symbol"/>
      </w:rPr>
    </w:lvl>
    <w:lvl w:ilvl="7" w:tplc="540A0003" w:tentative="1">
      <w:start w:val="1"/>
      <w:numFmt w:val="bullet"/>
      <w:lvlText w:val="o"/>
      <w:lvlJc w:val="left"/>
      <w:pPr>
        <w:ind w:left="6120" w:hanging="360"/>
      </w:pPr>
      <w:rPr>
        <w:rFonts w:hint="default" w:ascii="Courier New" w:hAnsi="Courier New" w:cs="Courier New"/>
      </w:rPr>
    </w:lvl>
    <w:lvl w:ilvl="8" w:tplc="540A0005" w:tentative="1">
      <w:start w:val="1"/>
      <w:numFmt w:val="bullet"/>
      <w:lvlText w:val=""/>
      <w:lvlJc w:val="left"/>
      <w:pPr>
        <w:ind w:left="6840" w:hanging="360"/>
      </w:pPr>
      <w:rPr>
        <w:rFonts w:hint="default" w:ascii="Wingdings" w:hAnsi="Wingdings"/>
      </w:rPr>
    </w:lvl>
  </w:abstractNum>
  <w:abstractNum w:abstractNumId="37" w15:restartNumberingAfterBreak="0">
    <w:nsid w:val="74F534E4"/>
    <w:multiLevelType w:val="hybridMultilevel"/>
    <w:tmpl w:val="A35EF35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7194567"/>
    <w:multiLevelType w:val="hybridMultilevel"/>
    <w:tmpl w:val="20965BEE"/>
    <w:lvl w:ilvl="0" w:tplc="F9D275A8">
      <w:numFmt w:val="bullet"/>
      <w:lvlText w:val="•"/>
      <w:lvlJc w:val="left"/>
      <w:pPr>
        <w:ind w:left="720" w:hanging="360"/>
      </w:pPr>
      <w:rPr>
        <w:rFonts w:hint="default" w:ascii="Calibri" w:hAnsi="Calibri" w:cs="Calibri" w:eastAsiaTheme="minorEastAsia"/>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39" w15:restartNumberingAfterBreak="0">
    <w:nsid w:val="77DE5341"/>
    <w:multiLevelType w:val="hybridMultilevel"/>
    <w:tmpl w:val="6C1A8418"/>
    <w:lvl w:ilvl="0" w:tplc="5E78763C">
      <w:start w:val="1"/>
      <w:numFmt w:val="bullet"/>
      <w:lvlText w:val=""/>
      <w:lvlJc w:val="left"/>
      <w:pPr>
        <w:ind w:left="720" w:hanging="360"/>
      </w:pPr>
      <w:rPr>
        <w:rFonts w:hint="default" w:ascii="Symbol" w:hAnsi="Symbol"/>
        <w:color w:val="auto"/>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40" w15:restartNumberingAfterBreak="0">
    <w:nsid w:val="78035AF8"/>
    <w:multiLevelType w:val="hybridMultilevel"/>
    <w:tmpl w:val="27681AC0"/>
    <w:lvl w:ilvl="0" w:tplc="BBA2DB66">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abstractNum w:abstractNumId="41" w15:restartNumberingAfterBreak="0">
    <w:nsid w:val="7C814600"/>
    <w:multiLevelType w:val="hybridMultilevel"/>
    <w:tmpl w:val="817CCF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E7C34CB"/>
    <w:multiLevelType w:val="hybridMultilevel"/>
    <w:tmpl w:val="3D6E2230"/>
    <w:lvl w:ilvl="0" w:tplc="540A0001">
      <w:start w:val="1"/>
      <w:numFmt w:val="bullet"/>
      <w:lvlText w:val=""/>
      <w:lvlJc w:val="left"/>
      <w:pPr>
        <w:ind w:left="720" w:hanging="360"/>
      </w:pPr>
      <w:rPr>
        <w:rFonts w:hint="default" w:ascii="Symbol" w:hAnsi="Symbol"/>
      </w:rPr>
    </w:lvl>
    <w:lvl w:ilvl="1" w:tplc="540A0003" w:tentative="1">
      <w:start w:val="1"/>
      <w:numFmt w:val="bullet"/>
      <w:lvlText w:val="o"/>
      <w:lvlJc w:val="left"/>
      <w:pPr>
        <w:ind w:left="1440" w:hanging="360"/>
      </w:pPr>
      <w:rPr>
        <w:rFonts w:hint="default" w:ascii="Courier New" w:hAnsi="Courier New" w:cs="Courier New"/>
      </w:rPr>
    </w:lvl>
    <w:lvl w:ilvl="2" w:tplc="540A0005" w:tentative="1">
      <w:start w:val="1"/>
      <w:numFmt w:val="bullet"/>
      <w:lvlText w:val=""/>
      <w:lvlJc w:val="left"/>
      <w:pPr>
        <w:ind w:left="2160" w:hanging="360"/>
      </w:pPr>
      <w:rPr>
        <w:rFonts w:hint="default" w:ascii="Wingdings" w:hAnsi="Wingdings"/>
      </w:rPr>
    </w:lvl>
    <w:lvl w:ilvl="3" w:tplc="540A0001" w:tentative="1">
      <w:start w:val="1"/>
      <w:numFmt w:val="bullet"/>
      <w:lvlText w:val=""/>
      <w:lvlJc w:val="left"/>
      <w:pPr>
        <w:ind w:left="2880" w:hanging="360"/>
      </w:pPr>
      <w:rPr>
        <w:rFonts w:hint="default" w:ascii="Symbol" w:hAnsi="Symbol"/>
      </w:rPr>
    </w:lvl>
    <w:lvl w:ilvl="4" w:tplc="540A0003" w:tentative="1">
      <w:start w:val="1"/>
      <w:numFmt w:val="bullet"/>
      <w:lvlText w:val="o"/>
      <w:lvlJc w:val="left"/>
      <w:pPr>
        <w:ind w:left="3600" w:hanging="360"/>
      </w:pPr>
      <w:rPr>
        <w:rFonts w:hint="default" w:ascii="Courier New" w:hAnsi="Courier New" w:cs="Courier New"/>
      </w:rPr>
    </w:lvl>
    <w:lvl w:ilvl="5" w:tplc="540A0005" w:tentative="1">
      <w:start w:val="1"/>
      <w:numFmt w:val="bullet"/>
      <w:lvlText w:val=""/>
      <w:lvlJc w:val="left"/>
      <w:pPr>
        <w:ind w:left="4320" w:hanging="360"/>
      </w:pPr>
      <w:rPr>
        <w:rFonts w:hint="default" w:ascii="Wingdings" w:hAnsi="Wingdings"/>
      </w:rPr>
    </w:lvl>
    <w:lvl w:ilvl="6" w:tplc="540A0001" w:tentative="1">
      <w:start w:val="1"/>
      <w:numFmt w:val="bullet"/>
      <w:lvlText w:val=""/>
      <w:lvlJc w:val="left"/>
      <w:pPr>
        <w:ind w:left="5040" w:hanging="360"/>
      </w:pPr>
      <w:rPr>
        <w:rFonts w:hint="default" w:ascii="Symbol" w:hAnsi="Symbol"/>
      </w:rPr>
    </w:lvl>
    <w:lvl w:ilvl="7" w:tplc="540A0003" w:tentative="1">
      <w:start w:val="1"/>
      <w:numFmt w:val="bullet"/>
      <w:lvlText w:val="o"/>
      <w:lvlJc w:val="left"/>
      <w:pPr>
        <w:ind w:left="5760" w:hanging="360"/>
      </w:pPr>
      <w:rPr>
        <w:rFonts w:hint="default" w:ascii="Courier New" w:hAnsi="Courier New" w:cs="Courier New"/>
      </w:rPr>
    </w:lvl>
    <w:lvl w:ilvl="8" w:tplc="540A0005" w:tentative="1">
      <w:start w:val="1"/>
      <w:numFmt w:val="bullet"/>
      <w:lvlText w:val=""/>
      <w:lvlJc w:val="left"/>
      <w:pPr>
        <w:ind w:left="6480" w:hanging="360"/>
      </w:pPr>
      <w:rPr>
        <w:rFonts w:hint="default" w:ascii="Wingdings" w:hAnsi="Wingdings"/>
      </w:rPr>
    </w:lvl>
  </w:abstractNum>
  <w:num w:numId="1" w16cid:durableId="2145534677">
    <w:abstractNumId w:val="37"/>
  </w:num>
  <w:num w:numId="2" w16cid:durableId="271480484">
    <w:abstractNumId w:val="26"/>
  </w:num>
  <w:num w:numId="3" w16cid:durableId="589850223">
    <w:abstractNumId w:val="34"/>
  </w:num>
  <w:num w:numId="4" w16cid:durableId="376391807">
    <w:abstractNumId w:val="23"/>
  </w:num>
  <w:num w:numId="5" w16cid:durableId="1853833160">
    <w:abstractNumId w:val="11"/>
  </w:num>
  <w:num w:numId="6" w16cid:durableId="556861061">
    <w:abstractNumId w:val="30"/>
  </w:num>
  <w:num w:numId="7" w16cid:durableId="1487896407">
    <w:abstractNumId w:val="22"/>
  </w:num>
  <w:num w:numId="8" w16cid:durableId="1385370698">
    <w:abstractNumId w:val="0"/>
  </w:num>
  <w:num w:numId="9" w16cid:durableId="1164541946">
    <w:abstractNumId w:val="41"/>
  </w:num>
  <w:num w:numId="10" w16cid:durableId="680934379">
    <w:abstractNumId w:val="9"/>
  </w:num>
  <w:num w:numId="11" w16cid:durableId="972445429">
    <w:abstractNumId w:val="19"/>
  </w:num>
  <w:num w:numId="12" w16cid:durableId="467824411">
    <w:abstractNumId w:val="39"/>
  </w:num>
  <w:num w:numId="13" w16cid:durableId="1900364863">
    <w:abstractNumId w:val="27"/>
  </w:num>
  <w:num w:numId="14" w16cid:durableId="1650556646">
    <w:abstractNumId w:val="6"/>
  </w:num>
  <w:num w:numId="15" w16cid:durableId="704450010">
    <w:abstractNumId w:val="3"/>
  </w:num>
  <w:num w:numId="16" w16cid:durableId="1156602721">
    <w:abstractNumId w:val="20"/>
  </w:num>
  <w:num w:numId="17" w16cid:durableId="28340677">
    <w:abstractNumId w:val="13"/>
  </w:num>
  <w:num w:numId="18" w16cid:durableId="1431467735">
    <w:abstractNumId w:val="11"/>
  </w:num>
  <w:num w:numId="19" w16cid:durableId="1142966442">
    <w:abstractNumId w:val="11"/>
  </w:num>
  <w:num w:numId="20" w16cid:durableId="708382218">
    <w:abstractNumId w:val="11"/>
  </w:num>
  <w:num w:numId="21" w16cid:durableId="1733381762">
    <w:abstractNumId w:val="1"/>
  </w:num>
  <w:num w:numId="22" w16cid:durableId="885675654">
    <w:abstractNumId w:val="14"/>
  </w:num>
  <w:num w:numId="23" w16cid:durableId="1183088162">
    <w:abstractNumId w:val="18"/>
  </w:num>
  <w:num w:numId="24" w16cid:durableId="1156918430">
    <w:abstractNumId w:val="11"/>
  </w:num>
  <w:num w:numId="25" w16cid:durableId="256208707">
    <w:abstractNumId w:val="11"/>
  </w:num>
  <w:num w:numId="26" w16cid:durableId="12391239">
    <w:abstractNumId w:val="33"/>
  </w:num>
  <w:num w:numId="27" w16cid:durableId="654381843">
    <w:abstractNumId w:val="5"/>
  </w:num>
  <w:num w:numId="28" w16cid:durableId="331565859">
    <w:abstractNumId w:val="17"/>
  </w:num>
  <w:num w:numId="29" w16cid:durableId="814638766">
    <w:abstractNumId w:val="4"/>
  </w:num>
  <w:num w:numId="30" w16cid:durableId="1774397190">
    <w:abstractNumId w:val="15"/>
  </w:num>
  <w:num w:numId="31" w16cid:durableId="169756018">
    <w:abstractNumId w:val="21"/>
  </w:num>
  <w:num w:numId="32" w16cid:durableId="545220533">
    <w:abstractNumId w:val="24"/>
  </w:num>
  <w:num w:numId="33" w16cid:durableId="154346411">
    <w:abstractNumId w:val="42"/>
  </w:num>
  <w:num w:numId="34" w16cid:durableId="427114694">
    <w:abstractNumId w:val="32"/>
  </w:num>
  <w:num w:numId="35" w16cid:durableId="429275877">
    <w:abstractNumId w:val="38"/>
  </w:num>
  <w:num w:numId="36" w16cid:durableId="1729063023">
    <w:abstractNumId w:val="8"/>
  </w:num>
  <w:num w:numId="37" w16cid:durableId="1179613398">
    <w:abstractNumId w:val="16"/>
  </w:num>
  <w:num w:numId="38" w16cid:durableId="1459105209">
    <w:abstractNumId w:val="7"/>
  </w:num>
  <w:num w:numId="39" w16cid:durableId="1987472332">
    <w:abstractNumId w:val="11"/>
  </w:num>
  <w:num w:numId="40" w16cid:durableId="1622035806">
    <w:abstractNumId w:val="11"/>
  </w:num>
  <w:num w:numId="41" w16cid:durableId="929504985">
    <w:abstractNumId w:val="10"/>
  </w:num>
  <w:num w:numId="42" w16cid:durableId="1910799340">
    <w:abstractNumId w:val="36"/>
  </w:num>
  <w:num w:numId="43" w16cid:durableId="28385373">
    <w:abstractNumId w:val="25"/>
  </w:num>
  <w:num w:numId="44" w16cid:durableId="1291547482">
    <w:abstractNumId w:val="40"/>
  </w:num>
  <w:num w:numId="45" w16cid:durableId="808519629">
    <w:abstractNumId w:val="12"/>
  </w:num>
  <w:num w:numId="46" w16cid:durableId="922254156">
    <w:abstractNumId w:val="35"/>
  </w:num>
  <w:num w:numId="47" w16cid:durableId="1089426097">
    <w:abstractNumId w:val="2"/>
  </w:num>
  <w:num w:numId="48" w16cid:durableId="1225680447">
    <w:abstractNumId w:val="28"/>
  </w:num>
  <w:num w:numId="49" w16cid:durableId="110327004">
    <w:abstractNumId w:val="29"/>
  </w:num>
  <w:num w:numId="50" w16cid:durableId="877428378">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EF"/>
    <w:rsid w:val="000002B9"/>
    <w:rsid w:val="00000989"/>
    <w:rsid w:val="00000A5E"/>
    <w:rsid w:val="00002C6F"/>
    <w:rsid w:val="000030E3"/>
    <w:rsid w:val="00006A1D"/>
    <w:rsid w:val="00014F7E"/>
    <w:rsid w:val="00015EDB"/>
    <w:rsid w:val="000238D7"/>
    <w:rsid w:val="00023CE3"/>
    <w:rsid w:val="00030F9C"/>
    <w:rsid w:val="00031D2D"/>
    <w:rsid w:val="0003213F"/>
    <w:rsid w:val="00033600"/>
    <w:rsid w:val="00034421"/>
    <w:rsid w:val="000348CF"/>
    <w:rsid w:val="00036FB7"/>
    <w:rsid w:val="00041B49"/>
    <w:rsid w:val="00044739"/>
    <w:rsid w:val="00046E47"/>
    <w:rsid w:val="00050AD6"/>
    <w:rsid w:val="000520D6"/>
    <w:rsid w:val="00055886"/>
    <w:rsid w:val="00057BF5"/>
    <w:rsid w:val="00061B1C"/>
    <w:rsid w:val="00061BE9"/>
    <w:rsid w:val="00062E38"/>
    <w:rsid w:val="00063017"/>
    <w:rsid w:val="00063201"/>
    <w:rsid w:val="00064473"/>
    <w:rsid w:val="00064AB9"/>
    <w:rsid w:val="000657A0"/>
    <w:rsid w:val="0006644F"/>
    <w:rsid w:val="00066620"/>
    <w:rsid w:val="00067444"/>
    <w:rsid w:val="000700F1"/>
    <w:rsid w:val="00071314"/>
    <w:rsid w:val="00071CA5"/>
    <w:rsid w:val="00072CD4"/>
    <w:rsid w:val="00075A1D"/>
    <w:rsid w:val="0007627C"/>
    <w:rsid w:val="00076544"/>
    <w:rsid w:val="00076952"/>
    <w:rsid w:val="000803EC"/>
    <w:rsid w:val="00084697"/>
    <w:rsid w:val="00084ACD"/>
    <w:rsid w:val="0008724F"/>
    <w:rsid w:val="000879BD"/>
    <w:rsid w:val="00087FF4"/>
    <w:rsid w:val="000925C3"/>
    <w:rsid w:val="000946A2"/>
    <w:rsid w:val="0009655C"/>
    <w:rsid w:val="000A00E2"/>
    <w:rsid w:val="000A14DD"/>
    <w:rsid w:val="000A1E31"/>
    <w:rsid w:val="000A3AE6"/>
    <w:rsid w:val="000A5BD1"/>
    <w:rsid w:val="000B0892"/>
    <w:rsid w:val="000B1562"/>
    <w:rsid w:val="000B17C1"/>
    <w:rsid w:val="000B23F4"/>
    <w:rsid w:val="000B2B24"/>
    <w:rsid w:val="000B3012"/>
    <w:rsid w:val="000B3621"/>
    <w:rsid w:val="000B6E8B"/>
    <w:rsid w:val="000B78D3"/>
    <w:rsid w:val="000C0BFD"/>
    <w:rsid w:val="000C1502"/>
    <w:rsid w:val="000C2B82"/>
    <w:rsid w:val="000C3BED"/>
    <w:rsid w:val="000C4188"/>
    <w:rsid w:val="000C76B5"/>
    <w:rsid w:val="000C7A7C"/>
    <w:rsid w:val="000D4613"/>
    <w:rsid w:val="000D4AC1"/>
    <w:rsid w:val="000D5142"/>
    <w:rsid w:val="000D7D32"/>
    <w:rsid w:val="000E11CD"/>
    <w:rsid w:val="000E15B2"/>
    <w:rsid w:val="000E3B3D"/>
    <w:rsid w:val="000E7EBB"/>
    <w:rsid w:val="000F691D"/>
    <w:rsid w:val="001009BE"/>
    <w:rsid w:val="0010123F"/>
    <w:rsid w:val="001054AE"/>
    <w:rsid w:val="0010593C"/>
    <w:rsid w:val="00107BA3"/>
    <w:rsid w:val="00110829"/>
    <w:rsid w:val="00110A88"/>
    <w:rsid w:val="00111453"/>
    <w:rsid w:val="00112020"/>
    <w:rsid w:val="00112EC5"/>
    <w:rsid w:val="00114B8F"/>
    <w:rsid w:val="00116CB5"/>
    <w:rsid w:val="001170D3"/>
    <w:rsid w:val="00117783"/>
    <w:rsid w:val="00121959"/>
    <w:rsid w:val="00122D59"/>
    <w:rsid w:val="00123DB3"/>
    <w:rsid w:val="001244B3"/>
    <w:rsid w:val="00125FEE"/>
    <w:rsid w:val="00126239"/>
    <w:rsid w:val="0013325B"/>
    <w:rsid w:val="001332C2"/>
    <w:rsid w:val="001348DE"/>
    <w:rsid w:val="00136843"/>
    <w:rsid w:val="00136CA9"/>
    <w:rsid w:val="00137067"/>
    <w:rsid w:val="001406FC"/>
    <w:rsid w:val="001415A5"/>
    <w:rsid w:val="00143C80"/>
    <w:rsid w:val="001459E4"/>
    <w:rsid w:val="00147318"/>
    <w:rsid w:val="00150A07"/>
    <w:rsid w:val="00150A6B"/>
    <w:rsid w:val="00154B9B"/>
    <w:rsid w:val="001551BA"/>
    <w:rsid w:val="00157018"/>
    <w:rsid w:val="00160A3B"/>
    <w:rsid w:val="00160FA0"/>
    <w:rsid w:val="00162431"/>
    <w:rsid w:val="00162C49"/>
    <w:rsid w:val="00164464"/>
    <w:rsid w:val="00164A39"/>
    <w:rsid w:val="00166757"/>
    <w:rsid w:val="00170C78"/>
    <w:rsid w:val="0017374D"/>
    <w:rsid w:val="00173C71"/>
    <w:rsid w:val="001749D1"/>
    <w:rsid w:val="00175838"/>
    <w:rsid w:val="00176E47"/>
    <w:rsid w:val="00181365"/>
    <w:rsid w:val="001838BE"/>
    <w:rsid w:val="00183A16"/>
    <w:rsid w:val="00183D53"/>
    <w:rsid w:val="001841A1"/>
    <w:rsid w:val="00184614"/>
    <w:rsid w:val="00184D1C"/>
    <w:rsid w:val="00186C19"/>
    <w:rsid w:val="00191930"/>
    <w:rsid w:val="00191F9C"/>
    <w:rsid w:val="00194167"/>
    <w:rsid w:val="00194B9B"/>
    <w:rsid w:val="0019626B"/>
    <w:rsid w:val="00197A85"/>
    <w:rsid w:val="001A0D01"/>
    <w:rsid w:val="001A0E15"/>
    <w:rsid w:val="001A4035"/>
    <w:rsid w:val="001A6100"/>
    <w:rsid w:val="001B0144"/>
    <w:rsid w:val="001B114A"/>
    <w:rsid w:val="001B1C5F"/>
    <w:rsid w:val="001B2445"/>
    <w:rsid w:val="001B3FEF"/>
    <w:rsid w:val="001B5C71"/>
    <w:rsid w:val="001C408E"/>
    <w:rsid w:val="001C523C"/>
    <w:rsid w:val="001C564B"/>
    <w:rsid w:val="001C5CF1"/>
    <w:rsid w:val="001C66B5"/>
    <w:rsid w:val="001C6A27"/>
    <w:rsid w:val="001C73AA"/>
    <w:rsid w:val="001C7A34"/>
    <w:rsid w:val="001D24FF"/>
    <w:rsid w:val="001D37BC"/>
    <w:rsid w:val="001E1A9D"/>
    <w:rsid w:val="001E25C8"/>
    <w:rsid w:val="001E4548"/>
    <w:rsid w:val="001E5087"/>
    <w:rsid w:val="001E5DBC"/>
    <w:rsid w:val="001E6954"/>
    <w:rsid w:val="001F016C"/>
    <w:rsid w:val="001F25F7"/>
    <w:rsid w:val="001F2E9B"/>
    <w:rsid w:val="001F367D"/>
    <w:rsid w:val="001F4802"/>
    <w:rsid w:val="001F5992"/>
    <w:rsid w:val="001F5A3F"/>
    <w:rsid w:val="002003FA"/>
    <w:rsid w:val="0020074C"/>
    <w:rsid w:val="002008A1"/>
    <w:rsid w:val="00200CE1"/>
    <w:rsid w:val="00201BB6"/>
    <w:rsid w:val="002049DD"/>
    <w:rsid w:val="002075F6"/>
    <w:rsid w:val="00211E71"/>
    <w:rsid w:val="0021220E"/>
    <w:rsid w:val="00213A1A"/>
    <w:rsid w:val="00213F26"/>
    <w:rsid w:val="00215165"/>
    <w:rsid w:val="002200CA"/>
    <w:rsid w:val="00220509"/>
    <w:rsid w:val="002217BA"/>
    <w:rsid w:val="0022309D"/>
    <w:rsid w:val="002235C4"/>
    <w:rsid w:val="002243F2"/>
    <w:rsid w:val="00224549"/>
    <w:rsid w:val="0022456A"/>
    <w:rsid w:val="00224AE6"/>
    <w:rsid w:val="0022557E"/>
    <w:rsid w:val="002259FA"/>
    <w:rsid w:val="002261E5"/>
    <w:rsid w:val="00226CCF"/>
    <w:rsid w:val="002277BE"/>
    <w:rsid w:val="00231500"/>
    <w:rsid w:val="0023157B"/>
    <w:rsid w:val="002318CE"/>
    <w:rsid w:val="00232405"/>
    <w:rsid w:val="0023314E"/>
    <w:rsid w:val="00233296"/>
    <w:rsid w:val="00236CC3"/>
    <w:rsid w:val="0024014B"/>
    <w:rsid w:val="00241273"/>
    <w:rsid w:val="00241985"/>
    <w:rsid w:val="00242163"/>
    <w:rsid w:val="002444D2"/>
    <w:rsid w:val="00252E07"/>
    <w:rsid w:val="00253A1E"/>
    <w:rsid w:val="00254245"/>
    <w:rsid w:val="00256E2D"/>
    <w:rsid w:val="002571E2"/>
    <w:rsid w:val="00257C80"/>
    <w:rsid w:val="00263A51"/>
    <w:rsid w:val="00264272"/>
    <w:rsid w:val="00264362"/>
    <w:rsid w:val="00265001"/>
    <w:rsid w:val="00266758"/>
    <w:rsid w:val="00270A6B"/>
    <w:rsid w:val="00272093"/>
    <w:rsid w:val="00272390"/>
    <w:rsid w:val="002725DE"/>
    <w:rsid w:val="00274170"/>
    <w:rsid w:val="0027575C"/>
    <w:rsid w:val="00275FC7"/>
    <w:rsid w:val="00277FE7"/>
    <w:rsid w:val="00281729"/>
    <w:rsid w:val="00281830"/>
    <w:rsid w:val="002865B0"/>
    <w:rsid w:val="0029161C"/>
    <w:rsid w:val="00291656"/>
    <w:rsid w:val="00292C61"/>
    <w:rsid w:val="00293A65"/>
    <w:rsid w:val="00294C3A"/>
    <w:rsid w:val="00295AFA"/>
    <w:rsid w:val="00296FF4"/>
    <w:rsid w:val="00297877"/>
    <w:rsid w:val="002A07BD"/>
    <w:rsid w:val="002A1366"/>
    <w:rsid w:val="002A1DCB"/>
    <w:rsid w:val="002A285B"/>
    <w:rsid w:val="002A476E"/>
    <w:rsid w:val="002A4D35"/>
    <w:rsid w:val="002A6C21"/>
    <w:rsid w:val="002A74FC"/>
    <w:rsid w:val="002B0CEE"/>
    <w:rsid w:val="002B1A43"/>
    <w:rsid w:val="002B2201"/>
    <w:rsid w:val="002B2EC5"/>
    <w:rsid w:val="002B37EE"/>
    <w:rsid w:val="002B5D52"/>
    <w:rsid w:val="002C0E0C"/>
    <w:rsid w:val="002C1948"/>
    <w:rsid w:val="002C1C54"/>
    <w:rsid w:val="002C2752"/>
    <w:rsid w:val="002C3F9B"/>
    <w:rsid w:val="002C4A73"/>
    <w:rsid w:val="002C50F6"/>
    <w:rsid w:val="002C52DD"/>
    <w:rsid w:val="002C53B2"/>
    <w:rsid w:val="002D0833"/>
    <w:rsid w:val="002D11DD"/>
    <w:rsid w:val="002D2602"/>
    <w:rsid w:val="002D4D86"/>
    <w:rsid w:val="002D657B"/>
    <w:rsid w:val="002D6C61"/>
    <w:rsid w:val="002D75A5"/>
    <w:rsid w:val="002D79BD"/>
    <w:rsid w:val="002E11D5"/>
    <w:rsid w:val="002E24B7"/>
    <w:rsid w:val="002E3689"/>
    <w:rsid w:val="002E4251"/>
    <w:rsid w:val="002E4445"/>
    <w:rsid w:val="002E65EF"/>
    <w:rsid w:val="002E7A7F"/>
    <w:rsid w:val="002F2244"/>
    <w:rsid w:val="002F4182"/>
    <w:rsid w:val="002F5E5F"/>
    <w:rsid w:val="002F6AA4"/>
    <w:rsid w:val="003003CD"/>
    <w:rsid w:val="003005BB"/>
    <w:rsid w:val="00300C6F"/>
    <w:rsid w:val="00300ECD"/>
    <w:rsid w:val="003036B0"/>
    <w:rsid w:val="00304303"/>
    <w:rsid w:val="00304714"/>
    <w:rsid w:val="003052DF"/>
    <w:rsid w:val="00305363"/>
    <w:rsid w:val="00306177"/>
    <w:rsid w:val="00306382"/>
    <w:rsid w:val="00307056"/>
    <w:rsid w:val="003127D4"/>
    <w:rsid w:val="00312BA5"/>
    <w:rsid w:val="00313B34"/>
    <w:rsid w:val="003165EB"/>
    <w:rsid w:val="0031735F"/>
    <w:rsid w:val="00320EDF"/>
    <w:rsid w:val="00321A84"/>
    <w:rsid w:val="00324132"/>
    <w:rsid w:val="003249EB"/>
    <w:rsid w:val="00324FB8"/>
    <w:rsid w:val="0032583C"/>
    <w:rsid w:val="00327765"/>
    <w:rsid w:val="0033011D"/>
    <w:rsid w:val="003309FF"/>
    <w:rsid w:val="003325A7"/>
    <w:rsid w:val="003343C8"/>
    <w:rsid w:val="003361C5"/>
    <w:rsid w:val="00337B52"/>
    <w:rsid w:val="00340A5A"/>
    <w:rsid w:val="003424DE"/>
    <w:rsid w:val="0034280F"/>
    <w:rsid w:val="003446A2"/>
    <w:rsid w:val="00345795"/>
    <w:rsid w:val="00345C44"/>
    <w:rsid w:val="0034680D"/>
    <w:rsid w:val="00347504"/>
    <w:rsid w:val="00347CDA"/>
    <w:rsid w:val="00350F59"/>
    <w:rsid w:val="003515C0"/>
    <w:rsid w:val="003521D3"/>
    <w:rsid w:val="0035265F"/>
    <w:rsid w:val="003537AC"/>
    <w:rsid w:val="003538F7"/>
    <w:rsid w:val="00354577"/>
    <w:rsid w:val="003546F9"/>
    <w:rsid w:val="0035479A"/>
    <w:rsid w:val="003558AC"/>
    <w:rsid w:val="003566CC"/>
    <w:rsid w:val="003577A1"/>
    <w:rsid w:val="00357C1D"/>
    <w:rsid w:val="00362777"/>
    <w:rsid w:val="00362971"/>
    <w:rsid w:val="003631B8"/>
    <w:rsid w:val="00365A4E"/>
    <w:rsid w:val="00366755"/>
    <w:rsid w:val="0037035B"/>
    <w:rsid w:val="00371F79"/>
    <w:rsid w:val="00372978"/>
    <w:rsid w:val="00372CA4"/>
    <w:rsid w:val="00375A32"/>
    <w:rsid w:val="00375C8D"/>
    <w:rsid w:val="00380BC9"/>
    <w:rsid w:val="00382A60"/>
    <w:rsid w:val="00383E23"/>
    <w:rsid w:val="00384BA5"/>
    <w:rsid w:val="003860C3"/>
    <w:rsid w:val="00386FE9"/>
    <w:rsid w:val="00387413"/>
    <w:rsid w:val="00387C27"/>
    <w:rsid w:val="00387FF2"/>
    <w:rsid w:val="0039215F"/>
    <w:rsid w:val="00392F11"/>
    <w:rsid w:val="00395BEA"/>
    <w:rsid w:val="00396797"/>
    <w:rsid w:val="003A1B06"/>
    <w:rsid w:val="003A2D4C"/>
    <w:rsid w:val="003A31B0"/>
    <w:rsid w:val="003A3C10"/>
    <w:rsid w:val="003A465A"/>
    <w:rsid w:val="003A480E"/>
    <w:rsid w:val="003A78D3"/>
    <w:rsid w:val="003A7ED2"/>
    <w:rsid w:val="003B0251"/>
    <w:rsid w:val="003B1BA0"/>
    <w:rsid w:val="003B2825"/>
    <w:rsid w:val="003B3686"/>
    <w:rsid w:val="003B48FD"/>
    <w:rsid w:val="003B501C"/>
    <w:rsid w:val="003B77D0"/>
    <w:rsid w:val="003C0198"/>
    <w:rsid w:val="003C2623"/>
    <w:rsid w:val="003C3D01"/>
    <w:rsid w:val="003C537E"/>
    <w:rsid w:val="003C7DBE"/>
    <w:rsid w:val="003D093D"/>
    <w:rsid w:val="003D2542"/>
    <w:rsid w:val="003D2D50"/>
    <w:rsid w:val="003D4631"/>
    <w:rsid w:val="003D541F"/>
    <w:rsid w:val="003E179D"/>
    <w:rsid w:val="003E1A5C"/>
    <w:rsid w:val="003E1EA9"/>
    <w:rsid w:val="003E2AAF"/>
    <w:rsid w:val="003E5C1E"/>
    <w:rsid w:val="003E693F"/>
    <w:rsid w:val="003E6B6F"/>
    <w:rsid w:val="003F097B"/>
    <w:rsid w:val="003F386F"/>
    <w:rsid w:val="003F411D"/>
    <w:rsid w:val="003F641D"/>
    <w:rsid w:val="003F7A91"/>
    <w:rsid w:val="00400967"/>
    <w:rsid w:val="00401702"/>
    <w:rsid w:val="0040262C"/>
    <w:rsid w:val="00402A8B"/>
    <w:rsid w:val="00405396"/>
    <w:rsid w:val="00406C42"/>
    <w:rsid w:val="00407DB2"/>
    <w:rsid w:val="004102EF"/>
    <w:rsid w:val="00411D9B"/>
    <w:rsid w:val="00411FC0"/>
    <w:rsid w:val="0041274A"/>
    <w:rsid w:val="004133E4"/>
    <w:rsid w:val="00416C71"/>
    <w:rsid w:val="00420830"/>
    <w:rsid w:val="00420C9E"/>
    <w:rsid w:val="00422941"/>
    <w:rsid w:val="00423F89"/>
    <w:rsid w:val="00427F59"/>
    <w:rsid w:val="004307E3"/>
    <w:rsid w:val="00430FD2"/>
    <w:rsid w:val="00430FED"/>
    <w:rsid w:val="00431808"/>
    <w:rsid w:val="00431D57"/>
    <w:rsid w:val="004320E2"/>
    <w:rsid w:val="00432D50"/>
    <w:rsid w:val="00433D93"/>
    <w:rsid w:val="00433F0C"/>
    <w:rsid w:val="0043562F"/>
    <w:rsid w:val="00435A45"/>
    <w:rsid w:val="00441627"/>
    <w:rsid w:val="00441B8F"/>
    <w:rsid w:val="00443AC1"/>
    <w:rsid w:val="00447378"/>
    <w:rsid w:val="00452CCB"/>
    <w:rsid w:val="00453EBF"/>
    <w:rsid w:val="00454033"/>
    <w:rsid w:val="004541D0"/>
    <w:rsid w:val="0045678C"/>
    <w:rsid w:val="00457A9F"/>
    <w:rsid w:val="00460154"/>
    <w:rsid w:val="00460CF7"/>
    <w:rsid w:val="00461771"/>
    <w:rsid w:val="00461B03"/>
    <w:rsid w:val="00462E07"/>
    <w:rsid w:val="00464181"/>
    <w:rsid w:val="004644DC"/>
    <w:rsid w:val="004704A5"/>
    <w:rsid w:val="00471FA8"/>
    <w:rsid w:val="00472856"/>
    <w:rsid w:val="0047296C"/>
    <w:rsid w:val="00473A46"/>
    <w:rsid w:val="00474066"/>
    <w:rsid w:val="004771D4"/>
    <w:rsid w:val="004814B9"/>
    <w:rsid w:val="00481AE0"/>
    <w:rsid w:val="00482203"/>
    <w:rsid w:val="00482540"/>
    <w:rsid w:val="00484A5D"/>
    <w:rsid w:val="00485DFF"/>
    <w:rsid w:val="004866FF"/>
    <w:rsid w:val="00486EE5"/>
    <w:rsid w:val="00487FA1"/>
    <w:rsid w:val="00490CFA"/>
    <w:rsid w:val="00491A77"/>
    <w:rsid w:val="0049213E"/>
    <w:rsid w:val="0049236F"/>
    <w:rsid w:val="00493584"/>
    <w:rsid w:val="00493615"/>
    <w:rsid w:val="00493D08"/>
    <w:rsid w:val="00494A9D"/>
    <w:rsid w:val="004975EE"/>
    <w:rsid w:val="004A03D8"/>
    <w:rsid w:val="004A059F"/>
    <w:rsid w:val="004A144D"/>
    <w:rsid w:val="004A38E5"/>
    <w:rsid w:val="004A480A"/>
    <w:rsid w:val="004A572E"/>
    <w:rsid w:val="004A5D85"/>
    <w:rsid w:val="004A6B2F"/>
    <w:rsid w:val="004A6C28"/>
    <w:rsid w:val="004B05E4"/>
    <w:rsid w:val="004B0F0D"/>
    <w:rsid w:val="004B1750"/>
    <w:rsid w:val="004B210C"/>
    <w:rsid w:val="004B2125"/>
    <w:rsid w:val="004B4093"/>
    <w:rsid w:val="004B4567"/>
    <w:rsid w:val="004B4802"/>
    <w:rsid w:val="004B4A1A"/>
    <w:rsid w:val="004B4B38"/>
    <w:rsid w:val="004C046C"/>
    <w:rsid w:val="004C351B"/>
    <w:rsid w:val="004C356B"/>
    <w:rsid w:val="004C3D23"/>
    <w:rsid w:val="004C5422"/>
    <w:rsid w:val="004D03FA"/>
    <w:rsid w:val="004D4E46"/>
    <w:rsid w:val="004D5664"/>
    <w:rsid w:val="004D5A53"/>
    <w:rsid w:val="004D6C88"/>
    <w:rsid w:val="004D6F9F"/>
    <w:rsid w:val="004D70C9"/>
    <w:rsid w:val="004E060E"/>
    <w:rsid w:val="004E300C"/>
    <w:rsid w:val="004E4EB3"/>
    <w:rsid w:val="004E5AB0"/>
    <w:rsid w:val="004E619A"/>
    <w:rsid w:val="004E6998"/>
    <w:rsid w:val="004F17A9"/>
    <w:rsid w:val="004F3452"/>
    <w:rsid w:val="004F35B8"/>
    <w:rsid w:val="004F4F68"/>
    <w:rsid w:val="004F54B8"/>
    <w:rsid w:val="004F6E7B"/>
    <w:rsid w:val="005020FC"/>
    <w:rsid w:val="005032E9"/>
    <w:rsid w:val="00503BF3"/>
    <w:rsid w:val="00506264"/>
    <w:rsid w:val="00507518"/>
    <w:rsid w:val="00510EA2"/>
    <w:rsid w:val="00511277"/>
    <w:rsid w:val="00511964"/>
    <w:rsid w:val="00512FE7"/>
    <w:rsid w:val="00513011"/>
    <w:rsid w:val="00513452"/>
    <w:rsid w:val="00513E9C"/>
    <w:rsid w:val="00515442"/>
    <w:rsid w:val="00515E03"/>
    <w:rsid w:val="00517DF8"/>
    <w:rsid w:val="005211D0"/>
    <w:rsid w:val="00521A92"/>
    <w:rsid w:val="005255B7"/>
    <w:rsid w:val="00525648"/>
    <w:rsid w:val="005276AE"/>
    <w:rsid w:val="005307DE"/>
    <w:rsid w:val="005312C3"/>
    <w:rsid w:val="005315E4"/>
    <w:rsid w:val="0053314D"/>
    <w:rsid w:val="005336CA"/>
    <w:rsid w:val="00533AE9"/>
    <w:rsid w:val="00534474"/>
    <w:rsid w:val="005361AA"/>
    <w:rsid w:val="00536700"/>
    <w:rsid w:val="0053764D"/>
    <w:rsid w:val="00543749"/>
    <w:rsid w:val="00544D96"/>
    <w:rsid w:val="00551DFD"/>
    <w:rsid w:val="00552B7F"/>
    <w:rsid w:val="00553044"/>
    <w:rsid w:val="00553FA2"/>
    <w:rsid w:val="00554540"/>
    <w:rsid w:val="00554971"/>
    <w:rsid w:val="0055653D"/>
    <w:rsid w:val="00557608"/>
    <w:rsid w:val="005629EE"/>
    <w:rsid w:val="00563059"/>
    <w:rsid w:val="005639A2"/>
    <w:rsid w:val="00566A68"/>
    <w:rsid w:val="00567217"/>
    <w:rsid w:val="005674BB"/>
    <w:rsid w:val="005718A8"/>
    <w:rsid w:val="00572B40"/>
    <w:rsid w:val="005734E6"/>
    <w:rsid w:val="00574188"/>
    <w:rsid w:val="00574C43"/>
    <w:rsid w:val="00575CDA"/>
    <w:rsid w:val="00576C2F"/>
    <w:rsid w:val="005818F2"/>
    <w:rsid w:val="00581B7B"/>
    <w:rsid w:val="005847EE"/>
    <w:rsid w:val="00585512"/>
    <w:rsid w:val="00585A26"/>
    <w:rsid w:val="00586A23"/>
    <w:rsid w:val="0058753A"/>
    <w:rsid w:val="005924D7"/>
    <w:rsid w:val="00592E9F"/>
    <w:rsid w:val="00594A15"/>
    <w:rsid w:val="00594ED3"/>
    <w:rsid w:val="00597CC3"/>
    <w:rsid w:val="005A24DE"/>
    <w:rsid w:val="005A25DC"/>
    <w:rsid w:val="005A2E51"/>
    <w:rsid w:val="005A5941"/>
    <w:rsid w:val="005B13DA"/>
    <w:rsid w:val="005B17FA"/>
    <w:rsid w:val="005B416E"/>
    <w:rsid w:val="005B4B84"/>
    <w:rsid w:val="005B4D53"/>
    <w:rsid w:val="005B691C"/>
    <w:rsid w:val="005C0353"/>
    <w:rsid w:val="005C083E"/>
    <w:rsid w:val="005C1D44"/>
    <w:rsid w:val="005C3A84"/>
    <w:rsid w:val="005C4BD4"/>
    <w:rsid w:val="005C63AF"/>
    <w:rsid w:val="005C64C8"/>
    <w:rsid w:val="005C6F0A"/>
    <w:rsid w:val="005C7D8E"/>
    <w:rsid w:val="005D073C"/>
    <w:rsid w:val="005D0F27"/>
    <w:rsid w:val="005D2079"/>
    <w:rsid w:val="005D321F"/>
    <w:rsid w:val="005D3F3E"/>
    <w:rsid w:val="005D62D9"/>
    <w:rsid w:val="005E00FB"/>
    <w:rsid w:val="005E3D53"/>
    <w:rsid w:val="005E469B"/>
    <w:rsid w:val="005E5162"/>
    <w:rsid w:val="005E78E0"/>
    <w:rsid w:val="005F462F"/>
    <w:rsid w:val="005F73F8"/>
    <w:rsid w:val="005F756D"/>
    <w:rsid w:val="005F7706"/>
    <w:rsid w:val="00601C74"/>
    <w:rsid w:val="00605543"/>
    <w:rsid w:val="00606312"/>
    <w:rsid w:val="00606957"/>
    <w:rsid w:val="00607D2B"/>
    <w:rsid w:val="00610C33"/>
    <w:rsid w:val="00611BC1"/>
    <w:rsid w:val="0061289A"/>
    <w:rsid w:val="00613DB5"/>
    <w:rsid w:val="0061521F"/>
    <w:rsid w:val="006158ED"/>
    <w:rsid w:val="00616A32"/>
    <w:rsid w:val="0062045F"/>
    <w:rsid w:val="00622FF5"/>
    <w:rsid w:val="0062457F"/>
    <w:rsid w:val="00627C5D"/>
    <w:rsid w:val="006302B3"/>
    <w:rsid w:val="00631AE1"/>
    <w:rsid w:val="0063448F"/>
    <w:rsid w:val="00636C45"/>
    <w:rsid w:val="00637408"/>
    <w:rsid w:val="00641D11"/>
    <w:rsid w:val="0064216B"/>
    <w:rsid w:val="00645836"/>
    <w:rsid w:val="00645B59"/>
    <w:rsid w:val="0064610B"/>
    <w:rsid w:val="006467D0"/>
    <w:rsid w:val="00647741"/>
    <w:rsid w:val="006535CC"/>
    <w:rsid w:val="0065361F"/>
    <w:rsid w:val="00654A5B"/>
    <w:rsid w:val="00655341"/>
    <w:rsid w:val="00655D8B"/>
    <w:rsid w:val="006567F8"/>
    <w:rsid w:val="00656AEF"/>
    <w:rsid w:val="00660687"/>
    <w:rsid w:val="0066073A"/>
    <w:rsid w:val="00665435"/>
    <w:rsid w:val="006658FD"/>
    <w:rsid w:val="00665BB0"/>
    <w:rsid w:val="00665F35"/>
    <w:rsid w:val="00666432"/>
    <w:rsid w:val="006676E5"/>
    <w:rsid w:val="00672C80"/>
    <w:rsid w:val="00674D60"/>
    <w:rsid w:val="0067739C"/>
    <w:rsid w:val="00680415"/>
    <w:rsid w:val="00681230"/>
    <w:rsid w:val="006815EE"/>
    <w:rsid w:val="00681B0D"/>
    <w:rsid w:val="00682D6E"/>
    <w:rsid w:val="006833B4"/>
    <w:rsid w:val="0068419F"/>
    <w:rsid w:val="00685D12"/>
    <w:rsid w:val="0068677A"/>
    <w:rsid w:val="00686A05"/>
    <w:rsid w:val="00690921"/>
    <w:rsid w:val="00691882"/>
    <w:rsid w:val="00691DBE"/>
    <w:rsid w:val="006928CA"/>
    <w:rsid w:val="00692A7B"/>
    <w:rsid w:val="006944FC"/>
    <w:rsid w:val="00695096"/>
    <w:rsid w:val="00697FF7"/>
    <w:rsid w:val="006A13B7"/>
    <w:rsid w:val="006A1A2F"/>
    <w:rsid w:val="006A229C"/>
    <w:rsid w:val="006A22DD"/>
    <w:rsid w:val="006A56DB"/>
    <w:rsid w:val="006A57C2"/>
    <w:rsid w:val="006A5E80"/>
    <w:rsid w:val="006A6875"/>
    <w:rsid w:val="006A7344"/>
    <w:rsid w:val="006B0226"/>
    <w:rsid w:val="006B0582"/>
    <w:rsid w:val="006B1078"/>
    <w:rsid w:val="006B176B"/>
    <w:rsid w:val="006B35B0"/>
    <w:rsid w:val="006B3A02"/>
    <w:rsid w:val="006B3C88"/>
    <w:rsid w:val="006B521B"/>
    <w:rsid w:val="006B54A4"/>
    <w:rsid w:val="006C25D6"/>
    <w:rsid w:val="006C2BED"/>
    <w:rsid w:val="006C39CB"/>
    <w:rsid w:val="006C5246"/>
    <w:rsid w:val="006D01FA"/>
    <w:rsid w:val="006D139B"/>
    <w:rsid w:val="006D1B5C"/>
    <w:rsid w:val="006D3726"/>
    <w:rsid w:val="006D4A89"/>
    <w:rsid w:val="006D4CD8"/>
    <w:rsid w:val="006D5D72"/>
    <w:rsid w:val="006D7ABE"/>
    <w:rsid w:val="006E0C40"/>
    <w:rsid w:val="006E113B"/>
    <w:rsid w:val="006E1281"/>
    <w:rsid w:val="006E43A7"/>
    <w:rsid w:val="006E6322"/>
    <w:rsid w:val="006F013C"/>
    <w:rsid w:val="006F368E"/>
    <w:rsid w:val="006F4075"/>
    <w:rsid w:val="006F41B0"/>
    <w:rsid w:val="006F499D"/>
    <w:rsid w:val="006F55DE"/>
    <w:rsid w:val="006F5CA5"/>
    <w:rsid w:val="006F7DA8"/>
    <w:rsid w:val="00700A4B"/>
    <w:rsid w:val="007052E8"/>
    <w:rsid w:val="00706531"/>
    <w:rsid w:val="00706AA0"/>
    <w:rsid w:val="00710760"/>
    <w:rsid w:val="00710EC1"/>
    <w:rsid w:val="007119F3"/>
    <w:rsid w:val="00716429"/>
    <w:rsid w:val="00716D5E"/>
    <w:rsid w:val="00723201"/>
    <w:rsid w:val="0072331E"/>
    <w:rsid w:val="00723364"/>
    <w:rsid w:val="00726A53"/>
    <w:rsid w:val="0072727F"/>
    <w:rsid w:val="0072793C"/>
    <w:rsid w:val="007301DA"/>
    <w:rsid w:val="00730706"/>
    <w:rsid w:val="00730765"/>
    <w:rsid w:val="00730DC0"/>
    <w:rsid w:val="007316C0"/>
    <w:rsid w:val="00732548"/>
    <w:rsid w:val="00732CC5"/>
    <w:rsid w:val="00733208"/>
    <w:rsid w:val="0073478B"/>
    <w:rsid w:val="0073683C"/>
    <w:rsid w:val="00736C06"/>
    <w:rsid w:val="007370E5"/>
    <w:rsid w:val="0073712B"/>
    <w:rsid w:val="007408FC"/>
    <w:rsid w:val="007416FC"/>
    <w:rsid w:val="00743572"/>
    <w:rsid w:val="007439F2"/>
    <w:rsid w:val="00746A0B"/>
    <w:rsid w:val="007510DE"/>
    <w:rsid w:val="00751832"/>
    <w:rsid w:val="00752B64"/>
    <w:rsid w:val="00754144"/>
    <w:rsid w:val="00754ABC"/>
    <w:rsid w:val="00754E14"/>
    <w:rsid w:val="00761DD1"/>
    <w:rsid w:val="00762015"/>
    <w:rsid w:val="0076214E"/>
    <w:rsid w:val="0076235D"/>
    <w:rsid w:val="00762FD5"/>
    <w:rsid w:val="00763245"/>
    <w:rsid w:val="00763CFA"/>
    <w:rsid w:val="00763F63"/>
    <w:rsid w:val="00764251"/>
    <w:rsid w:val="007642DC"/>
    <w:rsid w:val="00764649"/>
    <w:rsid w:val="007647AA"/>
    <w:rsid w:val="007656EC"/>
    <w:rsid w:val="007714EA"/>
    <w:rsid w:val="00771B8A"/>
    <w:rsid w:val="00775002"/>
    <w:rsid w:val="00775DFD"/>
    <w:rsid w:val="00776DE7"/>
    <w:rsid w:val="00780020"/>
    <w:rsid w:val="007810E7"/>
    <w:rsid w:val="00781BDB"/>
    <w:rsid w:val="0078335A"/>
    <w:rsid w:val="00786D33"/>
    <w:rsid w:val="00787CEE"/>
    <w:rsid w:val="00787E88"/>
    <w:rsid w:val="00787F12"/>
    <w:rsid w:val="00793704"/>
    <w:rsid w:val="00794CA0"/>
    <w:rsid w:val="00795851"/>
    <w:rsid w:val="00796783"/>
    <w:rsid w:val="00796DD7"/>
    <w:rsid w:val="007A01B4"/>
    <w:rsid w:val="007A09D8"/>
    <w:rsid w:val="007A2517"/>
    <w:rsid w:val="007B132C"/>
    <w:rsid w:val="007B1CE0"/>
    <w:rsid w:val="007B1F2E"/>
    <w:rsid w:val="007B2171"/>
    <w:rsid w:val="007B3BD1"/>
    <w:rsid w:val="007B53AA"/>
    <w:rsid w:val="007B67CD"/>
    <w:rsid w:val="007B6B08"/>
    <w:rsid w:val="007B75D2"/>
    <w:rsid w:val="007C034A"/>
    <w:rsid w:val="007C118C"/>
    <w:rsid w:val="007C121C"/>
    <w:rsid w:val="007C1D1D"/>
    <w:rsid w:val="007C26AB"/>
    <w:rsid w:val="007C2C51"/>
    <w:rsid w:val="007C34C4"/>
    <w:rsid w:val="007C6E99"/>
    <w:rsid w:val="007D0348"/>
    <w:rsid w:val="007D18BD"/>
    <w:rsid w:val="007D220C"/>
    <w:rsid w:val="007D24EE"/>
    <w:rsid w:val="007D66C0"/>
    <w:rsid w:val="007D719B"/>
    <w:rsid w:val="007E0A60"/>
    <w:rsid w:val="007E1C9F"/>
    <w:rsid w:val="007E5C55"/>
    <w:rsid w:val="007E63B2"/>
    <w:rsid w:val="007F0D10"/>
    <w:rsid w:val="007F437F"/>
    <w:rsid w:val="007F4D43"/>
    <w:rsid w:val="007F4DAF"/>
    <w:rsid w:val="007F5A28"/>
    <w:rsid w:val="00801CEC"/>
    <w:rsid w:val="008022C2"/>
    <w:rsid w:val="00803332"/>
    <w:rsid w:val="00813D93"/>
    <w:rsid w:val="00814532"/>
    <w:rsid w:val="0081479E"/>
    <w:rsid w:val="00814AFC"/>
    <w:rsid w:val="008248A9"/>
    <w:rsid w:val="00824DD8"/>
    <w:rsid w:val="00824F8E"/>
    <w:rsid w:val="0082654A"/>
    <w:rsid w:val="00827EB6"/>
    <w:rsid w:val="00834D74"/>
    <w:rsid w:val="0083517A"/>
    <w:rsid w:val="00835E56"/>
    <w:rsid w:val="00840E92"/>
    <w:rsid w:val="008413D3"/>
    <w:rsid w:val="00844276"/>
    <w:rsid w:val="0085015B"/>
    <w:rsid w:val="00850CCF"/>
    <w:rsid w:val="00850E77"/>
    <w:rsid w:val="00853641"/>
    <w:rsid w:val="00853F22"/>
    <w:rsid w:val="00855EDC"/>
    <w:rsid w:val="00855FE2"/>
    <w:rsid w:val="00856FBF"/>
    <w:rsid w:val="0086190A"/>
    <w:rsid w:val="00862429"/>
    <w:rsid w:val="00862DB7"/>
    <w:rsid w:val="00865642"/>
    <w:rsid w:val="0086643E"/>
    <w:rsid w:val="008713D9"/>
    <w:rsid w:val="00871CE2"/>
    <w:rsid w:val="008723F2"/>
    <w:rsid w:val="00872709"/>
    <w:rsid w:val="008728C5"/>
    <w:rsid w:val="0087416C"/>
    <w:rsid w:val="0087487D"/>
    <w:rsid w:val="00875271"/>
    <w:rsid w:val="008753BB"/>
    <w:rsid w:val="008757B4"/>
    <w:rsid w:val="008804B2"/>
    <w:rsid w:val="008819B3"/>
    <w:rsid w:val="00881CD8"/>
    <w:rsid w:val="008820AD"/>
    <w:rsid w:val="00890275"/>
    <w:rsid w:val="00890F10"/>
    <w:rsid w:val="00891BE3"/>
    <w:rsid w:val="00893548"/>
    <w:rsid w:val="0089455A"/>
    <w:rsid w:val="008959F4"/>
    <w:rsid w:val="008A149A"/>
    <w:rsid w:val="008A2570"/>
    <w:rsid w:val="008A3962"/>
    <w:rsid w:val="008A5B40"/>
    <w:rsid w:val="008B3711"/>
    <w:rsid w:val="008B5B85"/>
    <w:rsid w:val="008B6376"/>
    <w:rsid w:val="008C075A"/>
    <w:rsid w:val="008C08C0"/>
    <w:rsid w:val="008C248D"/>
    <w:rsid w:val="008C337B"/>
    <w:rsid w:val="008C5C96"/>
    <w:rsid w:val="008C6845"/>
    <w:rsid w:val="008C7242"/>
    <w:rsid w:val="008D003E"/>
    <w:rsid w:val="008D0BB8"/>
    <w:rsid w:val="008D0F5D"/>
    <w:rsid w:val="008D504C"/>
    <w:rsid w:val="008E28CF"/>
    <w:rsid w:val="008E2FBC"/>
    <w:rsid w:val="008E3145"/>
    <w:rsid w:val="008E4885"/>
    <w:rsid w:val="008E6540"/>
    <w:rsid w:val="008E6934"/>
    <w:rsid w:val="008E746D"/>
    <w:rsid w:val="008F10A2"/>
    <w:rsid w:val="008F3FF5"/>
    <w:rsid w:val="008F5422"/>
    <w:rsid w:val="008F71EE"/>
    <w:rsid w:val="00900E99"/>
    <w:rsid w:val="00901156"/>
    <w:rsid w:val="00904C11"/>
    <w:rsid w:val="00905602"/>
    <w:rsid w:val="00905CFE"/>
    <w:rsid w:val="00907208"/>
    <w:rsid w:val="0090741A"/>
    <w:rsid w:val="00910D03"/>
    <w:rsid w:val="009137A3"/>
    <w:rsid w:val="009142B1"/>
    <w:rsid w:val="009148D0"/>
    <w:rsid w:val="00914B79"/>
    <w:rsid w:val="00916613"/>
    <w:rsid w:val="00917794"/>
    <w:rsid w:val="00917C61"/>
    <w:rsid w:val="00920507"/>
    <w:rsid w:val="00922B27"/>
    <w:rsid w:val="009249EA"/>
    <w:rsid w:val="00925E86"/>
    <w:rsid w:val="00926875"/>
    <w:rsid w:val="00927041"/>
    <w:rsid w:val="00930EF9"/>
    <w:rsid w:val="0093212B"/>
    <w:rsid w:val="00932E27"/>
    <w:rsid w:val="00937646"/>
    <w:rsid w:val="0094027B"/>
    <w:rsid w:val="00940EDD"/>
    <w:rsid w:val="00941162"/>
    <w:rsid w:val="00942198"/>
    <w:rsid w:val="00943230"/>
    <w:rsid w:val="00946CF2"/>
    <w:rsid w:val="00947D6A"/>
    <w:rsid w:val="009532BD"/>
    <w:rsid w:val="00956B49"/>
    <w:rsid w:val="00956BEB"/>
    <w:rsid w:val="009571D1"/>
    <w:rsid w:val="00957641"/>
    <w:rsid w:val="009651FF"/>
    <w:rsid w:val="00966DC3"/>
    <w:rsid w:val="00970ACB"/>
    <w:rsid w:val="00972325"/>
    <w:rsid w:val="00972C5C"/>
    <w:rsid w:val="00974175"/>
    <w:rsid w:val="00974355"/>
    <w:rsid w:val="00975922"/>
    <w:rsid w:val="00976272"/>
    <w:rsid w:val="009801E0"/>
    <w:rsid w:val="009809DC"/>
    <w:rsid w:val="0098293C"/>
    <w:rsid w:val="00982D5E"/>
    <w:rsid w:val="00984D13"/>
    <w:rsid w:val="0098635C"/>
    <w:rsid w:val="0099517A"/>
    <w:rsid w:val="00995833"/>
    <w:rsid w:val="009968F6"/>
    <w:rsid w:val="009A0243"/>
    <w:rsid w:val="009A267E"/>
    <w:rsid w:val="009A27E3"/>
    <w:rsid w:val="009A30C0"/>
    <w:rsid w:val="009A558F"/>
    <w:rsid w:val="009A5774"/>
    <w:rsid w:val="009A6C38"/>
    <w:rsid w:val="009B16F1"/>
    <w:rsid w:val="009B46B9"/>
    <w:rsid w:val="009B57DA"/>
    <w:rsid w:val="009C0E7B"/>
    <w:rsid w:val="009C1B05"/>
    <w:rsid w:val="009C2C4A"/>
    <w:rsid w:val="009C2D98"/>
    <w:rsid w:val="009C562B"/>
    <w:rsid w:val="009C56F3"/>
    <w:rsid w:val="009D08D7"/>
    <w:rsid w:val="009D2330"/>
    <w:rsid w:val="009D37F2"/>
    <w:rsid w:val="009D458E"/>
    <w:rsid w:val="009D4B9C"/>
    <w:rsid w:val="009D4F79"/>
    <w:rsid w:val="009E06EC"/>
    <w:rsid w:val="009E1E26"/>
    <w:rsid w:val="009E3130"/>
    <w:rsid w:val="009E3535"/>
    <w:rsid w:val="009E47BE"/>
    <w:rsid w:val="009E4AD3"/>
    <w:rsid w:val="009E52DA"/>
    <w:rsid w:val="009E6D2E"/>
    <w:rsid w:val="009F0169"/>
    <w:rsid w:val="009F2044"/>
    <w:rsid w:val="009F2DD9"/>
    <w:rsid w:val="009F3154"/>
    <w:rsid w:val="009F46EE"/>
    <w:rsid w:val="00A008A6"/>
    <w:rsid w:val="00A00DF7"/>
    <w:rsid w:val="00A05B27"/>
    <w:rsid w:val="00A06ED4"/>
    <w:rsid w:val="00A0781D"/>
    <w:rsid w:val="00A108E1"/>
    <w:rsid w:val="00A113D0"/>
    <w:rsid w:val="00A14E40"/>
    <w:rsid w:val="00A14FC8"/>
    <w:rsid w:val="00A152E2"/>
    <w:rsid w:val="00A154B1"/>
    <w:rsid w:val="00A162B7"/>
    <w:rsid w:val="00A16714"/>
    <w:rsid w:val="00A20713"/>
    <w:rsid w:val="00A21517"/>
    <w:rsid w:val="00A21F7A"/>
    <w:rsid w:val="00A2479A"/>
    <w:rsid w:val="00A247BF"/>
    <w:rsid w:val="00A25019"/>
    <w:rsid w:val="00A26F65"/>
    <w:rsid w:val="00A3090D"/>
    <w:rsid w:val="00A30B7E"/>
    <w:rsid w:val="00A30D10"/>
    <w:rsid w:val="00A30E8B"/>
    <w:rsid w:val="00A31883"/>
    <w:rsid w:val="00A32F71"/>
    <w:rsid w:val="00A34DF9"/>
    <w:rsid w:val="00A34E13"/>
    <w:rsid w:val="00A361EB"/>
    <w:rsid w:val="00A365FB"/>
    <w:rsid w:val="00A367D2"/>
    <w:rsid w:val="00A41C36"/>
    <w:rsid w:val="00A4399B"/>
    <w:rsid w:val="00A44F3A"/>
    <w:rsid w:val="00A45969"/>
    <w:rsid w:val="00A4795A"/>
    <w:rsid w:val="00A47967"/>
    <w:rsid w:val="00A47A3A"/>
    <w:rsid w:val="00A50475"/>
    <w:rsid w:val="00A53409"/>
    <w:rsid w:val="00A535B7"/>
    <w:rsid w:val="00A544ED"/>
    <w:rsid w:val="00A54C92"/>
    <w:rsid w:val="00A556D0"/>
    <w:rsid w:val="00A57345"/>
    <w:rsid w:val="00A61E9E"/>
    <w:rsid w:val="00A6375F"/>
    <w:rsid w:val="00A70254"/>
    <w:rsid w:val="00A71942"/>
    <w:rsid w:val="00A73361"/>
    <w:rsid w:val="00A73A87"/>
    <w:rsid w:val="00A76163"/>
    <w:rsid w:val="00A76F0D"/>
    <w:rsid w:val="00A775DD"/>
    <w:rsid w:val="00A77E01"/>
    <w:rsid w:val="00A80C88"/>
    <w:rsid w:val="00A80C9F"/>
    <w:rsid w:val="00A8181D"/>
    <w:rsid w:val="00A8269B"/>
    <w:rsid w:val="00A83577"/>
    <w:rsid w:val="00A84822"/>
    <w:rsid w:val="00A85722"/>
    <w:rsid w:val="00A85EF4"/>
    <w:rsid w:val="00A862CA"/>
    <w:rsid w:val="00A90A19"/>
    <w:rsid w:val="00A928C1"/>
    <w:rsid w:val="00A94280"/>
    <w:rsid w:val="00A94610"/>
    <w:rsid w:val="00A94A98"/>
    <w:rsid w:val="00A94CC0"/>
    <w:rsid w:val="00A955A1"/>
    <w:rsid w:val="00AA0A20"/>
    <w:rsid w:val="00AA229E"/>
    <w:rsid w:val="00AA2D5B"/>
    <w:rsid w:val="00AA45C5"/>
    <w:rsid w:val="00AB0ADB"/>
    <w:rsid w:val="00AB14E7"/>
    <w:rsid w:val="00AB17E4"/>
    <w:rsid w:val="00AB3550"/>
    <w:rsid w:val="00AB67EB"/>
    <w:rsid w:val="00AC1333"/>
    <w:rsid w:val="00AC1634"/>
    <w:rsid w:val="00AC177D"/>
    <w:rsid w:val="00AC4DCC"/>
    <w:rsid w:val="00AC6902"/>
    <w:rsid w:val="00AC7325"/>
    <w:rsid w:val="00AD05B5"/>
    <w:rsid w:val="00AD0681"/>
    <w:rsid w:val="00AD125F"/>
    <w:rsid w:val="00AD48A8"/>
    <w:rsid w:val="00AD5DF4"/>
    <w:rsid w:val="00AD7785"/>
    <w:rsid w:val="00AD7846"/>
    <w:rsid w:val="00AE08CA"/>
    <w:rsid w:val="00AE2196"/>
    <w:rsid w:val="00AE25F1"/>
    <w:rsid w:val="00AE436E"/>
    <w:rsid w:val="00AE5E8C"/>
    <w:rsid w:val="00AE66A7"/>
    <w:rsid w:val="00AF038C"/>
    <w:rsid w:val="00AF1B9C"/>
    <w:rsid w:val="00AF1DAF"/>
    <w:rsid w:val="00AF2C8F"/>
    <w:rsid w:val="00B00B2C"/>
    <w:rsid w:val="00B064E3"/>
    <w:rsid w:val="00B10E5E"/>
    <w:rsid w:val="00B113D1"/>
    <w:rsid w:val="00B1280B"/>
    <w:rsid w:val="00B146D8"/>
    <w:rsid w:val="00B15167"/>
    <w:rsid w:val="00B15A7F"/>
    <w:rsid w:val="00B21510"/>
    <w:rsid w:val="00B21AD4"/>
    <w:rsid w:val="00B22E53"/>
    <w:rsid w:val="00B233C9"/>
    <w:rsid w:val="00B2394D"/>
    <w:rsid w:val="00B24D8A"/>
    <w:rsid w:val="00B2540F"/>
    <w:rsid w:val="00B26C2D"/>
    <w:rsid w:val="00B27A7D"/>
    <w:rsid w:val="00B329A7"/>
    <w:rsid w:val="00B32F6D"/>
    <w:rsid w:val="00B34B0F"/>
    <w:rsid w:val="00B354FA"/>
    <w:rsid w:val="00B43024"/>
    <w:rsid w:val="00B43B34"/>
    <w:rsid w:val="00B4419D"/>
    <w:rsid w:val="00B450DB"/>
    <w:rsid w:val="00B45327"/>
    <w:rsid w:val="00B5226B"/>
    <w:rsid w:val="00B53896"/>
    <w:rsid w:val="00B53C8C"/>
    <w:rsid w:val="00B53DF7"/>
    <w:rsid w:val="00B5628A"/>
    <w:rsid w:val="00B56828"/>
    <w:rsid w:val="00B61171"/>
    <w:rsid w:val="00B6126F"/>
    <w:rsid w:val="00B61468"/>
    <w:rsid w:val="00B6269D"/>
    <w:rsid w:val="00B62C39"/>
    <w:rsid w:val="00B645AE"/>
    <w:rsid w:val="00B67C67"/>
    <w:rsid w:val="00B7357F"/>
    <w:rsid w:val="00B75F48"/>
    <w:rsid w:val="00B77BAD"/>
    <w:rsid w:val="00B804CD"/>
    <w:rsid w:val="00B82A6D"/>
    <w:rsid w:val="00B8649C"/>
    <w:rsid w:val="00B865E7"/>
    <w:rsid w:val="00B90DBF"/>
    <w:rsid w:val="00B910E0"/>
    <w:rsid w:val="00B91372"/>
    <w:rsid w:val="00B91D26"/>
    <w:rsid w:val="00B91FAB"/>
    <w:rsid w:val="00B93AA9"/>
    <w:rsid w:val="00B96BB4"/>
    <w:rsid w:val="00B97080"/>
    <w:rsid w:val="00B97F16"/>
    <w:rsid w:val="00BA1F11"/>
    <w:rsid w:val="00BA629A"/>
    <w:rsid w:val="00BA736F"/>
    <w:rsid w:val="00BB55DE"/>
    <w:rsid w:val="00BB5AFF"/>
    <w:rsid w:val="00BB6390"/>
    <w:rsid w:val="00BC1ED9"/>
    <w:rsid w:val="00BC244C"/>
    <w:rsid w:val="00BC4435"/>
    <w:rsid w:val="00BC6360"/>
    <w:rsid w:val="00BC73CA"/>
    <w:rsid w:val="00BC7A41"/>
    <w:rsid w:val="00BD09AC"/>
    <w:rsid w:val="00BD1959"/>
    <w:rsid w:val="00BD21DE"/>
    <w:rsid w:val="00BD58BE"/>
    <w:rsid w:val="00BD6C72"/>
    <w:rsid w:val="00BE42C6"/>
    <w:rsid w:val="00BE52DE"/>
    <w:rsid w:val="00BE5EFA"/>
    <w:rsid w:val="00BE7A5E"/>
    <w:rsid w:val="00BE7CC3"/>
    <w:rsid w:val="00BF00FF"/>
    <w:rsid w:val="00BF1811"/>
    <w:rsid w:val="00BF5E96"/>
    <w:rsid w:val="00BF6945"/>
    <w:rsid w:val="00C00BB8"/>
    <w:rsid w:val="00C0385A"/>
    <w:rsid w:val="00C04581"/>
    <w:rsid w:val="00C04634"/>
    <w:rsid w:val="00C0490D"/>
    <w:rsid w:val="00C04DF1"/>
    <w:rsid w:val="00C06E40"/>
    <w:rsid w:val="00C0700D"/>
    <w:rsid w:val="00C073E5"/>
    <w:rsid w:val="00C07962"/>
    <w:rsid w:val="00C111FE"/>
    <w:rsid w:val="00C114EF"/>
    <w:rsid w:val="00C11E94"/>
    <w:rsid w:val="00C12FAF"/>
    <w:rsid w:val="00C15376"/>
    <w:rsid w:val="00C22977"/>
    <w:rsid w:val="00C22C62"/>
    <w:rsid w:val="00C23EB6"/>
    <w:rsid w:val="00C249C8"/>
    <w:rsid w:val="00C267D4"/>
    <w:rsid w:val="00C268F2"/>
    <w:rsid w:val="00C26B3F"/>
    <w:rsid w:val="00C27615"/>
    <w:rsid w:val="00C30E5F"/>
    <w:rsid w:val="00C32185"/>
    <w:rsid w:val="00C329C9"/>
    <w:rsid w:val="00C340AA"/>
    <w:rsid w:val="00C35633"/>
    <w:rsid w:val="00C365B1"/>
    <w:rsid w:val="00C365F4"/>
    <w:rsid w:val="00C37D8B"/>
    <w:rsid w:val="00C40709"/>
    <w:rsid w:val="00C4192D"/>
    <w:rsid w:val="00C41D50"/>
    <w:rsid w:val="00C4353F"/>
    <w:rsid w:val="00C443E5"/>
    <w:rsid w:val="00C51F15"/>
    <w:rsid w:val="00C53B80"/>
    <w:rsid w:val="00C54730"/>
    <w:rsid w:val="00C5749F"/>
    <w:rsid w:val="00C57503"/>
    <w:rsid w:val="00C61E1F"/>
    <w:rsid w:val="00C6379D"/>
    <w:rsid w:val="00C65837"/>
    <w:rsid w:val="00C74076"/>
    <w:rsid w:val="00C7676A"/>
    <w:rsid w:val="00C76D2C"/>
    <w:rsid w:val="00C774D1"/>
    <w:rsid w:val="00C801E1"/>
    <w:rsid w:val="00C80C8D"/>
    <w:rsid w:val="00C812A5"/>
    <w:rsid w:val="00C82487"/>
    <w:rsid w:val="00C82D64"/>
    <w:rsid w:val="00C85421"/>
    <w:rsid w:val="00C86E6A"/>
    <w:rsid w:val="00C8725E"/>
    <w:rsid w:val="00C901EB"/>
    <w:rsid w:val="00C9419A"/>
    <w:rsid w:val="00C95F37"/>
    <w:rsid w:val="00C962D8"/>
    <w:rsid w:val="00C96F3C"/>
    <w:rsid w:val="00C97149"/>
    <w:rsid w:val="00C972E6"/>
    <w:rsid w:val="00C973D3"/>
    <w:rsid w:val="00C97E44"/>
    <w:rsid w:val="00CA05B4"/>
    <w:rsid w:val="00CA3441"/>
    <w:rsid w:val="00CA4732"/>
    <w:rsid w:val="00CA5F2D"/>
    <w:rsid w:val="00CA7A41"/>
    <w:rsid w:val="00CA7F34"/>
    <w:rsid w:val="00CB2C0A"/>
    <w:rsid w:val="00CB410F"/>
    <w:rsid w:val="00CB4638"/>
    <w:rsid w:val="00CB5696"/>
    <w:rsid w:val="00CB68B7"/>
    <w:rsid w:val="00CB6D71"/>
    <w:rsid w:val="00CB732F"/>
    <w:rsid w:val="00CC00D7"/>
    <w:rsid w:val="00CC05B5"/>
    <w:rsid w:val="00CC143C"/>
    <w:rsid w:val="00CC2616"/>
    <w:rsid w:val="00CC2825"/>
    <w:rsid w:val="00CC3468"/>
    <w:rsid w:val="00CC66C8"/>
    <w:rsid w:val="00CC7B73"/>
    <w:rsid w:val="00CD05B7"/>
    <w:rsid w:val="00CD0CB8"/>
    <w:rsid w:val="00CD1326"/>
    <w:rsid w:val="00CD1B2B"/>
    <w:rsid w:val="00CD4428"/>
    <w:rsid w:val="00CD52EA"/>
    <w:rsid w:val="00CD550B"/>
    <w:rsid w:val="00CD6C42"/>
    <w:rsid w:val="00CE12C7"/>
    <w:rsid w:val="00CE14F2"/>
    <w:rsid w:val="00CE19DE"/>
    <w:rsid w:val="00CE31D1"/>
    <w:rsid w:val="00CE341A"/>
    <w:rsid w:val="00CE3BF5"/>
    <w:rsid w:val="00CE4571"/>
    <w:rsid w:val="00CE73D5"/>
    <w:rsid w:val="00CF0B77"/>
    <w:rsid w:val="00CF30B8"/>
    <w:rsid w:val="00CF365C"/>
    <w:rsid w:val="00CF3E1F"/>
    <w:rsid w:val="00CF5129"/>
    <w:rsid w:val="00CF6684"/>
    <w:rsid w:val="00D0104D"/>
    <w:rsid w:val="00D012A2"/>
    <w:rsid w:val="00D02513"/>
    <w:rsid w:val="00D026F9"/>
    <w:rsid w:val="00D02E2F"/>
    <w:rsid w:val="00D039D1"/>
    <w:rsid w:val="00D03C54"/>
    <w:rsid w:val="00D04296"/>
    <w:rsid w:val="00D04A54"/>
    <w:rsid w:val="00D074DA"/>
    <w:rsid w:val="00D07DBB"/>
    <w:rsid w:val="00D10275"/>
    <w:rsid w:val="00D106DB"/>
    <w:rsid w:val="00D126C3"/>
    <w:rsid w:val="00D12BC2"/>
    <w:rsid w:val="00D12EAB"/>
    <w:rsid w:val="00D13B4C"/>
    <w:rsid w:val="00D149E1"/>
    <w:rsid w:val="00D16FAD"/>
    <w:rsid w:val="00D21134"/>
    <w:rsid w:val="00D21537"/>
    <w:rsid w:val="00D215C8"/>
    <w:rsid w:val="00D22D1A"/>
    <w:rsid w:val="00D2382F"/>
    <w:rsid w:val="00D24BEB"/>
    <w:rsid w:val="00D2656B"/>
    <w:rsid w:val="00D278EB"/>
    <w:rsid w:val="00D27EEB"/>
    <w:rsid w:val="00D30E6D"/>
    <w:rsid w:val="00D326E0"/>
    <w:rsid w:val="00D35C3E"/>
    <w:rsid w:val="00D37043"/>
    <w:rsid w:val="00D37BF8"/>
    <w:rsid w:val="00D41CC8"/>
    <w:rsid w:val="00D423CA"/>
    <w:rsid w:val="00D43E37"/>
    <w:rsid w:val="00D44BE1"/>
    <w:rsid w:val="00D50110"/>
    <w:rsid w:val="00D5083B"/>
    <w:rsid w:val="00D511F8"/>
    <w:rsid w:val="00D51A5A"/>
    <w:rsid w:val="00D529A5"/>
    <w:rsid w:val="00D54A15"/>
    <w:rsid w:val="00D55713"/>
    <w:rsid w:val="00D55F03"/>
    <w:rsid w:val="00D55F8C"/>
    <w:rsid w:val="00D56AF9"/>
    <w:rsid w:val="00D57539"/>
    <w:rsid w:val="00D57C59"/>
    <w:rsid w:val="00D61723"/>
    <w:rsid w:val="00D62AF0"/>
    <w:rsid w:val="00D642C4"/>
    <w:rsid w:val="00D664BE"/>
    <w:rsid w:val="00D66547"/>
    <w:rsid w:val="00D66DD5"/>
    <w:rsid w:val="00D6787C"/>
    <w:rsid w:val="00D67F36"/>
    <w:rsid w:val="00D71824"/>
    <w:rsid w:val="00D71BC8"/>
    <w:rsid w:val="00D7250C"/>
    <w:rsid w:val="00D7375C"/>
    <w:rsid w:val="00D73771"/>
    <w:rsid w:val="00D73A6C"/>
    <w:rsid w:val="00D73A72"/>
    <w:rsid w:val="00D74827"/>
    <w:rsid w:val="00D757CD"/>
    <w:rsid w:val="00D77998"/>
    <w:rsid w:val="00D77A3D"/>
    <w:rsid w:val="00D77DA0"/>
    <w:rsid w:val="00D804E0"/>
    <w:rsid w:val="00D86E83"/>
    <w:rsid w:val="00D87479"/>
    <w:rsid w:val="00D9140D"/>
    <w:rsid w:val="00D919F4"/>
    <w:rsid w:val="00D92EB4"/>
    <w:rsid w:val="00D93098"/>
    <w:rsid w:val="00D93AD3"/>
    <w:rsid w:val="00D9438B"/>
    <w:rsid w:val="00D95BA8"/>
    <w:rsid w:val="00D96944"/>
    <w:rsid w:val="00D9714A"/>
    <w:rsid w:val="00D971B2"/>
    <w:rsid w:val="00DA0712"/>
    <w:rsid w:val="00DA0C08"/>
    <w:rsid w:val="00DA3739"/>
    <w:rsid w:val="00DA64A2"/>
    <w:rsid w:val="00DA667C"/>
    <w:rsid w:val="00DA66BA"/>
    <w:rsid w:val="00DA78E4"/>
    <w:rsid w:val="00DA7FF0"/>
    <w:rsid w:val="00DB1AA4"/>
    <w:rsid w:val="00DB3A22"/>
    <w:rsid w:val="00DB5086"/>
    <w:rsid w:val="00DB5DA8"/>
    <w:rsid w:val="00DB7F10"/>
    <w:rsid w:val="00DC13C3"/>
    <w:rsid w:val="00DC1984"/>
    <w:rsid w:val="00DC1C04"/>
    <w:rsid w:val="00DC2545"/>
    <w:rsid w:val="00DC4A83"/>
    <w:rsid w:val="00DC584C"/>
    <w:rsid w:val="00DC5941"/>
    <w:rsid w:val="00DC68C6"/>
    <w:rsid w:val="00DD23F6"/>
    <w:rsid w:val="00DD4A1F"/>
    <w:rsid w:val="00DD531A"/>
    <w:rsid w:val="00DE03B1"/>
    <w:rsid w:val="00DE0A2A"/>
    <w:rsid w:val="00DE267E"/>
    <w:rsid w:val="00DE3FA7"/>
    <w:rsid w:val="00DE4388"/>
    <w:rsid w:val="00DE491C"/>
    <w:rsid w:val="00DE597D"/>
    <w:rsid w:val="00DE5E9B"/>
    <w:rsid w:val="00DE612E"/>
    <w:rsid w:val="00DE6307"/>
    <w:rsid w:val="00DE64AE"/>
    <w:rsid w:val="00DE6820"/>
    <w:rsid w:val="00DF025B"/>
    <w:rsid w:val="00DF2A33"/>
    <w:rsid w:val="00DF2C2B"/>
    <w:rsid w:val="00DF327F"/>
    <w:rsid w:val="00E00302"/>
    <w:rsid w:val="00E003DF"/>
    <w:rsid w:val="00E02A0D"/>
    <w:rsid w:val="00E106D2"/>
    <w:rsid w:val="00E11345"/>
    <w:rsid w:val="00E11B46"/>
    <w:rsid w:val="00E12BDC"/>
    <w:rsid w:val="00E15555"/>
    <w:rsid w:val="00E1679E"/>
    <w:rsid w:val="00E20B0F"/>
    <w:rsid w:val="00E2555E"/>
    <w:rsid w:val="00E31040"/>
    <w:rsid w:val="00E31100"/>
    <w:rsid w:val="00E330E8"/>
    <w:rsid w:val="00E34738"/>
    <w:rsid w:val="00E34A4E"/>
    <w:rsid w:val="00E365ED"/>
    <w:rsid w:val="00E40060"/>
    <w:rsid w:val="00E40BDA"/>
    <w:rsid w:val="00E40CBE"/>
    <w:rsid w:val="00E41619"/>
    <w:rsid w:val="00E423C2"/>
    <w:rsid w:val="00E42A78"/>
    <w:rsid w:val="00E43B4F"/>
    <w:rsid w:val="00E449A8"/>
    <w:rsid w:val="00E46193"/>
    <w:rsid w:val="00E46F66"/>
    <w:rsid w:val="00E4770B"/>
    <w:rsid w:val="00E50FE2"/>
    <w:rsid w:val="00E51181"/>
    <w:rsid w:val="00E52C95"/>
    <w:rsid w:val="00E5307A"/>
    <w:rsid w:val="00E546F9"/>
    <w:rsid w:val="00E56A7E"/>
    <w:rsid w:val="00E56B97"/>
    <w:rsid w:val="00E5752F"/>
    <w:rsid w:val="00E57783"/>
    <w:rsid w:val="00E607D7"/>
    <w:rsid w:val="00E60FB3"/>
    <w:rsid w:val="00E61E20"/>
    <w:rsid w:val="00E637FD"/>
    <w:rsid w:val="00E638F3"/>
    <w:rsid w:val="00E63CA1"/>
    <w:rsid w:val="00E65727"/>
    <w:rsid w:val="00E65874"/>
    <w:rsid w:val="00E679AB"/>
    <w:rsid w:val="00E67D17"/>
    <w:rsid w:val="00E70539"/>
    <w:rsid w:val="00E71B9B"/>
    <w:rsid w:val="00E738A1"/>
    <w:rsid w:val="00E76BA7"/>
    <w:rsid w:val="00E77544"/>
    <w:rsid w:val="00E77A96"/>
    <w:rsid w:val="00E81E6A"/>
    <w:rsid w:val="00E825F8"/>
    <w:rsid w:val="00E82B4E"/>
    <w:rsid w:val="00E84A29"/>
    <w:rsid w:val="00E905F8"/>
    <w:rsid w:val="00E90A85"/>
    <w:rsid w:val="00E935B7"/>
    <w:rsid w:val="00EA16C4"/>
    <w:rsid w:val="00EA21B6"/>
    <w:rsid w:val="00EA4DE7"/>
    <w:rsid w:val="00EA56F8"/>
    <w:rsid w:val="00EB1020"/>
    <w:rsid w:val="00EB284B"/>
    <w:rsid w:val="00EB2D0B"/>
    <w:rsid w:val="00EB2ED1"/>
    <w:rsid w:val="00EB37C7"/>
    <w:rsid w:val="00EB3F75"/>
    <w:rsid w:val="00EB55A1"/>
    <w:rsid w:val="00EB61D7"/>
    <w:rsid w:val="00EB66D0"/>
    <w:rsid w:val="00EC062E"/>
    <w:rsid w:val="00EC1A8A"/>
    <w:rsid w:val="00EC36D2"/>
    <w:rsid w:val="00EC476F"/>
    <w:rsid w:val="00EC5837"/>
    <w:rsid w:val="00ED043A"/>
    <w:rsid w:val="00ED0EB6"/>
    <w:rsid w:val="00ED1BFA"/>
    <w:rsid w:val="00ED39E3"/>
    <w:rsid w:val="00ED5E2E"/>
    <w:rsid w:val="00ED687F"/>
    <w:rsid w:val="00ED6CFD"/>
    <w:rsid w:val="00ED707F"/>
    <w:rsid w:val="00ED7169"/>
    <w:rsid w:val="00ED750A"/>
    <w:rsid w:val="00EE0945"/>
    <w:rsid w:val="00EE1052"/>
    <w:rsid w:val="00EE2D98"/>
    <w:rsid w:val="00EE6254"/>
    <w:rsid w:val="00EE6EDB"/>
    <w:rsid w:val="00EE7411"/>
    <w:rsid w:val="00EF050E"/>
    <w:rsid w:val="00EF20DB"/>
    <w:rsid w:val="00EF3332"/>
    <w:rsid w:val="00EF36CC"/>
    <w:rsid w:val="00EF4AEB"/>
    <w:rsid w:val="00EF59FD"/>
    <w:rsid w:val="00EF7FE0"/>
    <w:rsid w:val="00F0157E"/>
    <w:rsid w:val="00F0188B"/>
    <w:rsid w:val="00F02A0A"/>
    <w:rsid w:val="00F03326"/>
    <w:rsid w:val="00F03914"/>
    <w:rsid w:val="00F051FF"/>
    <w:rsid w:val="00F069EE"/>
    <w:rsid w:val="00F10BB3"/>
    <w:rsid w:val="00F13CE4"/>
    <w:rsid w:val="00F14273"/>
    <w:rsid w:val="00F14F27"/>
    <w:rsid w:val="00F152E8"/>
    <w:rsid w:val="00F17409"/>
    <w:rsid w:val="00F21AD2"/>
    <w:rsid w:val="00F21F4F"/>
    <w:rsid w:val="00F22E62"/>
    <w:rsid w:val="00F23EF0"/>
    <w:rsid w:val="00F27583"/>
    <w:rsid w:val="00F27BF5"/>
    <w:rsid w:val="00F3005B"/>
    <w:rsid w:val="00F317B0"/>
    <w:rsid w:val="00F334CC"/>
    <w:rsid w:val="00F379C2"/>
    <w:rsid w:val="00F37B80"/>
    <w:rsid w:val="00F37CD9"/>
    <w:rsid w:val="00F40573"/>
    <w:rsid w:val="00F4091A"/>
    <w:rsid w:val="00F416C9"/>
    <w:rsid w:val="00F448EB"/>
    <w:rsid w:val="00F44F5B"/>
    <w:rsid w:val="00F4521D"/>
    <w:rsid w:val="00F45C7E"/>
    <w:rsid w:val="00F46615"/>
    <w:rsid w:val="00F46E15"/>
    <w:rsid w:val="00F470F3"/>
    <w:rsid w:val="00F5002F"/>
    <w:rsid w:val="00F50F44"/>
    <w:rsid w:val="00F527C6"/>
    <w:rsid w:val="00F53235"/>
    <w:rsid w:val="00F53289"/>
    <w:rsid w:val="00F542AB"/>
    <w:rsid w:val="00F54EC8"/>
    <w:rsid w:val="00F56842"/>
    <w:rsid w:val="00F56A3C"/>
    <w:rsid w:val="00F57CDD"/>
    <w:rsid w:val="00F62081"/>
    <w:rsid w:val="00F62997"/>
    <w:rsid w:val="00F632A6"/>
    <w:rsid w:val="00F63599"/>
    <w:rsid w:val="00F65E7D"/>
    <w:rsid w:val="00F665A6"/>
    <w:rsid w:val="00F67064"/>
    <w:rsid w:val="00F70F92"/>
    <w:rsid w:val="00F71B0D"/>
    <w:rsid w:val="00F7355F"/>
    <w:rsid w:val="00F740D2"/>
    <w:rsid w:val="00F74296"/>
    <w:rsid w:val="00F74DEE"/>
    <w:rsid w:val="00F75148"/>
    <w:rsid w:val="00F75222"/>
    <w:rsid w:val="00F7583E"/>
    <w:rsid w:val="00F80534"/>
    <w:rsid w:val="00F82E45"/>
    <w:rsid w:val="00F83A6F"/>
    <w:rsid w:val="00F84C57"/>
    <w:rsid w:val="00F93281"/>
    <w:rsid w:val="00F9459D"/>
    <w:rsid w:val="00F9483D"/>
    <w:rsid w:val="00F960F2"/>
    <w:rsid w:val="00F97D65"/>
    <w:rsid w:val="00FA1F21"/>
    <w:rsid w:val="00FA20E1"/>
    <w:rsid w:val="00FA21A2"/>
    <w:rsid w:val="00FA4DFB"/>
    <w:rsid w:val="00FA68F4"/>
    <w:rsid w:val="00FA6BDF"/>
    <w:rsid w:val="00FA7A99"/>
    <w:rsid w:val="00FB1505"/>
    <w:rsid w:val="00FB55F9"/>
    <w:rsid w:val="00FC0070"/>
    <w:rsid w:val="00FC0317"/>
    <w:rsid w:val="00FC16E5"/>
    <w:rsid w:val="00FC23B6"/>
    <w:rsid w:val="00FC2751"/>
    <w:rsid w:val="00FC3C75"/>
    <w:rsid w:val="00FC47E1"/>
    <w:rsid w:val="00FC6A25"/>
    <w:rsid w:val="00FC7656"/>
    <w:rsid w:val="00FD0EEF"/>
    <w:rsid w:val="00FD44DB"/>
    <w:rsid w:val="00FD57E5"/>
    <w:rsid w:val="00FD6DE9"/>
    <w:rsid w:val="00FD6E9C"/>
    <w:rsid w:val="00FD77BB"/>
    <w:rsid w:val="00FE3D29"/>
    <w:rsid w:val="00FE4D8B"/>
    <w:rsid w:val="00FE787F"/>
    <w:rsid w:val="00FF3F77"/>
    <w:rsid w:val="00FF52AF"/>
    <w:rsid w:val="00FF6A95"/>
    <w:rsid w:val="0B7EC9F5"/>
    <w:rsid w:val="18537FF0"/>
    <w:rsid w:val="27185268"/>
    <w:rsid w:val="351719C0"/>
    <w:rsid w:val="3CACF3BC"/>
    <w:rsid w:val="53F63BF4"/>
    <w:rsid w:val="54B6C47D"/>
    <w:rsid w:val="5E4BC72E"/>
    <w:rsid w:val="69BA5D03"/>
    <w:rsid w:val="71039178"/>
    <w:rsid w:val="748AC520"/>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94F4F"/>
  <w15:docId w15:val="{C792DE9F-7091-4A40-B8ED-CB8E76A5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0BB3"/>
    <w:pPr>
      <w:spacing w:after="0" w:line="240" w:lineRule="auto"/>
      <w:jc w:val="both"/>
    </w:pPr>
    <w:rPr>
      <w:i/>
      <w:iCs/>
      <w:color w:val="808080" w:themeColor="background1" w:themeShade="80"/>
    </w:rPr>
  </w:style>
  <w:style w:type="paragraph" w:styleId="Ttulo1">
    <w:name w:val="heading 1"/>
    <w:basedOn w:val="Normal"/>
    <w:next w:val="Normal"/>
    <w:link w:val="Ttulo1Car"/>
    <w:uiPriority w:val="9"/>
    <w:qFormat/>
    <w:rsid w:val="00F10BB3"/>
    <w:pPr>
      <w:keepNext/>
      <w:keepLines/>
      <w:pBdr>
        <w:bottom w:val="single" w:color="auto" w:sz="4" w:space="1"/>
      </w:pBdr>
      <w:outlineLvl w:val="0"/>
    </w:pPr>
    <w:rPr>
      <w:rFonts w:eastAsia="Times New Roman" w:cstheme="minorHAnsi"/>
      <w:b/>
      <w:bCs/>
      <w:i w:val="0"/>
      <w:iCs w:val="0"/>
      <w:color w:val="244061" w:themeColor="accent1" w:themeShade="80"/>
      <w:sz w:val="32"/>
      <w:szCs w:val="32"/>
    </w:rPr>
  </w:style>
  <w:style w:type="paragraph" w:styleId="Ttulo2">
    <w:name w:val="heading 2"/>
    <w:basedOn w:val="Normal"/>
    <w:link w:val="Ttulo2Car"/>
    <w:uiPriority w:val="9"/>
    <w:qFormat/>
    <w:rsid w:val="00F10BB3"/>
    <w:pPr>
      <w:shd w:val="clear" w:color="auto" w:fill="FFFFFF"/>
      <w:outlineLvl w:val="1"/>
    </w:pPr>
    <w:rPr>
      <w:rFonts w:ascii="Calibri Light" w:hAnsi="Calibri Light" w:cs="Calibri Light"/>
      <w:b/>
      <w:bCs/>
      <w:i w:val="0"/>
      <w:iCs w:val="0"/>
      <w:color w:val="244061" w:themeColor="accent1" w:themeShade="80"/>
      <w:sz w:val="24"/>
      <w:szCs w:val="24"/>
    </w:rPr>
  </w:style>
  <w:style w:type="paragraph" w:styleId="Ttulo3">
    <w:name w:val="heading 3"/>
    <w:basedOn w:val="Normal"/>
    <w:next w:val="Normal"/>
    <w:link w:val="Ttulo3Car"/>
    <w:uiPriority w:val="9"/>
    <w:unhideWhenUsed/>
    <w:qFormat/>
    <w:rsid w:val="0072331E"/>
    <w:pPr>
      <w:keepNext/>
      <w:keepLines/>
      <w:spacing w:before="120"/>
      <w:outlineLvl w:val="2"/>
    </w:pPr>
    <w:rPr>
      <w:rFonts w:ascii="Calibri" w:hAnsi="Calibri" w:eastAsiaTheme="minorHAnsi"/>
      <w:b/>
      <w:bCs/>
      <w:color w:val="000000" w:themeColor="text1"/>
      <w:spacing w:val="-4"/>
      <w:kern w:val="2"/>
      <w:szCs w:val="20"/>
      <w:lang w:val="es-ES" w:eastAsia="ja-JP"/>
    </w:rPr>
  </w:style>
  <w:style w:type="paragraph" w:styleId="Ttulo4">
    <w:name w:val="heading 4"/>
    <w:basedOn w:val="Normal"/>
    <w:next w:val="Normal"/>
    <w:link w:val="Ttulo4Car"/>
    <w:uiPriority w:val="9"/>
    <w:unhideWhenUsed/>
    <w:rsid w:val="00A76163"/>
    <w:pPr>
      <w:keepNext/>
      <w:keepLines/>
      <w:spacing w:before="200"/>
      <w:outlineLvl w:val="3"/>
    </w:pPr>
    <w:rPr>
      <w:rFonts w:asciiTheme="majorHAnsi" w:hAnsiTheme="majorHAnsi" w:eastAsiaTheme="majorEastAsia" w:cstheme="majorBidi"/>
      <w:b/>
      <w:bCs/>
      <w:i w:val="0"/>
      <w:iCs w:val="0"/>
      <w:color w:val="244061" w:themeColor="accent1" w:themeShade="80"/>
    </w:rPr>
  </w:style>
  <w:style w:type="paragraph" w:styleId="Ttulo5">
    <w:name w:val="heading 5"/>
    <w:basedOn w:val="Normal"/>
    <w:next w:val="Normal"/>
    <w:link w:val="Ttulo5Car"/>
    <w:uiPriority w:val="9"/>
    <w:semiHidden/>
    <w:unhideWhenUsed/>
    <w:rsid w:val="0072331E"/>
    <w:pPr>
      <w:keepNext/>
      <w:keepLines/>
      <w:spacing w:before="40"/>
      <w:outlineLvl w:val="4"/>
    </w:pPr>
    <w:rPr>
      <w:rFonts w:asciiTheme="majorHAnsi" w:hAnsiTheme="majorHAnsi" w:eastAsiaTheme="majorEastAsia" w:cstheme="majorBidi"/>
      <w:color w:val="244061" w:themeColor="accent1" w:themeShade="80"/>
      <w:spacing w:val="-4"/>
      <w:kern w:val="2"/>
      <w:szCs w:val="20"/>
      <w:lang w:val="es-ES" w:eastAsia="ja-JP"/>
    </w:rPr>
  </w:style>
  <w:style w:type="paragraph" w:styleId="Ttulo6">
    <w:name w:val="heading 6"/>
    <w:basedOn w:val="Normal"/>
    <w:next w:val="Normal"/>
    <w:link w:val="Ttulo6Car"/>
    <w:uiPriority w:val="9"/>
    <w:semiHidden/>
    <w:unhideWhenUsed/>
    <w:qFormat/>
    <w:rsid w:val="0072331E"/>
    <w:pPr>
      <w:keepNext/>
      <w:keepLines/>
      <w:spacing w:before="40"/>
      <w:ind w:left="5040" w:hanging="360"/>
      <w:contextualSpacing/>
      <w:outlineLvl w:val="5"/>
    </w:pPr>
    <w:rPr>
      <w:rFonts w:asciiTheme="majorHAnsi" w:hAnsiTheme="majorHAnsi" w:eastAsiaTheme="majorEastAsia" w:cstheme="majorBidi"/>
      <w:color w:val="244061" w:themeColor="accent1" w:themeShade="80"/>
    </w:rPr>
  </w:style>
  <w:style w:type="paragraph" w:styleId="Ttulo7">
    <w:name w:val="heading 7"/>
    <w:basedOn w:val="Normal"/>
    <w:next w:val="Normal"/>
    <w:link w:val="Ttulo7Car"/>
    <w:uiPriority w:val="9"/>
    <w:semiHidden/>
    <w:unhideWhenUsed/>
    <w:qFormat/>
    <w:rsid w:val="0072331E"/>
    <w:pPr>
      <w:keepNext/>
      <w:keepLines/>
      <w:spacing w:before="40"/>
      <w:ind w:left="5760" w:hanging="360"/>
      <w:contextualSpacing/>
      <w:outlineLvl w:val="6"/>
    </w:pPr>
    <w:rPr>
      <w:rFonts w:asciiTheme="majorHAnsi" w:hAnsiTheme="majorHAnsi" w:eastAsiaTheme="majorEastAsia" w:cstheme="majorBidi"/>
      <w:i w:val="0"/>
      <w:iCs w:val="0"/>
      <w:color w:val="244061" w:themeColor="accent1" w:themeShade="80"/>
    </w:rPr>
  </w:style>
  <w:style w:type="paragraph" w:styleId="Ttulo8">
    <w:name w:val="heading 8"/>
    <w:basedOn w:val="Normal"/>
    <w:next w:val="Normal"/>
    <w:link w:val="Ttulo8Car"/>
    <w:uiPriority w:val="9"/>
    <w:semiHidden/>
    <w:unhideWhenUsed/>
    <w:qFormat/>
    <w:rsid w:val="0072331E"/>
    <w:pPr>
      <w:keepNext/>
      <w:keepLines/>
      <w:spacing w:before="40"/>
      <w:ind w:left="6480" w:hanging="360"/>
      <w:contextualSpacing/>
      <w:outlineLvl w:val="7"/>
    </w:pPr>
    <w:rPr>
      <w:rFonts w:asciiTheme="majorHAnsi" w:hAnsiTheme="majorHAnsi" w:eastAsiaTheme="majorEastAsia" w:cstheme="majorBidi"/>
      <w:color w:val="000000" w:themeColor="text1"/>
      <w:sz w:val="21"/>
      <w:szCs w:val="21"/>
    </w:rPr>
  </w:style>
  <w:style w:type="paragraph" w:styleId="Ttulo9">
    <w:name w:val="heading 9"/>
    <w:basedOn w:val="Normal"/>
    <w:next w:val="Normal"/>
    <w:link w:val="Ttulo9Car"/>
    <w:uiPriority w:val="9"/>
    <w:semiHidden/>
    <w:unhideWhenUsed/>
    <w:qFormat/>
    <w:rsid w:val="0072331E"/>
    <w:pPr>
      <w:keepNext/>
      <w:keepLines/>
      <w:spacing w:before="40"/>
      <w:ind w:left="7200" w:hanging="360"/>
      <w:contextualSpacing/>
      <w:outlineLvl w:val="8"/>
    </w:pPr>
    <w:rPr>
      <w:rFonts w:asciiTheme="majorHAnsi" w:hAnsiTheme="majorHAnsi" w:eastAsiaTheme="majorEastAsia" w:cstheme="majorBidi"/>
      <w:i w:val="0"/>
      <w:iCs w:val="0"/>
      <w:color w:val="000000" w:themeColor="text1"/>
      <w:sz w:val="21"/>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F10BB3"/>
    <w:rPr>
      <w:rFonts w:eastAsia="Times New Roman" w:cstheme="minorHAnsi"/>
      <w:b/>
      <w:bCs/>
      <w:color w:val="244061" w:themeColor="accent1" w:themeShade="80"/>
      <w:sz w:val="32"/>
      <w:szCs w:val="32"/>
    </w:rPr>
  </w:style>
  <w:style w:type="character" w:styleId="Ttulo2Car" w:customStyle="1">
    <w:name w:val="Título 2 Car"/>
    <w:basedOn w:val="Fuentedeprrafopredeter"/>
    <w:link w:val="Ttulo2"/>
    <w:uiPriority w:val="9"/>
    <w:rsid w:val="00F10BB3"/>
    <w:rPr>
      <w:rFonts w:ascii="Calibri Light" w:hAnsi="Calibri Light" w:cs="Calibri Light"/>
      <w:b/>
      <w:bCs/>
      <w:color w:val="244061" w:themeColor="accent1" w:themeShade="80"/>
      <w:sz w:val="24"/>
      <w:szCs w:val="24"/>
      <w:shd w:val="clear" w:color="auto" w:fill="FFFFFF"/>
    </w:rPr>
  </w:style>
  <w:style w:type="character" w:styleId="Ttulo3Car" w:customStyle="1">
    <w:name w:val="Título 3 Car"/>
    <w:basedOn w:val="Fuentedeprrafopredeter"/>
    <w:link w:val="Ttulo3"/>
    <w:uiPriority w:val="9"/>
    <w:rsid w:val="0072331E"/>
    <w:rPr>
      <w:rFonts w:ascii="Calibri" w:hAnsi="Calibri" w:eastAsiaTheme="minorHAnsi"/>
      <w:b/>
      <w:bCs/>
      <w:color w:val="7F7F7F" w:themeColor="text1" w:themeTint="80"/>
      <w:spacing w:val="-4"/>
      <w:kern w:val="2"/>
      <w:szCs w:val="20"/>
      <w:lang w:val="es-ES" w:eastAsia="ja-JP"/>
    </w:rPr>
  </w:style>
  <w:style w:type="character" w:styleId="Ttulo4Car" w:customStyle="1">
    <w:name w:val="Título 4 Car"/>
    <w:basedOn w:val="Fuentedeprrafopredeter"/>
    <w:link w:val="Ttulo4"/>
    <w:uiPriority w:val="9"/>
    <w:rsid w:val="00A76163"/>
    <w:rPr>
      <w:rFonts w:asciiTheme="majorHAnsi" w:hAnsiTheme="majorHAnsi" w:eastAsiaTheme="majorEastAsia" w:cstheme="majorBidi"/>
      <w:b/>
      <w:bCs/>
      <w:i/>
      <w:iCs/>
      <w:color w:val="4F81BD" w:themeColor="accent1"/>
    </w:rPr>
  </w:style>
  <w:style w:type="character" w:styleId="Ttulo5Car" w:customStyle="1">
    <w:name w:val="Título 5 Car"/>
    <w:basedOn w:val="Fuentedeprrafopredeter"/>
    <w:link w:val="Ttulo5"/>
    <w:uiPriority w:val="9"/>
    <w:semiHidden/>
    <w:rsid w:val="0072331E"/>
    <w:rPr>
      <w:rFonts w:asciiTheme="majorHAnsi" w:hAnsiTheme="majorHAnsi" w:eastAsiaTheme="majorEastAsia" w:cstheme="majorBidi"/>
      <w:color w:val="365F91" w:themeColor="accent1" w:themeShade="BF"/>
      <w:spacing w:val="-4"/>
      <w:kern w:val="2"/>
      <w:szCs w:val="20"/>
      <w:lang w:val="es-ES" w:eastAsia="ja-JP"/>
    </w:rPr>
  </w:style>
  <w:style w:type="paragraph" w:styleId="Encabezado">
    <w:name w:val="header"/>
    <w:basedOn w:val="Normal"/>
    <w:link w:val="EncabezadoCar"/>
    <w:uiPriority w:val="99"/>
    <w:unhideWhenUsed/>
    <w:rsid w:val="001B3FEF"/>
    <w:pPr>
      <w:tabs>
        <w:tab w:val="center" w:pos="4419"/>
        <w:tab w:val="right" w:pos="8838"/>
      </w:tabs>
    </w:pPr>
  </w:style>
  <w:style w:type="character" w:styleId="EncabezadoCar" w:customStyle="1">
    <w:name w:val="Encabezado Car"/>
    <w:basedOn w:val="Fuentedeprrafopredeter"/>
    <w:link w:val="Encabezado"/>
    <w:uiPriority w:val="99"/>
    <w:rsid w:val="001B3FEF"/>
  </w:style>
  <w:style w:type="paragraph" w:styleId="Piedepgina">
    <w:name w:val="footer"/>
    <w:basedOn w:val="Normal"/>
    <w:link w:val="PiedepginaCar"/>
    <w:uiPriority w:val="99"/>
    <w:unhideWhenUsed/>
    <w:rsid w:val="001B3FEF"/>
    <w:pPr>
      <w:tabs>
        <w:tab w:val="center" w:pos="4419"/>
        <w:tab w:val="right" w:pos="8838"/>
      </w:tabs>
    </w:pPr>
  </w:style>
  <w:style w:type="character" w:styleId="PiedepginaCar" w:customStyle="1">
    <w:name w:val="Pie de página Car"/>
    <w:basedOn w:val="Fuentedeprrafopredeter"/>
    <w:link w:val="Piedepgina"/>
    <w:uiPriority w:val="99"/>
    <w:rsid w:val="001B3FEF"/>
  </w:style>
  <w:style w:type="paragraph" w:styleId="Vietas" w:customStyle="1">
    <w:name w:val="Viñetas"/>
    <w:basedOn w:val="Normal"/>
    <w:qFormat/>
    <w:rsid w:val="008E3145"/>
    <w:pPr>
      <w:numPr>
        <w:numId w:val="5"/>
      </w:numPr>
    </w:pPr>
  </w:style>
  <w:style w:type="table" w:styleId="Tablaconcuadrcula">
    <w:name w:val="Table Grid"/>
    <w:basedOn w:val="Tablanormal"/>
    <w:rsid w:val="00116C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cabezadodetabla" w:customStyle="1">
    <w:name w:val="Encabezado de tabla"/>
    <w:basedOn w:val="Normal"/>
    <w:qFormat/>
    <w:rsid w:val="00433F0C"/>
    <w:pPr>
      <w:jc w:val="center"/>
    </w:pPr>
    <w:rPr>
      <w:rFonts w:eastAsia="Times New Roman"/>
      <w:b/>
      <w:bCs/>
      <w:i w:val="0"/>
      <w:iCs w:val="0"/>
      <w:color w:val="244061" w:themeColor="accent1" w:themeShade="80"/>
      <w:sz w:val="20"/>
      <w:szCs w:val="20"/>
    </w:rPr>
  </w:style>
  <w:style w:type="paragraph" w:styleId="Extensin" w:customStyle="1">
    <w:name w:val="Extensión"/>
    <w:basedOn w:val="Normal"/>
    <w:qFormat/>
    <w:rsid w:val="00645B59"/>
    <w:rPr>
      <w:b/>
      <w:bCs/>
      <w:sz w:val="20"/>
      <w:szCs w:val="20"/>
    </w:rPr>
  </w:style>
  <w:style w:type="paragraph" w:styleId="Textonotapie">
    <w:name w:val="footnote text"/>
    <w:basedOn w:val="Normal"/>
    <w:link w:val="TextonotapieCar"/>
    <w:uiPriority w:val="99"/>
    <w:semiHidden/>
    <w:unhideWhenUsed/>
    <w:rsid w:val="00D215C8"/>
    <w:rPr>
      <w:sz w:val="20"/>
      <w:szCs w:val="20"/>
    </w:rPr>
  </w:style>
  <w:style w:type="character" w:styleId="Hipervnculo">
    <w:name w:val="Hyperlink"/>
    <w:basedOn w:val="Fuentedeprrafopredeter"/>
    <w:uiPriority w:val="99"/>
    <w:unhideWhenUsed/>
    <w:rsid w:val="00557608"/>
    <w:rPr>
      <w:strike w:val="0"/>
      <w:dstrike w:val="0"/>
      <w:color w:val="B92025"/>
      <w:u w:val="none"/>
      <w:effect w:val="none"/>
      <w:shd w:val="clear" w:color="auto" w:fill="auto"/>
    </w:rPr>
  </w:style>
  <w:style w:type="character" w:styleId="TextonotapieCar" w:customStyle="1">
    <w:name w:val="Texto nota pie Car"/>
    <w:basedOn w:val="Fuentedeprrafopredeter"/>
    <w:link w:val="Textonotapie"/>
    <w:uiPriority w:val="99"/>
    <w:semiHidden/>
    <w:rsid w:val="00D215C8"/>
    <w:rPr>
      <w:i/>
      <w:iCs/>
      <w:color w:val="808080" w:themeColor="background1" w:themeShade="80"/>
      <w:sz w:val="20"/>
      <w:szCs w:val="20"/>
    </w:rPr>
  </w:style>
  <w:style w:type="character" w:styleId="Textodelmarcadordeposicin">
    <w:name w:val="Placeholder Text"/>
    <w:basedOn w:val="Fuentedeprrafopredeter"/>
    <w:uiPriority w:val="99"/>
    <w:semiHidden/>
    <w:rsid w:val="001D24FF"/>
    <w:rPr>
      <w:color w:val="808080"/>
    </w:rPr>
  </w:style>
  <w:style w:type="character" w:styleId="Refdecomentario">
    <w:name w:val="annotation reference"/>
    <w:basedOn w:val="Fuentedeprrafopredeter"/>
    <w:uiPriority w:val="99"/>
    <w:semiHidden/>
    <w:unhideWhenUsed/>
    <w:rsid w:val="006B521B"/>
    <w:rPr>
      <w:sz w:val="16"/>
      <w:szCs w:val="16"/>
    </w:rPr>
  </w:style>
  <w:style w:type="character" w:styleId="Refdenotaalpie">
    <w:name w:val="footnote reference"/>
    <w:basedOn w:val="Fuentedeprrafopredeter"/>
    <w:uiPriority w:val="99"/>
    <w:semiHidden/>
    <w:unhideWhenUsed/>
    <w:rsid w:val="00D215C8"/>
    <w:rPr>
      <w:vertAlign w:val="superscript"/>
    </w:rPr>
  </w:style>
  <w:style w:type="paragraph" w:styleId="Asuntodelcomentario">
    <w:name w:val="annotation subject"/>
    <w:basedOn w:val="Normal"/>
    <w:next w:val="Normal"/>
    <w:link w:val="AsuntodelcomentarioCar"/>
    <w:uiPriority w:val="99"/>
    <w:semiHidden/>
    <w:unhideWhenUsed/>
    <w:rsid w:val="00CD1326"/>
    <w:rPr>
      <w:b/>
      <w:bCs/>
    </w:rPr>
  </w:style>
  <w:style w:type="character" w:styleId="AsuntodelcomentarioCar" w:customStyle="1">
    <w:name w:val="Asunto del comentario Car"/>
    <w:basedOn w:val="Fuentedeprrafopredeter"/>
    <w:link w:val="Asuntodelcomentario"/>
    <w:uiPriority w:val="99"/>
    <w:semiHidden/>
    <w:rsid w:val="00CD1326"/>
    <w:rPr>
      <w:b/>
      <w:bCs/>
      <w:sz w:val="20"/>
      <w:szCs w:val="20"/>
    </w:rPr>
  </w:style>
  <w:style w:type="character" w:styleId="Ttulo6Car" w:customStyle="1">
    <w:name w:val="Título 6 Car"/>
    <w:basedOn w:val="Fuentedeprrafopredeter"/>
    <w:link w:val="Ttulo6"/>
    <w:uiPriority w:val="9"/>
    <w:semiHidden/>
    <w:rsid w:val="0072331E"/>
    <w:rPr>
      <w:rFonts w:asciiTheme="majorHAnsi" w:hAnsiTheme="majorHAnsi" w:eastAsiaTheme="majorEastAsia" w:cstheme="majorBidi"/>
      <w:color w:val="243F60" w:themeColor="accent1" w:themeShade="7F"/>
    </w:rPr>
  </w:style>
  <w:style w:type="character" w:styleId="Ttulo7Car" w:customStyle="1">
    <w:name w:val="Título 7 Car"/>
    <w:basedOn w:val="Fuentedeprrafopredeter"/>
    <w:link w:val="Ttulo7"/>
    <w:uiPriority w:val="9"/>
    <w:semiHidden/>
    <w:rsid w:val="0072331E"/>
    <w:rPr>
      <w:rFonts w:asciiTheme="majorHAnsi" w:hAnsiTheme="majorHAnsi" w:eastAsiaTheme="majorEastAsia" w:cstheme="majorBidi"/>
      <w:i/>
      <w:iCs/>
      <w:color w:val="243F60" w:themeColor="accent1" w:themeShade="7F"/>
    </w:rPr>
  </w:style>
  <w:style w:type="character" w:styleId="Ttulo8Car" w:customStyle="1">
    <w:name w:val="Título 8 Car"/>
    <w:basedOn w:val="Fuentedeprrafopredeter"/>
    <w:link w:val="Ttulo8"/>
    <w:uiPriority w:val="9"/>
    <w:semiHidden/>
    <w:rsid w:val="0072331E"/>
    <w:rPr>
      <w:rFonts w:asciiTheme="majorHAnsi" w:hAnsiTheme="majorHAnsi" w:eastAsiaTheme="majorEastAsia" w:cstheme="majorBidi"/>
      <w:color w:val="272727" w:themeColor="text1" w:themeTint="D8"/>
      <w:sz w:val="21"/>
      <w:szCs w:val="21"/>
    </w:rPr>
  </w:style>
  <w:style w:type="character" w:styleId="Ttulo9Car" w:customStyle="1">
    <w:name w:val="Título 9 Car"/>
    <w:basedOn w:val="Fuentedeprrafopredeter"/>
    <w:link w:val="Ttulo9"/>
    <w:uiPriority w:val="9"/>
    <w:semiHidden/>
    <w:rsid w:val="0072331E"/>
    <w:rPr>
      <w:rFonts w:asciiTheme="majorHAnsi" w:hAnsiTheme="majorHAnsi" w:eastAsiaTheme="majorEastAsia" w:cstheme="majorBidi"/>
      <w:i/>
      <w:iCs/>
      <w:color w:val="272727" w:themeColor="text1" w:themeTint="D8"/>
      <w:sz w:val="21"/>
      <w:szCs w:val="21"/>
    </w:rPr>
  </w:style>
  <w:style w:type="paragraph" w:styleId="Ttulo">
    <w:name w:val="Title"/>
    <w:basedOn w:val="Normal"/>
    <w:link w:val="TtuloCar"/>
    <w:uiPriority w:val="10"/>
    <w:rsid w:val="0072331E"/>
    <w:pPr>
      <w:spacing w:before="120" w:line="204" w:lineRule="auto"/>
      <w:contextualSpacing/>
    </w:pPr>
    <w:rPr>
      <w:rFonts w:asciiTheme="majorHAnsi" w:hAnsiTheme="majorHAnsi" w:eastAsiaTheme="majorEastAsia" w:cstheme="majorBidi"/>
      <w:b/>
      <w:bCs/>
      <w:caps/>
      <w:color w:val="000000" w:themeColor="text1"/>
      <w:spacing w:val="-4"/>
      <w:kern w:val="28"/>
      <w:sz w:val="78"/>
      <w:szCs w:val="20"/>
      <w:lang w:val="es-ES" w:eastAsia="ja-JP"/>
    </w:rPr>
  </w:style>
  <w:style w:type="character" w:styleId="TtuloCar" w:customStyle="1">
    <w:name w:val="Título Car"/>
    <w:basedOn w:val="Fuentedeprrafopredeter"/>
    <w:link w:val="Ttulo"/>
    <w:uiPriority w:val="10"/>
    <w:rsid w:val="0072331E"/>
    <w:rPr>
      <w:rFonts w:asciiTheme="majorHAnsi" w:hAnsiTheme="majorHAnsi" w:eastAsiaTheme="majorEastAsia" w:cstheme="majorBidi"/>
      <w:b/>
      <w:bCs/>
      <w:caps/>
      <w:color w:val="7F7F7F" w:themeColor="text1" w:themeTint="80"/>
      <w:spacing w:val="-4"/>
      <w:kern w:val="28"/>
      <w:sz w:val="78"/>
      <w:szCs w:val="20"/>
      <w:lang w:val="es-ES" w:eastAsia="ja-JP"/>
    </w:rPr>
  </w:style>
  <w:style w:type="character" w:styleId="Refdenotaalfinal">
    <w:name w:val="endnote reference"/>
    <w:uiPriority w:val="99"/>
    <w:unhideWhenUsed/>
    <w:rsid w:val="0072331E"/>
    <w:rPr>
      <w:vertAlign w:val="superscript"/>
    </w:rPr>
  </w:style>
  <w:style w:type="character" w:styleId="TextonotaalfinalCar" w:customStyle="1">
    <w:name w:val="Texto nota al final Car"/>
    <w:basedOn w:val="Fuentedeprrafopredeter"/>
    <w:link w:val="Textonotaalfinal"/>
    <w:uiPriority w:val="99"/>
    <w:semiHidden/>
    <w:rsid w:val="0072331E"/>
    <w:rPr>
      <w:rFonts w:ascii="Calibri" w:hAnsi="Calibri" w:eastAsia="Calibri" w:cstheme="minorHAnsi"/>
      <w:sz w:val="24"/>
      <w:szCs w:val="24"/>
    </w:rPr>
  </w:style>
  <w:style w:type="paragraph" w:styleId="Textonotaalfinal">
    <w:name w:val="endnote text"/>
    <w:basedOn w:val="Normal"/>
    <w:link w:val="TextonotaalfinalCar"/>
    <w:uiPriority w:val="99"/>
    <w:semiHidden/>
    <w:unhideWhenUsed/>
    <w:rsid w:val="0072331E"/>
    <w:pPr>
      <w:contextualSpacing/>
    </w:pPr>
    <w:rPr>
      <w:rFonts w:ascii="Calibri" w:hAnsi="Calibri" w:eastAsia="Calibri" w:cstheme="minorHAnsi"/>
      <w:sz w:val="24"/>
      <w:szCs w:val="24"/>
    </w:rPr>
  </w:style>
  <w:style w:type="table" w:styleId="Tablaconcuadrcula4-nfasis1">
    <w:name w:val="Grid Table 4 Accent 1"/>
    <w:basedOn w:val="Tablanormal"/>
    <w:uiPriority w:val="49"/>
    <w:rsid w:val="002E4251"/>
    <w:pPr>
      <w:spacing w:after="0" w:line="240" w:lineRule="auto"/>
    </w:p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inespaciado1" w:customStyle="1">
    <w:name w:val="Sin espaciado1"/>
    <w:uiPriority w:val="1"/>
    <w:semiHidden/>
    <w:qFormat/>
    <w:rsid w:val="00293A65"/>
    <w:pPr>
      <w:spacing w:after="0" w:line="240" w:lineRule="auto"/>
    </w:pPr>
    <w:rPr>
      <w:rFonts w:ascii="Calibri" w:hAnsi="Calibri" w:eastAsia="Calibri" w:cs="Times New Roman"/>
      <w:lang w:val="es-ES" w:eastAsia="en-US"/>
    </w:rPr>
  </w:style>
  <w:style w:type="table" w:styleId="TableGrid" w:customStyle="1">
    <w:name w:val="TableGrid"/>
    <w:rsid w:val="00827EB6"/>
    <w:pPr>
      <w:spacing w:after="0" w:line="240" w:lineRule="auto"/>
    </w:pPr>
    <w:rPr>
      <w:lang w:val="es-US" w:eastAsia="es-US"/>
    </w:rPr>
    <w:tblPr>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CC00D7"/>
    <w:rPr>
      <w:sz w:val="20"/>
      <w:szCs w:val="20"/>
    </w:rPr>
  </w:style>
  <w:style w:type="character" w:styleId="TextocomentarioCar" w:customStyle="1">
    <w:name w:val="Texto comentario Car"/>
    <w:basedOn w:val="Fuentedeprrafopredeter"/>
    <w:link w:val="Textocomentario"/>
    <w:uiPriority w:val="99"/>
    <w:rsid w:val="00CC00D7"/>
    <w:rPr>
      <w:i/>
      <w:iCs/>
      <w:color w:val="808080" w:themeColor="background1" w:themeShade="80"/>
      <w:sz w:val="20"/>
      <w:szCs w:val="20"/>
    </w:rPr>
  </w:style>
  <w:style w:type="paragraph" w:styleId="Revisin">
    <w:name w:val="Revision"/>
    <w:hidden/>
    <w:uiPriority w:val="99"/>
    <w:semiHidden/>
    <w:rsid w:val="00EF3332"/>
    <w:pPr>
      <w:spacing w:after="0" w:line="240" w:lineRule="auto"/>
    </w:pPr>
    <w:rPr>
      <w:i/>
      <w:iCs/>
      <w:color w:val="808080" w:themeColor="background1" w:themeShade="80"/>
    </w:rPr>
  </w:style>
  <w:style w:type="paragraph" w:styleId="Textodeglobo">
    <w:name w:val="Balloon Text"/>
    <w:basedOn w:val="Normal"/>
    <w:link w:val="TextodegloboCar"/>
    <w:uiPriority w:val="99"/>
    <w:semiHidden/>
    <w:unhideWhenUsed/>
    <w:rsid w:val="00927041"/>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927041"/>
    <w:rPr>
      <w:rFonts w:ascii="Segoe UI" w:hAnsi="Segoe UI" w:cs="Segoe UI"/>
      <w:i/>
      <w:iCs/>
      <w:color w:val="808080" w:themeColor="background1" w:themeShade="80"/>
      <w:sz w:val="18"/>
      <w:szCs w:val="18"/>
    </w:rPr>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34"/>
    <w:qFormat/>
    <w:rsid w:val="00BF00FF"/>
    <w:pPr>
      <w:ind w:left="720"/>
      <w:contextualSpacing/>
    </w:pPr>
  </w:style>
  <w:style w:type="paragraph" w:styleId="NormalWeb">
    <w:name w:val="Normal (Web)"/>
    <w:basedOn w:val="Normal"/>
    <w:uiPriority w:val="99"/>
    <w:semiHidden/>
    <w:unhideWhenUsed/>
    <w:rsid w:val="006A7344"/>
    <w:pPr>
      <w:spacing w:before="100" w:beforeAutospacing="1" w:after="100" w:afterAutospacing="1"/>
      <w:jc w:val="left"/>
    </w:pPr>
    <w:rPr>
      <w:rFonts w:ascii="Times New Roman" w:hAnsi="Times New Roman" w:eastAsia="Times New Roman" w:cs="Times New Roman"/>
      <w:i w:val="0"/>
      <w:iCs w:val="0"/>
      <w:color w:val="auto"/>
      <w:sz w:val="24"/>
      <w:szCs w:val="24"/>
      <w:lang w:val="es-US" w:eastAsia="es-US"/>
    </w:rPr>
  </w:style>
  <w:style w:type="paragraph" w:styleId="TtuloTDC">
    <w:name w:val="TOC Heading"/>
    <w:basedOn w:val="Ttulo1"/>
    <w:next w:val="Normal"/>
    <w:uiPriority w:val="39"/>
    <w:unhideWhenUsed/>
    <w:qFormat/>
    <w:rsid w:val="009D4B9C"/>
    <w:pPr>
      <w:pBdr>
        <w:bottom w:val="none" w:color="auto" w:sz="0" w:space="0"/>
      </w:pBdr>
      <w:spacing w:before="240" w:line="259" w:lineRule="auto"/>
      <w:jc w:val="left"/>
      <w:outlineLvl w:val="9"/>
    </w:pPr>
    <w:rPr>
      <w:rFonts w:asciiTheme="majorHAnsi" w:hAnsiTheme="majorHAnsi" w:eastAsiaTheme="majorEastAsia" w:cstheme="majorBidi"/>
      <w:b w:val="0"/>
      <w:bCs w:val="0"/>
      <w:color w:val="365F91" w:themeColor="accent1" w:themeShade="BF"/>
      <w:lang w:val="es-US" w:eastAsia="es-US"/>
    </w:rPr>
  </w:style>
  <w:style w:type="paragraph" w:styleId="TDC1">
    <w:name w:val="toc 1"/>
    <w:basedOn w:val="Normal"/>
    <w:next w:val="Normal"/>
    <w:autoRedefine/>
    <w:uiPriority w:val="39"/>
    <w:unhideWhenUsed/>
    <w:rsid w:val="009D4B9C"/>
    <w:pPr>
      <w:spacing w:after="100"/>
    </w:pPr>
  </w:style>
  <w:style w:type="paragraph" w:styleId="TDC2">
    <w:name w:val="toc 2"/>
    <w:basedOn w:val="Normal"/>
    <w:next w:val="Normal"/>
    <w:autoRedefine/>
    <w:uiPriority w:val="39"/>
    <w:unhideWhenUsed/>
    <w:rsid w:val="009D4B9C"/>
    <w:pPr>
      <w:spacing w:after="100"/>
      <w:ind w:left="220"/>
    </w:pPr>
  </w:style>
  <w:style w:type="character" w:styleId="PrrafodelistaCar" w:customStyle="1">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CA05B4"/>
    <w:rPr>
      <w:i/>
      <w:iCs/>
      <w:color w:val="808080" w:themeColor="background1" w:themeShade="80"/>
    </w:rPr>
  </w:style>
  <w:style w:type="character" w:styleId="ui-provider" w:customStyle="1">
    <w:name w:val="ui-provider"/>
    <w:basedOn w:val="Fuentedeprrafopredeter"/>
    <w:rsid w:val="00F5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75865">
      <w:bodyDiv w:val="1"/>
      <w:marLeft w:val="0"/>
      <w:marRight w:val="0"/>
      <w:marTop w:val="0"/>
      <w:marBottom w:val="0"/>
      <w:divBdr>
        <w:top w:val="none" w:sz="0" w:space="0" w:color="auto"/>
        <w:left w:val="none" w:sz="0" w:space="0" w:color="auto"/>
        <w:bottom w:val="none" w:sz="0" w:space="0" w:color="auto"/>
        <w:right w:val="none" w:sz="0" w:space="0" w:color="auto"/>
      </w:divBdr>
      <w:divsChild>
        <w:div w:id="599803519">
          <w:marLeft w:val="0"/>
          <w:marRight w:val="0"/>
          <w:marTop w:val="0"/>
          <w:marBottom w:val="0"/>
          <w:divBdr>
            <w:top w:val="none" w:sz="0" w:space="0" w:color="auto"/>
            <w:left w:val="none" w:sz="0" w:space="0" w:color="auto"/>
            <w:bottom w:val="none" w:sz="0" w:space="0" w:color="auto"/>
            <w:right w:val="none" w:sz="0" w:space="0" w:color="auto"/>
          </w:divBdr>
          <w:divsChild>
            <w:div w:id="528183485">
              <w:marLeft w:val="0"/>
              <w:marRight w:val="0"/>
              <w:marTop w:val="0"/>
              <w:marBottom w:val="0"/>
              <w:divBdr>
                <w:top w:val="none" w:sz="0" w:space="0" w:color="auto"/>
                <w:left w:val="none" w:sz="0" w:space="0" w:color="auto"/>
                <w:bottom w:val="none" w:sz="0" w:space="0" w:color="auto"/>
                <w:right w:val="none" w:sz="0" w:space="0" w:color="auto"/>
              </w:divBdr>
              <w:divsChild>
                <w:div w:id="802502641">
                  <w:marLeft w:val="0"/>
                  <w:marRight w:val="0"/>
                  <w:marTop w:val="0"/>
                  <w:marBottom w:val="0"/>
                  <w:divBdr>
                    <w:top w:val="none" w:sz="0" w:space="0" w:color="auto"/>
                    <w:left w:val="none" w:sz="0" w:space="0" w:color="auto"/>
                    <w:bottom w:val="none" w:sz="0" w:space="0" w:color="auto"/>
                    <w:right w:val="none" w:sz="0" w:space="0" w:color="auto"/>
                  </w:divBdr>
                  <w:divsChild>
                    <w:div w:id="44836321">
                      <w:marLeft w:val="0"/>
                      <w:marRight w:val="0"/>
                      <w:marTop w:val="0"/>
                      <w:marBottom w:val="255"/>
                      <w:divBdr>
                        <w:top w:val="none" w:sz="0" w:space="0" w:color="auto"/>
                        <w:left w:val="none" w:sz="0" w:space="0" w:color="auto"/>
                        <w:bottom w:val="none" w:sz="0" w:space="0" w:color="auto"/>
                        <w:right w:val="none" w:sz="0" w:space="0" w:color="auto"/>
                      </w:divBdr>
                      <w:divsChild>
                        <w:div w:id="925961864">
                          <w:marLeft w:val="0"/>
                          <w:marRight w:val="0"/>
                          <w:marTop w:val="0"/>
                          <w:marBottom w:val="0"/>
                          <w:divBdr>
                            <w:top w:val="none" w:sz="0" w:space="0" w:color="auto"/>
                            <w:left w:val="none" w:sz="0" w:space="0" w:color="auto"/>
                            <w:bottom w:val="none" w:sz="0" w:space="0" w:color="auto"/>
                            <w:right w:val="none" w:sz="0" w:space="0" w:color="auto"/>
                          </w:divBdr>
                          <w:divsChild>
                            <w:div w:id="1815098700">
                              <w:marLeft w:val="-225"/>
                              <w:marRight w:val="-225"/>
                              <w:marTop w:val="0"/>
                              <w:marBottom w:val="0"/>
                              <w:divBdr>
                                <w:top w:val="none" w:sz="0" w:space="0" w:color="auto"/>
                                <w:left w:val="none" w:sz="0" w:space="0" w:color="auto"/>
                                <w:bottom w:val="none" w:sz="0" w:space="0" w:color="auto"/>
                                <w:right w:val="none" w:sz="0" w:space="0" w:color="auto"/>
                              </w:divBdr>
                              <w:divsChild>
                                <w:div w:id="7951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5105">
                          <w:marLeft w:val="0"/>
                          <w:marRight w:val="0"/>
                          <w:marTop w:val="0"/>
                          <w:marBottom w:val="0"/>
                          <w:divBdr>
                            <w:top w:val="none" w:sz="0" w:space="0" w:color="auto"/>
                            <w:left w:val="none" w:sz="0" w:space="0" w:color="auto"/>
                            <w:bottom w:val="none" w:sz="0" w:space="0" w:color="auto"/>
                            <w:right w:val="none" w:sz="0" w:space="0" w:color="auto"/>
                          </w:divBdr>
                          <w:divsChild>
                            <w:div w:id="481311213">
                              <w:marLeft w:val="-225"/>
                              <w:marRight w:val="-225"/>
                              <w:marTop w:val="0"/>
                              <w:marBottom w:val="0"/>
                              <w:divBdr>
                                <w:top w:val="none" w:sz="0" w:space="0" w:color="auto"/>
                                <w:left w:val="none" w:sz="0" w:space="0" w:color="auto"/>
                                <w:bottom w:val="none" w:sz="0" w:space="0" w:color="auto"/>
                                <w:right w:val="none" w:sz="0" w:space="0" w:color="auto"/>
                              </w:divBdr>
                              <w:divsChild>
                                <w:div w:id="699742419">
                                  <w:marLeft w:val="0"/>
                                  <w:marRight w:val="0"/>
                                  <w:marTop w:val="0"/>
                                  <w:marBottom w:val="0"/>
                                  <w:divBdr>
                                    <w:top w:val="none" w:sz="0" w:space="0" w:color="auto"/>
                                    <w:left w:val="none" w:sz="0" w:space="0" w:color="auto"/>
                                    <w:bottom w:val="none" w:sz="0" w:space="0" w:color="auto"/>
                                    <w:right w:val="none" w:sz="0" w:space="0" w:color="auto"/>
                                  </w:divBdr>
                                  <w:divsChild>
                                    <w:div w:id="1198615207">
                                      <w:marLeft w:val="0"/>
                                      <w:marRight w:val="0"/>
                                      <w:marTop w:val="0"/>
                                      <w:marBottom w:val="225"/>
                                      <w:divBdr>
                                        <w:top w:val="none" w:sz="0" w:space="0" w:color="auto"/>
                                        <w:left w:val="none" w:sz="0" w:space="0" w:color="auto"/>
                                        <w:bottom w:val="none" w:sz="0" w:space="0" w:color="auto"/>
                                        <w:right w:val="none" w:sz="0" w:space="0" w:color="auto"/>
                                      </w:divBdr>
                                    </w:div>
                                  </w:divsChild>
                                </w:div>
                                <w:div w:id="1412000155">
                                  <w:marLeft w:val="0"/>
                                  <w:marRight w:val="0"/>
                                  <w:marTop w:val="0"/>
                                  <w:marBottom w:val="0"/>
                                  <w:divBdr>
                                    <w:top w:val="none" w:sz="0" w:space="0" w:color="auto"/>
                                    <w:left w:val="none" w:sz="0" w:space="0" w:color="auto"/>
                                    <w:bottom w:val="none" w:sz="0" w:space="0" w:color="auto"/>
                                    <w:right w:val="none" w:sz="0" w:space="0" w:color="auto"/>
                                  </w:divBdr>
                                  <w:divsChild>
                                    <w:div w:id="2039046640">
                                      <w:marLeft w:val="0"/>
                                      <w:marRight w:val="0"/>
                                      <w:marTop w:val="0"/>
                                      <w:marBottom w:val="225"/>
                                      <w:divBdr>
                                        <w:top w:val="none" w:sz="0" w:space="0" w:color="auto"/>
                                        <w:left w:val="none" w:sz="0" w:space="0" w:color="auto"/>
                                        <w:bottom w:val="none" w:sz="0" w:space="0" w:color="auto"/>
                                        <w:right w:val="none" w:sz="0" w:space="0" w:color="auto"/>
                                      </w:divBdr>
                                    </w:div>
                                  </w:divsChild>
                                </w:div>
                                <w:div w:id="1851214391">
                                  <w:marLeft w:val="0"/>
                                  <w:marRight w:val="0"/>
                                  <w:marTop w:val="0"/>
                                  <w:marBottom w:val="0"/>
                                  <w:divBdr>
                                    <w:top w:val="none" w:sz="0" w:space="0" w:color="auto"/>
                                    <w:left w:val="none" w:sz="0" w:space="0" w:color="auto"/>
                                    <w:bottom w:val="none" w:sz="0" w:space="0" w:color="auto"/>
                                    <w:right w:val="none" w:sz="0" w:space="0" w:color="auto"/>
                                  </w:divBdr>
                                  <w:divsChild>
                                    <w:div w:id="3329502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46866354">
                      <w:marLeft w:val="0"/>
                      <w:marRight w:val="0"/>
                      <w:marTop w:val="0"/>
                      <w:marBottom w:val="255"/>
                      <w:divBdr>
                        <w:top w:val="none" w:sz="0" w:space="0" w:color="auto"/>
                        <w:left w:val="none" w:sz="0" w:space="0" w:color="auto"/>
                        <w:bottom w:val="none" w:sz="0" w:space="0" w:color="auto"/>
                        <w:right w:val="none" w:sz="0" w:space="0" w:color="auto"/>
                      </w:divBdr>
                      <w:divsChild>
                        <w:div w:id="1910269606">
                          <w:marLeft w:val="0"/>
                          <w:marRight w:val="0"/>
                          <w:marTop w:val="0"/>
                          <w:marBottom w:val="0"/>
                          <w:divBdr>
                            <w:top w:val="none" w:sz="0" w:space="0" w:color="auto"/>
                            <w:left w:val="none" w:sz="0" w:space="0" w:color="auto"/>
                            <w:bottom w:val="none" w:sz="0" w:space="0" w:color="auto"/>
                            <w:right w:val="none" w:sz="0" w:space="0" w:color="auto"/>
                          </w:divBdr>
                          <w:divsChild>
                            <w:div w:id="1750693365">
                              <w:marLeft w:val="-225"/>
                              <w:marRight w:val="-225"/>
                              <w:marTop w:val="0"/>
                              <w:marBottom w:val="0"/>
                              <w:divBdr>
                                <w:top w:val="none" w:sz="0" w:space="0" w:color="auto"/>
                                <w:left w:val="none" w:sz="0" w:space="0" w:color="auto"/>
                                <w:bottom w:val="none" w:sz="0" w:space="0" w:color="auto"/>
                                <w:right w:val="none" w:sz="0" w:space="0" w:color="auto"/>
                              </w:divBdr>
                              <w:divsChild>
                                <w:div w:id="16631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6062">
                      <w:marLeft w:val="0"/>
                      <w:marRight w:val="0"/>
                      <w:marTop w:val="0"/>
                      <w:marBottom w:val="255"/>
                      <w:divBdr>
                        <w:top w:val="none" w:sz="0" w:space="0" w:color="auto"/>
                        <w:left w:val="none" w:sz="0" w:space="0" w:color="auto"/>
                        <w:bottom w:val="none" w:sz="0" w:space="0" w:color="auto"/>
                        <w:right w:val="none" w:sz="0" w:space="0" w:color="auto"/>
                      </w:divBdr>
                      <w:divsChild>
                        <w:div w:id="522867773">
                          <w:marLeft w:val="0"/>
                          <w:marRight w:val="0"/>
                          <w:marTop w:val="0"/>
                          <w:marBottom w:val="0"/>
                          <w:divBdr>
                            <w:top w:val="none" w:sz="0" w:space="0" w:color="auto"/>
                            <w:left w:val="none" w:sz="0" w:space="0" w:color="auto"/>
                            <w:bottom w:val="none" w:sz="0" w:space="0" w:color="auto"/>
                            <w:right w:val="none" w:sz="0" w:space="0" w:color="auto"/>
                          </w:divBdr>
                          <w:divsChild>
                            <w:div w:id="2100061021">
                              <w:marLeft w:val="-225"/>
                              <w:marRight w:val="-225"/>
                              <w:marTop w:val="0"/>
                              <w:marBottom w:val="0"/>
                              <w:divBdr>
                                <w:top w:val="none" w:sz="0" w:space="0" w:color="auto"/>
                                <w:left w:val="none" w:sz="0" w:space="0" w:color="auto"/>
                                <w:bottom w:val="none" w:sz="0" w:space="0" w:color="auto"/>
                                <w:right w:val="none" w:sz="0" w:space="0" w:color="auto"/>
                              </w:divBdr>
                              <w:divsChild>
                                <w:div w:id="10739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6541">
                          <w:marLeft w:val="0"/>
                          <w:marRight w:val="0"/>
                          <w:marTop w:val="0"/>
                          <w:marBottom w:val="0"/>
                          <w:divBdr>
                            <w:top w:val="none" w:sz="0" w:space="0" w:color="auto"/>
                            <w:left w:val="none" w:sz="0" w:space="0" w:color="auto"/>
                            <w:bottom w:val="none" w:sz="0" w:space="0" w:color="auto"/>
                            <w:right w:val="none" w:sz="0" w:space="0" w:color="auto"/>
                          </w:divBdr>
                          <w:divsChild>
                            <w:div w:id="823856882">
                              <w:marLeft w:val="-225"/>
                              <w:marRight w:val="-225"/>
                              <w:marTop w:val="0"/>
                              <w:marBottom w:val="0"/>
                              <w:divBdr>
                                <w:top w:val="none" w:sz="0" w:space="0" w:color="auto"/>
                                <w:left w:val="none" w:sz="0" w:space="0" w:color="auto"/>
                                <w:bottom w:val="none" w:sz="0" w:space="0" w:color="auto"/>
                                <w:right w:val="none" w:sz="0" w:space="0" w:color="auto"/>
                              </w:divBdr>
                              <w:divsChild>
                                <w:div w:id="1295061521">
                                  <w:marLeft w:val="0"/>
                                  <w:marRight w:val="0"/>
                                  <w:marTop w:val="0"/>
                                  <w:marBottom w:val="0"/>
                                  <w:divBdr>
                                    <w:top w:val="none" w:sz="0" w:space="0" w:color="auto"/>
                                    <w:left w:val="none" w:sz="0" w:space="0" w:color="auto"/>
                                    <w:bottom w:val="none" w:sz="0" w:space="0" w:color="auto"/>
                                    <w:right w:val="none" w:sz="0" w:space="0" w:color="auto"/>
                                  </w:divBdr>
                                  <w:divsChild>
                                    <w:div w:id="277642391">
                                      <w:marLeft w:val="0"/>
                                      <w:marRight w:val="0"/>
                                      <w:marTop w:val="0"/>
                                      <w:marBottom w:val="0"/>
                                      <w:divBdr>
                                        <w:top w:val="none" w:sz="0" w:space="0" w:color="auto"/>
                                        <w:left w:val="none" w:sz="0" w:space="0" w:color="auto"/>
                                        <w:bottom w:val="none" w:sz="0" w:space="0" w:color="auto"/>
                                        <w:right w:val="none" w:sz="0" w:space="0" w:color="auto"/>
                                      </w:divBdr>
                                    </w:div>
                                  </w:divsChild>
                                </w:div>
                                <w:div w:id="1661501326">
                                  <w:marLeft w:val="0"/>
                                  <w:marRight w:val="0"/>
                                  <w:marTop w:val="0"/>
                                  <w:marBottom w:val="0"/>
                                  <w:divBdr>
                                    <w:top w:val="none" w:sz="0" w:space="0" w:color="auto"/>
                                    <w:left w:val="none" w:sz="0" w:space="0" w:color="auto"/>
                                    <w:bottom w:val="none" w:sz="0" w:space="0" w:color="auto"/>
                                    <w:right w:val="none" w:sz="0" w:space="0" w:color="auto"/>
                                  </w:divBdr>
                                  <w:divsChild>
                                    <w:div w:id="10687658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100985225">
                      <w:marLeft w:val="-225"/>
                      <w:marRight w:val="-225"/>
                      <w:marTop w:val="0"/>
                      <w:marBottom w:val="0"/>
                      <w:divBdr>
                        <w:top w:val="none" w:sz="0" w:space="0" w:color="auto"/>
                        <w:left w:val="none" w:sz="0" w:space="0" w:color="auto"/>
                        <w:bottom w:val="none" w:sz="0" w:space="0" w:color="auto"/>
                        <w:right w:val="none" w:sz="0" w:space="0" w:color="auto"/>
                      </w:divBdr>
                      <w:divsChild>
                        <w:div w:id="990058510">
                          <w:marLeft w:val="0"/>
                          <w:marRight w:val="0"/>
                          <w:marTop w:val="0"/>
                          <w:marBottom w:val="0"/>
                          <w:divBdr>
                            <w:top w:val="none" w:sz="0" w:space="0" w:color="auto"/>
                            <w:left w:val="none" w:sz="0" w:space="0" w:color="auto"/>
                            <w:bottom w:val="none" w:sz="0" w:space="0" w:color="auto"/>
                            <w:right w:val="none" w:sz="0" w:space="0" w:color="auto"/>
                          </w:divBdr>
                        </w:div>
                        <w:div w:id="1897085889">
                          <w:marLeft w:val="0"/>
                          <w:marRight w:val="0"/>
                          <w:marTop w:val="0"/>
                          <w:marBottom w:val="150"/>
                          <w:divBdr>
                            <w:top w:val="none" w:sz="0" w:space="0" w:color="auto"/>
                            <w:left w:val="none" w:sz="0" w:space="0" w:color="auto"/>
                            <w:bottom w:val="none" w:sz="0" w:space="0" w:color="auto"/>
                            <w:right w:val="none" w:sz="0" w:space="0" w:color="auto"/>
                          </w:divBdr>
                        </w:div>
                      </w:divsChild>
                    </w:div>
                    <w:div w:id="2101637056">
                      <w:marLeft w:val="-225"/>
                      <w:marRight w:val="-225"/>
                      <w:marTop w:val="0"/>
                      <w:marBottom w:val="0"/>
                      <w:divBdr>
                        <w:top w:val="none" w:sz="0" w:space="0" w:color="auto"/>
                        <w:left w:val="none" w:sz="0" w:space="0" w:color="auto"/>
                        <w:bottom w:val="none" w:sz="0" w:space="0" w:color="auto"/>
                        <w:right w:val="none" w:sz="0" w:space="0" w:color="auto"/>
                      </w:divBdr>
                      <w:divsChild>
                        <w:div w:id="410003867">
                          <w:marLeft w:val="0"/>
                          <w:marRight w:val="0"/>
                          <w:marTop w:val="0"/>
                          <w:marBottom w:val="0"/>
                          <w:divBdr>
                            <w:top w:val="none" w:sz="0" w:space="0" w:color="auto"/>
                            <w:left w:val="none" w:sz="0" w:space="0" w:color="auto"/>
                            <w:bottom w:val="none" w:sz="0" w:space="0" w:color="auto"/>
                            <w:right w:val="none" w:sz="0" w:space="0" w:color="auto"/>
                          </w:divBdr>
                          <w:divsChild>
                            <w:div w:id="362635685">
                              <w:marLeft w:val="0"/>
                              <w:marRight w:val="0"/>
                              <w:marTop w:val="0"/>
                              <w:marBottom w:val="225"/>
                              <w:divBdr>
                                <w:top w:val="none" w:sz="0" w:space="0" w:color="auto"/>
                                <w:left w:val="none" w:sz="0" w:space="0" w:color="auto"/>
                                <w:bottom w:val="none" w:sz="0" w:space="0" w:color="auto"/>
                                <w:right w:val="none" w:sz="0" w:space="0" w:color="auto"/>
                              </w:divBdr>
                            </w:div>
                          </w:divsChild>
                        </w:div>
                        <w:div w:id="480586761">
                          <w:marLeft w:val="0"/>
                          <w:marRight w:val="0"/>
                          <w:marTop w:val="0"/>
                          <w:marBottom w:val="0"/>
                          <w:divBdr>
                            <w:top w:val="none" w:sz="0" w:space="0" w:color="auto"/>
                            <w:left w:val="none" w:sz="0" w:space="0" w:color="auto"/>
                            <w:bottom w:val="none" w:sz="0" w:space="0" w:color="auto"/>
                            <w:right w:val="none" w:sz="0" w:space="0" w:color="auto"/>
                          </w:divBdr>
                          <w:divsChild>
                            <w:div w:id="1475029749">
                              <w:marLeft w:val="0"/>
                              <w:marRight w:val="0"/>
                              <w:marTop w:val="0"/>
                              <w:marBottom w:val="225"/>
                              <w:divBdr>
                                <w:top w:val="none" w:sz="0" w:space="0" w:color="auto"/>
                                <w:left w:val="none" w:sz="0" w:space="0" w:color="auto"/>
                                <w:bottom w:val="none" w:sz="0" w:space="0" w:color="auto"/>
                                <w:right w:val="none" w:sz="0" w:space="0" w:color="auto"/>
                              </w:divBdr>
                            </w:div>
                          </w:divsChild>
                        </w:div>
                        <w:div w:id="1253050467">
                          <w:marLeft w:val="0"/>
                          <w:marRight w:val="0"/>
                          <w:marTop w:val="0"/>
                          <w:marBottom w:val="0"/>
                          <w:divBdr>
                            <w:top w:val="none" w:sz="0" w:space="0" w:color="auto"/>
                            <w:left w:val="none" w:sz="0" w:space="0" w:color="auto"/>
                            <w:bottom w:val="none" w:sz="0" w:space="0" w:color="auto"/>
                            <w:right w:val="none" w:sz="0" w:space="0" w:color="auto"/>
                          </w:divBdr>
                          <w:divsChild>
                            <w:div w:id="112172925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5408">
      <w:bodyDiv w:val="1"/>
      <w:marLeft w:val="30"/>
      <w:marRight w:val="0"/>
      <w:marTop w:val="0"/>
      <w:marBottom w:val="0"/>
      <w:divBdr>
        <w:top w:val="none" w:sz="0" w:space="0" w:color="auto"/>
        <w:left w:val="none" w:sz="0" w:space="0" w:color="auto"/>
        <w:bottom w:val="none" w:sz="0" w:space="0" w:color="auto"/>
        <w:right w:val="none" w:sz="0" w:space="0" w:color="auto"/>
      </w:divBdr>
      <w:divsChild>
        <w:div w:id="965963691">
          <w:marLeft w:val="0"/>
          <w:marRight w:val="0"/>
          <w:marTop w:val="0"/>
          <w:marBottom w:val="0"/>
          <w:divBdr>
            <w:top w:val="none" w:sz="0" w:space="0" w:color="auto"/>
            <w:left w:val="none" w:sz="0" w:space="0" w:color="auto"/>
            <w:bottom w:val="none" w:sz="0" w:space="0" w:color="auto"/>
            <w:right w:val="none" w:sz="0" w:space="0" w:color="auto"/>
          </w:divBdr>
        </w:div>
      </w:divsChild>
    </w:div>
    <w:div w:id="124088390">
      <w:bodyDiv w:val="1"/>
      <w:marLeft w:val="0"/>
      <w:marRight w:val="0"/>
      <w:marTop w:val="0"/>
      <w:marBottom w:val="0"/>
      <w:divBdr>
        <w:top w:val="none" w:sz="0" w:space="0" w:color="auto"/>
        <w:left w:val="none" w:sz="0" w:space="0" w:color="auto"/>
        <w:bottom w:val="none" w:sz="0" w:space="0" w:color="auto"/>
        <w:right w:val="none" w:sz="0" w:space="0" w:color="auto"/>
      </w:divBdr>
    </w:div>
    <w:div w:id="189487877">
      <w:bodyDiv w:val="1"/>
      <w:marLeft w:val="0"/>
      <w:marRight w:val="0"/>
      <w:marTop w:val="0"/>
      <w:marBottom w:val="0"/>
      <w:divBdr>
        <w:top w:val="none" w:sz="0" w:space="0" w:color="auto"/>
        <w:left w:val="none" w:sz="0" w:space="0" w:color="auto"/>
        <w:bottom w:val="none" w:sz="0" w:space="0" w:color="auto"/>
        <w:right w:val="none" w:sz="0" w:space="0" w:color="auto"/>
      </w:divBdr>
      <w:divsChild>
        <w:div w:id="2054422732">
          <w:marLeft w:val="0"/>
          <w:marRight w:val="0"/>
          <w:marTop w:val="0"/>
          <w:marBottom w:val="0"/>
          <w:divBdr>
            <w:top w:val="none" w:sz="0" w:space="0" w:color="auto"/>
            <w:left w:val="none" w:sz="0" w:space="0" w:color="auto"/>
            <w:bottom w:val="none" w:sz="0" w:space="0" w:color="auto"/>
            <w:right w:val="none" w:sz="0" w:space="0" w:color="auto"/>
          </w:divBdr>
          <w:divsChild>
            <w:div w:id="94055383">
              <w:marLeft w:val="0"/>
              <w:marRight w:val="0"/>
              <w:marTop w:val="0"/>
              <w:marBottom w:val="0"/>
              <w:divBdr>
                <w:top w:val="none" w:sz="0" w:space="0" w:color="auto"/>
                <w:left w:val="none" w:sz="0" w:space="0" w:color="auto"/>
                <w:bottom w:val="none" w:sz="0" w:space="0" w:color="auto"/>
                <w:right w:val="none" w:sz="0" w:space="0" w:color="auto"/>
              </w:divBdr>
              <w:divsChild>
                <w:div w:id="1986082420">
                  <w:marLeft w:val="0"/>
                  <w:marRight w:val="0"/>
                  <w:marTop w:val="0"/>
                  <w:marBottom w:val="0"/>
                  <w:divBdr>
                    <w:top w:val="none" w:sz="0" w:space="0" w:color="auto"/>
                    <w:left w:val="none" w:sz="0" w:space="0" w:color="auto"/>
                    <w:bottom w:val="none" w:sz="0" w:space="0" w:color="auto"/>
                    <w:right w:val="none" w:sz="0" w:space="0" w:color="auto"/>
                  </w:divBdr>
                  <w:divsChild>
                    <w:div w:id="1476920180">
                      <w:marLeft w:val="0"/>
                      <w:marRight w:val="0"/>
                      <w:marTop w:val="0"/>
                      <w:marBottom w:val="0"/>
                      <w:divBdr>
                        <w:top w:val="none" w:sz="0" w:space="0" w:color="auto"/>
                        <w:left w:val="none" w:sz="0" w:space="0" w:color="auto"/>
                        <w:bottom w:val="none" w:sz="0" w:space="0" w:color="auto"/>
                        <w:right w:val="none" w:sz="0" w:space="0" w:color="auto"/>
                      </w:divBdr>
                      <w:divsChild>
                        <w:div w:id="1276012884">
                          <w:marLeft w:val="0"/>
                          <w:marRight w:val="0"/>
                          <w:marTop w:val="0"/>
                          <w:marBottom w:val="0"/>
                          <w:divBdr>
                            <w:top w:val="none" w:sz="0" w:space="0" w:color="auto"/>
                            <w:left w:val="none" w:sz="0" w:space="0" w:color="auto"/>
                            <w:bottom w:val="none" w:sz="0" w:space="0" w:color="auto"/>
                            <w:right w:val="none" w:sz="0" w:space="0" w:color="auto"/>
                          </w:divBdr>
                          <w:divsChild>
                            <w:div w:id="705522180">
                              <w:marLeft w:val="0"/>
                              <w:marRight w:val="0"/>
                              <w:marTop w:val="0"/>
                              <w:marBottom w:val="0"/>
                              <w:divBdr>
                                <w:top w:val="none" w:sz="0" w:space="0" w:color="auto"/>
                                <w:left w:val="none" w:sz="0" w:space="0" w:color="auto"/>
                                <w:bottom w:val="none" w:sz="0" w:space="0" w:color="auto"/>
                                <w:right w:val="none" w:sz="0" w:space="0" w:color="auto"/>
                              </w:divBdr>
                              <w:divsChild>
                                <w:div w:id="248075768">
                                  <w:marLeft w:val="0"/>
                                  <w:marRight w:val="0"/>
                                  <w:marTop w:val="0"/>
                                  <w:marBottom w:val="0"/>
                                  <w:divBdr>
                                    <w:top w:val="none" w:sz="0" w:space="0" w:color="auto"/>
                                    <w:left w:val="none" w:sz="0" w:space="0" w:color="auto"/>
                                    <w:bottom w:val="none" w:sz="0" w:space="0" w:color="auto"/>
                                    <w:right w:val="none" w:sz="0" w:space="0" w:color="auto"/>
                                  </w:divBdr>
                                  <w:divsChild>
                                    <w:div w:id="745541039">
                                      <w:marLeft w:val="0"/>
                                      <w:marRight w:val="0"/>
                                      <w:marTop w:val="0"/>
                                      <w:marBottom w:val="0"/>
                                      <w:divBdr>
                                        <w:top w:val="none" w:sz="0" w:space="0" w:color="auto"/>
                                        <w:left w:val="none" w:sz="0" w:space="0" w:color="auto"/>
                                        <w:bottom w:val="none" w:sz="0" w:space="0" w:color="auto"/>
                                        <w:right w:val="none" w:sz="0" w:space="0" w:color="auto"/>
                                      </w:divBdr>
                                      <w:divsChild>
                                        <w:div w:id="616764889">
                                          <w:marLeft w:val="0"/>
                                          <w:marRight w:val="0"/>
                                          <w:marTop w:val="0"/>
                                          <w:marBottom w:val="0"/>
                                          <w:divBdr>
                                            <w:top w:val="none" w:sz="0" w:space="0" w:color="auto"/>
                                            <w:left w:val="none" w:sz="0" w:space="0" w:color="auto"/>
                                            <w:bottom w:val="none" w:sz="0" w:space="0" w:color="auto"/>
                                            <w:right w:val="none" w:sz="0" w:space="0" w:color="auto"/>
                                          </w:divBdr>
                                          <w:divsChild>
                                            <w:div w:id="1036585562">
                                              <w:marLeft w:val="0"/>
                                              <w:marRight w:val="0"/>
                                              <w:marTop w:val="0"/>
                                              <w:marBottom w:val="0"/>
                                              <w:divBdr>
                                                <w:top w:val="none" w:sz="0" w:space="0" w:color="auto"/>
                                                <w:left w:val="none" w:sz="0" w:space="0" w:color="auto"/>
                                                <w:bottom w:val="none" w:sz="0" w:space="0" w:color="auto"/>
                                                <w:right w:val="none" w:sz="0" w:space="0" w:color="auto"/>
                                              </w:divBdr>
                                              <w:divsChild>
                                                <w:div w:id="1680154514">
                                                  <w:marLeft w:val="0"/>
                                                  <w:marRight w:val="0"/>
                                                  <w:marTop w:val="0"/>
                                                  <w:marBottom w:val="0"/>
                                                  <w:divBdr>
                                                    <w:top w:val="none" w:sz="0" w:space="0" w:color="auto"/>
                                                    <w:left w:val="none" w:sz="0" w:space="0" w:color="auto"/>
                                                    <w:bottom w:val="none" w:sz="0" w:space="0" w:color="auto"/>
                                                    <w:right w:val="none" w:sz="0" w:space="0" w:color="auto"/>
                                                  </w:divBdr>
                                                  <w:divsChild>
                                                    <w:div w:id="1731223411">
                                                      <w:marLeft w:val="0"/>
                                                      <w:marRight w:val="300"/>
                                                      <w:marTop w:val="0"/>
                                                      <w:marBottom w:val="0"/>
                                                      <w:divBdr>
                                                        <w:top w:val="none" w:sz="0" w:space="0" w:color="auto"/>
                                                        <w:left w:val="none" w:sz="0" w:space="0" w:color="auto"/>
                                                        <w:bottom w:val="none" w:sz="0" w:space="0" w:color="auto"/>
                                                        <w:right w:val="none" w:sz="0" w:space="0" w:color="auto"/>
                                                      </w:divBdr>
                                                      <w:divsChild>
                                                        <w:div w:id="1424374637">
                                                          <w:marLeft w:val="0"/>
                                                          <w:marRight w:val="0"/>
                                                          <w:marTop w:val="0"/>
                                                          <w:marBottom w:val="0"/>
                                                          <w:divBdr>
                                                            <w:top w:val="none" w:sz="0" w:space="0" w:color="auto"/>
                                                            <w:left w:val="none" w:sz="0" w:space="0" w:color="auto"/>
                                                            <w:bottom w:val="none" w:sz="0" w:space="0" w:color="auto"/>
                                                            <w:right w:val="none" w:sz="0" w:space="0" w:color="auto"/>
                                                          </w:divBdr>
                                                          <w:divsChild>
                                                            <w:div w:id="1720863401">
                                                              <w:marLeft w:val="0"/>
                                                              <w:marRight w:val="0"/>
                                                              <w:marTop w:val="0"/>
                                                              <w:marBottom w:val="0"/>
                                                              <w:divBdr>
                                                                <w:top w:val="none" w:sz="0" w:space="0" w:color="auto"/>
                                                                <w:left w:val="none" w:sz="0" w:space="0" w:color="auto"/>
                                                                <w:bottom w:val="none" w:sz="0" w:space="0" w:color="auto"/>
                                                                <w:right w:val="none" w:sz="0" w:space="0" w:color="auto"/>
                                                              </w:divBdr>
                                                              <w:divsChild>
                                                                <w:div w:id="1891071447">
                                                                  <w:marLeft w:val="0"/>
                                                                  <w:marRight w:val="0"/>
                                                                  <w:marTop w:val="0"/>
                                                                  <w:marBottom w:val="0"/>
                                                                  <w:divBdr>
                                                                    <w:top w:val="none" w:sz="0" w:space="0" w:color="auto"/>
                                                                    <w:left w:val="none" w:sz="0" w:space="0" w:color="auto"/>
                                                                    <w:bottom w:val="none" w:sz="0" w:space="0" w:color="auto"/>
                                                                    <w:right w:val="none" w:sz="0" w:space="0" w:color="auto"/>
                                                                  </w:divBdr>
                                                                  <w:divsChild>
                                                                    <w:div w:id="902787993">
                                                                      <w:marLeft w:val="0"/>
                                                                      <w:marRight w:val="0"/>
                                                                      <w:marTop w:val="0"/>
                                                                      <w:marBottom w:val="360"/>
                                                                      <w:divBdr>
                                                                        <w:top w:val="single" w:sz="6" w:space="0" w:color="CCCCCC"/>
                                                                        <w:left w:val="none" w:sz="0" w:space="0" w:color="auto"/>
                                                                        <w:bottom w:val="none" w:sz="0" w:space="0" w:color="auto"/>
                                                                        <w:right w:val="none" w:sz="0" w:space="0" w:color="auto"/>
                                                                      </w:divBdr>
                                                                      <w:divsChild>
                                                                        <w:div w:id="1527065374">
                                                                          <w:marLeft w:val="0"/>
                                                                          <w:marRight w:val="0"/>
                                                                          <w:marTop w:val="0"/>
                                                                          <w:marBottom w:val="0"/>
                                                                          <w:divBdr>
                                                                            <w:top w:val="none" w:sz="0" w:space="0" w:color="auto"/>
                                                                            <w:left w:val="none" w:sz="0" w:space="0" w:color="auto"/>
                                                                            <w:bottom w:val="none" w:sz="0" w:space="0" w:color="auto"/>
                                                                            <w:right w:val="none" w:sz="0" w:space="0" w:color="auto"/>
                                                                          </w:divBdr>
                                                                          <w:divsChild>
                                                                            <w:div w:id="580916181">
                                                                              <w:marLeft w:val="0"/>
                                                                              <w:marRight w:val="0"/>
                                                                              <w:marTop w:val="0"/>
                                                                              <w:marBottom w:val="0"/>
                                                                              <w:divBdr>
                                                                                <w:top w:val="none" w:sz="0" w:space="0" w:color="auto"/>
                                                                                <w:left w:val="none" w:sz="0" w:space="0" w:color="auto"/>
                                                                                <w:bottom w:val="none" w:sz="0" w:space="0" w:color="auto"/>
                                                                                <w:right w:val="none" w:sz="0" w:space="0" w:color="auto"/>
                                                                              </w:divBdr>
                                                                              <w:divsChild>
                                                                                <w:div w:id="504512400">
                                                                                  <w:marLeft w:val="0"/>
                                                                                  <w:marRight w:val="0"/>
                                                                                  <w:marTop w:val="0"/>
                                                                                  <w:marBottom w:val="0"/>
                                                                                  <w:divBdr>
                                                                                    <w:top w:val="none" w:sz="0" w:space="0" w:color="auto"/>
                                                                                    <w:left w:val="none" w:sz="0" w:space="0" w:color="auto"/>
                                                                                    <w:bottom w:val="none" w:sz="0" w:space="0" w:color="auto"/>
                                                                                    <w:right w:val="none" w:sz="0" w:space="0" w:color="auto"/>
                                                                                  </w:divBdr>
                                                                                  <w:divsChild>
                                                                                    <w:div w:id="2127003327">
                                                                                      <w:marLeft w:val="0"/>
                                                                                      <w:marRight w:val="0"/>
                                                                                      <w:marTop w:val="0"/>
                                                                                      <w:marBottom w:val="0"/>
                                                                                      <w:divBdr>
                                                                                        <w:top w:val="none" w:sz="0" w:space="0" w:color="auto"/>
                                                                                        <w:left w:val="none" w:sz="0" w:space="0" w:color="auto"/>
                                                                                        <w:bottom w:val="none" w:sz="0" w:space="0" w:color="auto"/>
                                                                                        <w:right w:val="none" w:sz="0" w:space="0" w:color="auto"/>
                                                                                      </w:divBdr>
                                                                                      <w:divsChild>
                                                                                        <w:div w:id="1127547213">
                                                                                          <w:marLeft w:val="0"/>
                                                                                          <w:marRight w:val="0"/>
                                                                                          <w:marTop w:val="0"/>
                                                                                          <w:marBottom w:val="0"/>
                                                                                          <w:divBdr>
                                                                                            <w:top w:val="none" w:sz="0" w:space="0" w:color="auto"/>
                                                                                            <w:left w:val="none" w:sz="0" w:space="0" w:color="auto"/>
                                                                                            <w:bottom w:val="none" w:sz="0" w:space="0" w:color="auto"/>
                                                                                            <w:right w:val="none" w:sz="0" w:space="0" w:color="auto"/>
                                                                                          </w:divBdr>
                                                                                          <w:divsChild>
                                                                                            <w:div w:id="1702122183">
                                                                                              <w:marLeft w:val="0"/>
                                                                                              <w:marRight w:val="0"/>
                                                                                              <w:marTop w:val="0"/>
                                                                                              <w:marBottom w:val="0"/>
                                                                                              <w:divBdr>
                                                                                                <w:top w:val="none" w:sz="0" w:space="0" w:color="auto"/>
                                                                                                <w:left w:val="none" w:sz="0" w:space="0" w:color="auto"/>
                                                                                                <w:bottom w:val="none" w:sz="0" w:space="0" w:color="auto"/>
                                                                                                <w:right w:val="none" w:sz="0" w:space="0" w:color="auto"/>
                                                                                              </w:divBdr>
                                                                                              <w:divsChild>
                                                                                                <w:div w:id="153034139">
                                                                                                  <w:marLeft w:val="0"/>
                                                                                                  <w:marRight w:val="0"/>
                                                                                                  <w:marTop w:val="0"/>
                                                                                                  <w:marBottom w:val="0"/>
                                                                                                  <w:divBdr>
                                                                                                    <w:top w:val="none" w:sz="0" w:space="0" w:color="auto"/>
                                                                                                    <w:left w:val="none" w:sz="0" w:space="0" w:color="auto"/>
                                                                                                    <w:bottom w:val="none" w:sz="0" w:space="0" w:color="auto"/>
                                                                                                    <w:right w:val="none" w:sz="0" w:space="0" w:color="auto"/>
                                                                                                  </w:divBdr>
                                                                                                </w:div>
                                                                                                <w:div w:id="1260676290">
                                                                                                  <w:marLeft w:val="0"/>
                                                                                                  <w:marRight w:val="0"/>
                                                                                                  <w:marTop w:val="0"/>
                                                                                                  <w:marBottom w:val="0"/>
                                                                                                  <w:divBdr>
                                                                                                    <w:top w:val="none" w:sz="0" w:space="0" w:color="auto"/>
                                                                                                    <w:left w:val="none" w:sz="0" w:space="0" w:color="auto"/>
                                                                                                    <w:bottom w:val="none" w:sz="0" w:space="0" w:color="auto"/>
                                                                                                    <w:right w:val="none" w:sz="0" w:space="0" w:color="auto"/>
                                                                                                  </w:divBdr>
                                                                                                </w:div>
                                                                                                <w:div w:id="20916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96219">
      <w:bodyDiv w:val="1"/>
      <w:marLeft w:val="0"/>
      <w:marRight w:val="0"/>
      <w:marTop w:val="0"/>
      <w:marBottom w:val="0"/>
      <w:divBdr>
        <w:top w:val="none" w:sz="0" w:space="0" w:color="auto"/>
        <w:left w:val="none" w:sz="0" w:space="0" w:color="auto"/>
        <w:bottom w:val="none" w:sz="0" w:space="0" w:color="auto"/>
        <w:right w:val="none" w:sz="0" w:space="0" w:color="auto"/>
      </w:divBdr>
    </w:div>
    <w:div w:id="216403971">
      <w:bodyDiv w:val="1"/>
      <w:marLeft w:val="0"/>
      <w:marRight w:val="0"/>
      <w:marTop w:val="0"/>
      <w:marBottom w:val="0"/>
      <w:divBdr>
        <w:top w:val="none" w:sz="0" w:space="0" w:color="auto"/>
        <w:left w:val="none" w:sz="0" w:space="0" w:color="auto"/>
        <w:bottom w:val="none" w:sz="0" w:space="0" w:color="auto"/>
        <w:right w:val="none" w:sz="0" w:space="0" w:color="auto"/>
      </w:divBdr>
    </w:div>
    <w:div w:id="243954262">
      <w:bodyDiv w:val="1"/>
      <w:marLeft w:val="0"/>
      <w:marRight w:val="0"/>
      <w:marTop w:val="0"/>
      <w:marBottom w:val="0"/>
      <w:divBdr>
        <w:top w:val="none" w:sz="0" w:space="0" w:color="auto"/>
        <w:left w:val="none" w:sz="0" w:space="0" w:color="auto"/>
        <w:bottom w:val="none" w:sz="0" w:space="0" w:color="auto"/>
        <w:right w:val="none" w:sz="0" w:space="0" w:color="auto"/>
      </w:divBdr>
      <w:divsChild>
        <w:div w:id="62412506">
          <w:marLeft w:val="0"/>
          <w:marRight w:val="0"/>
          <w:marTop w:val="0"/>
          <w:marBottom w:val="0"/>
          <w:divBdr>
            <w:top w:val="none" w:sz="0" w:space="0" w:color="auto"/>
            <w:left w:val="none" w:sz="0" w:space="0" w:color="auto"/>
            <w:bottom w:val="none" w:sz="0" w:space="0" w:color="auto"/>
            <w:right w:val="none" w:sz="0" w:space="0" w:color="auto"/>
          </w:divBdr>
          <w:divsChild>
            <w:div w:id="1552378704">
              <w:marLeft w:val="0"/>
              <w:marRight w:val="0"/>
              <w:marTop w:val="0"/>
              <w:marBottom w:val="0"/>
              <w:divBdr>
                <w:top w:val="none" w:sz="0" w:space="0" w:color="auto"/>
                <w:left w:val="none" w:sz="0" w:space="0" w:color="auto"/>
                <w:bottom w:val="none" w:sz="0" w:space="0" w:color="auto"/>
                <w:right w:val="none" w:sz="0" w:space="0" w:color="auto"/>
              </w:divBdr>
              <w:divsChild>
                <w:div w:id="868297403">
                  <w:marLeft w:val="0"/>
                  <w:marRight w:val="0"/>
                  <w:marTop w:val="0"/>
                  <w:marBottom w:val="0"/>
                  <w:divBdr>
                    <w:top w:val="none" w:sz="0" w:space="0" w:color="auto"/>
                    <w:left w:val="none" w:sz="0" w:space="0" w:color="auto"/>
                    <w:bottom w:val="none" w:sz="0" w:space="0" w:color="auto"/>
                    <w:right w:val="none" w:sz="0" w:space="0" w:color="auto"/>
                  </w:divBdr>
                  <w:divsChild>
                    <w:div w:id="503857495">
                      <w:marLeft w:val="0"/>
                      <w:marRight w:val="0"/>
                      <w:marTop w:val="0"/>
                      <w:marBottom w:val="255"/>
                      <w:divBdr>
                        <w:top w:val="none" w:sz="0" w:space="0" w:color="auto"/>
                        <w:left w:val="none" w:sz="0" w:space="0" w:color="auto"/>
                        <w:bottom w:val="none" w:sz="0" w:space="0" w:color="auto"/>
                        <w:right w:val="none" w:sz="0" w:space="0" w:color="auto"/>
                      </w:divBdr>
                      <w:divsChild>
                        <w:div w:id="1525364090">
                          <w:marLeft w:val="0"/>
                          <w:marRight w:val="0"/>
                          <w:marTop w:val="0"/>
                          <w:marBottom w:val="0"/>
                          <w:divBdr>
                            <w:top w:val="none" w:sz="0" w:space="0" w:color="auto"/>
                            <w:left w:val="none" w:sz="0" w:space="0" w:color="auto"/>
                            <w:bottom w:val="none" w:sz="0" w:space="0" w:color="auto"/>
                            <w:right w:val="none" w:sz="0" w:space="0" w:color="auto"/>
                          </w:divBdr>
                          <w:divsChild>
                            <w:div w:id="982661210">
                              <w:marLeft w:val="-225"/>
                              <w:marRight w:val="-225"/>
                              <w:marTop w:val="0"/>
                              <w:marBottom w:val="0"/>
                              <w:divBdr>
                                <w:top w:val="none" w:sz="0" w:space="0" w:color="auto"/>
                                <w:left w:val="none" w:sz="0" w:space="0" w:color="auto"/>
                                <w:bottom w:val="none" w:sz="0" w:space="0" w:color="auto"/>
                                <w:right w:val="none" w:sz="0" w:space="0" w:color="auto"/>
                              </w:divBdr>
                              <w:divsChild>
                                <w:div w:id="882324742">
                                  <w:marLeft w:val="0"/>
                                  <w:marRight w:val="0"/>
                                  <w:marTop w:val="0"/>
                                  <w:marBottom w:val="0"/>
                                  <w:divBdr>
                                    <w:top w:val="none" w:sz="0" w:space="0" w:color="auto"/>
                                    <w:left w:val="none" w:sz="0" w:space="0" w:color="auto"/>
                                    <w:bottom w:val="none" w:sz="0" w:space="0" w:color="auto"/>
                                    <w:right w:val="none" w:sz="0" w:space="0" w:color="auto"/>
                                  </w:divBdr>
                                  <w:divsChild>
                                    <w:div w:id="80495252">
                                      <w:marLeft w:val="0"/>
                                      <w:marRight w:val="0"/>
                                      <w:marTop w:val="0"/>
                                      <w:marBottom w:val="255"/>
                                      <w:divBdr>
                                        <w:top w:val="none" w:sz="0" w:space="0" w:color="auto"/>
                                        <w:left w:val="none" w:sz="0" w:space="0" w:color="auto"/>
                                        <w:bottom w:val="none" w:sz="0" w:space="0" w:color="auto"/>
                                        <w:right w:val="none" w:sz="0" w:space="0" w:color="auto"/>
                                      </w:divBdr>
                                      <w:divsChild>
                                        <w:div w:id="13116752">
                                          <w:marLeft w:val="0"/>
                                          <w:marRight w:val="0"/>
                                          <w:marTop w:val="0"/>
                                          <w:marBottom w:val="0"/>
                                          <w:divBdr>
                                            <w:top w:val="none" w:sz="0" w:space="0" w:color="auto"/>
                                            <w:left w:val="none" w:sz="0" w:space="0" w:color="auto"/>
                                            <w:bottom w:val="none" w:sz="0" w:space="0" w:color="auto"/>
                                            <w:right w:val="none" w:sz="0" w:space="0" w:color="auto"/>
                                          </w:divBdr>
                                          <w:divsChild>
                                            <w:div w:id="1875533594">
                                              <w:marLeft w:val="0"/>
                                              <w:marRight w:val="0"/>
                                              <w:marTop w:val="0"/>
                                              <w:marBottom w:val="0"/>
                                              <w:divBdr>
                                                <w:top w:val="none" w:sz="0" w:space="0" w:color="auto"/>
                                                <w:left w:val="none" w:sz="0" w:space="0" w:color="auto"/>
                                                <w:bottom w:val="none" w:sz="0" w:space="0" w:color="auto"/>
                                                <w:right w:val="none" w:sz="0" w:space="0" w:color="auto"/>
                                              </w:divBdr>
                                              <w:divsChild>
                                                <w:div w:id="204177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73164">
                                          <w:marLeft w:val="0"/>
                                          <w:marRight w:val="0"/>
                                          <w:marTop w:val="0"/>
                                          <w:marBottom w:val="0"/>
                                          <w:divBdr>
                                            <w:top w:val="none" w:sz="0" w:space="0" w:color="auto"/>
                                            <w:left w:val="none" w:sz="0" w:space="0" w:color="auto"/>
                                            <w:bottom w:val="none" w:sz="0" w:space="0" w:color="auto"/>
                                            <w:right w:val="none" w:sz="0" w:space="0" w:color="auto"/>
                                          </w:divBdr>
                                          <w:divsChild>
                                            <w:div w:id="590742876">
                                              <w:marLeft w:val="-225"/>
                                              <w:marRight w:val="-225"/>
                                              <w:marTop w:val="0"/>
                                              <w:marBottom w:val="0"/>
                                              <w:divBdr>
                                                <w:top w:val="none" w:sz="0" w:space="0" w:color="auto"/>
                                                <w:left w:val="none" w:sz="0" w:space="0" w:color="auto"/>
                                                <w:bottom w:val="none" w:sz="0" w:space="0" w:color="auto"/>
                                                <w:right w:val="none" w:sz="0" w:space="0" w:color="auto"/>
                                              </w:divBdr>
                                              <w:divsChild>
                                                <w:div w:id="134605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3856">
                              <w:marLeft w:val="-225"/>
                              <w:marRight w:val="-225"/>
                              <w:marTop w:val="0"/>
                              <w:marBottom w:val="0"/>
                              <w:divBdr>
                                <w:top w:val="none" w:sz="0" w:space="0" w:color="auto"/>
                                <w:left w:val="none" w:sz="0" w:space="0" w:color="auto"/>
                                <w:bottom w:val="none" w:sz="0" w:space="0" w:color="auto"/>
                                <w:right w:val="none" w:sz="0" w:space="0" w:color="auto"/>
                              </w:divBdr>
                              <w:divsChild>
                                <w:div w:id="1519662914">
                                  <w:marLeft w:val="0"/>
                                  <w:marRight w:val="0"/>
                                  <w:marTop w:val="0"/>
                                  <w:marBottom w:val="0"/>
                                  <w:divBdr>
                                    <w:top w:val="none" w:sz="0" w:space="0" w:color="auto"/>
                                    <w:left w:val="none" w:sz="0" w:space="0" w:color="auto"/>
                                    <w:bottom w:val="none" w:sz="0" w:space="0" w:color="auto"/>
                                    <w:right w:val="none" w:sz="0" w:space="0" w:color="auto"/>
                                  </w:divBdr>
                                  <w:divsChild>
                                    <w:div w:id="21246416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051808555">
                      <w:marLeft w:val="-225"/>
                      <w:marRight w:val="-225"/>
                      <w:marTop w:val="0"/>
                      <w:marBottom w:val="0"/>
                      <w:divBdr>
                        <w:top w:val="none" w:sz="0" w:space="0" w:color="auto"/>
                        <w:left w:val="none" w:sz="0" w:space="0" w:color="auto"/>
                        <w:bottom w:val="none" w:sz="0" w:space="0" w:color="auto"/>
                        <w:right w:val="none" w:sz="0" w:space="0" w:color="auto"/>
                      </w:divBdr>
                      <w:divsChild>
                        <w:div w:id="1966347857">
                          <w:marLeft w:val="0"/>
                          <w:marRight w:val="0"/>
                          <w:marTop w:val="0"/>
                          <w:marBottom w:val="0"/>
                          <w:divBdr>
                            <w:top w:val="none" w:sz="0" w:space="0" w:color="auto"/>
                            <w:left w:val="none" w:sz="0" w:space="0" w:color="auto"/>
                            <w:bottom w:val="none" w:sz="0" w:space="0" w:color="auto"/>
                            <w:right w:val="none" w:sz="0" w:space="0" w:color="auto"/>
                          </w:divBdr>
                          <w:divsChild>
                            <w:div w:id="1470898064">
                              <w:marLeft w:val="0"/>
                              <w:marRight w:val="0"/>
                              <w:marTop w:val="0"/>
                              <w:marBottom w:val="255"/>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sChild>
                                    <w:div w:id="1404643665">
                                      <w:marLeft w:val="-225"/>
                                      <w:marRight w:val="-225"/>
                                      <w:marTop w:val="0"/>
                                      <w:marBottom w:val="0"/>
                                      <w:divBdr>
                                        <w:top w:val="none" w:sz="0" w:space="0" w:color="auto"/>
                                        <w:left w:val="none" w:sz="0" w:space="0" w:color="auto"/>
                                        <w:bottom w:val="none" w:sz="0" w:space="0" w:color="auto"/>
                                        <w:right w:val="none" w:sz="0" w:space="0" w:color="auto"/>
                                      </w:divBdr>
                                      <w:divsChild>
                                        <w:div w:id="312023389">
                                          <w:marLeft w:val="0"/>
                                          <w:marRight w:val="0"/>
                                          <w:marTop w:val="0"/>
                                          <w:marBottom w:val="0"/>
                                          <w:divBdr>
                                            <w:top w:val="none" w:sz="0" w:space="0" w:color="auto"/>
                                            <w:left w:val="none" w:sz="0" w:space="0" w:color="auto"/>
                                            <w:bottom w:val="none" w:sz="0" w:space="0" w:color="auto"/>
                                            <w:right w:val="none" w:sz="0" w:space="0" w:color="auto"/>
                                          </w:divBdr>
                                          <w:divsChild>
                                            <w:div w:id="457603558">
                                              <w:marLeft w:val="0"/>
                                              <w:marRight w:val="0"/>
                                              <w:marTop w:val="0"/>
                                              <w:marBottom w:val="225"/>
                                              <w:divBdr>
                                                <w:top w:val="none" w:sz="0" w:space="0" w:color="auto"/>
                                                <w:left w:val="none" w:sz="0" w:space="0" w:color="auto"/>
                                                <w:bottom w:val="none" w:sz="0" w:space="0" w:color="auto"/>
                                                <w:right w:val="none" w:sz="0" w:space="0" w:color="auto"/>
                                              </w:divBdr>
                                            </w:div>
                                          </w:divsChild>
                                        </w:div>
                                        <w:div w:id="2055543584">
                                          <w:marLeft w:val="0"/>
                                          <w:marRight w:val="0"/>
                                          <w:marTop w:val="0"/>
                                          <w:marBottom w:val="0"/>
                                          <w:divBdr>
                                            <w:top w:val="none" w:sz="0" w:space="0" w:color="auto"/>
                                            <w:left w:val="none" w:sz="0" w:space="0" w:color="auto"/>
                                            <w:bottom w:val="none" w:sz="0" w:space="0" w:color="auto"/>
                                            <w:right w:val="none" w:sz="0" w:space="0" w:color="auto"/>
                                          </w:divBdr>
                                          <w:divsChild>
                                            <w:div w:id="346955321">
                                              <w:marLeft w:val="0"/>
                                              <w:marRight w:val="0"/>
                                              <w:marTop w:val="0"/>
                                              <w:marBottom w:val="225"/>
                                              <w:divBdr>
                                                <w:top w:val="none" w:sz="0" w:space="0" w:color="auto"/>
                                                <w:left w:val="none" w:sz="0" w:space="0" w:color="auto"/>
                                                <w:bottom w:val="none" w:sz="0" w:space="0" w:color="auto"/>
                                                <w:right w:val="none" w:sz="0" w:space="0" w:color="auto"/>
                                              </w:divBdr>
                                            </w:div>
                                          </w:divsChild>
                                        </w:div>
                                        <w:div w:id="2125495974">
                                          <w:marLeft w:val="0"/>
                                          <w:marRight w:val="0"/>
                                          <w:marTop w:val="0"/>
                                          <w:marBottom w:val="0"/>
                                          <w:divBdr>
                                            <w:top w:val="none" w:sz="0" w:space="0" w:color="auto"/>
                                            <w:left w:val="none" w:sz="0" w:space="0" w:color="auto"/>
                                            <w:bottom w:val="none" w:sz="0" w:space="0" w:color="auto"/>
                                            <w:right w:val="none" w:sz="0" w:space="0" w:color="auto"/>
                                          </w:divBdr>
                                          <w:divsChild>
                                            <w:div w:id="2828801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758792845">
                                  <w:marLeft w:val="0"/>
                                  <w:marRight w:val="0"/>
                                  <w:marTop w:val="0"/>
                                  <w:marBottom w:val="0"/>
                                  <w:divBdr>
                                    <w:top w:val="none" w:sz="0" w:space="0" w:color="auto"/>
                                    <w:left w:val="none" w:sz="0" w:space="0" w:color="auto"/>
                                    <w:bottom w:val="none" w:sz="0" w:space="0" w:color="auto"/>
                                    <w:right w:val="none" w:sz="0" w:space="0" w:color="auto"/>
                                  </w:divBdr>
                                  <w:divsChild>
                                    <w:div w:id="1877617189">
                                      <w:marLeft w:val="-225"/>
                                      <w:marRight w:val="-225"/>
                                      <w:marTop w:val="0"/>
                                      <w:marBottom w:val="0"/>
                                      <w:divBdr>
                                        <w:top w:val="none" w:sz="0" w:space="0" w:color="auto"/>
                                        <w:left w:val="none" w:sz="0" w:space="0" w:color="auto"/>
                                        <w:bottom w:val="none" w:sz="0" w:space="0" w:color="auto"/>
                                        <w:right w:val="none" w:sz="0" w:space="0" w:color="auto"/>
                                      </w:divBdr>
                                      <w:divsChild>
                                        <w:div w:id="13757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622393">
      <w:bodyDiv w:val="1"/>
      <w:marLeft w:val="30"/>
      <w:marRight w:val="0"/>
      <w:marTop w:val="0"/>
      <w:marBottom w:val="0"/>
      <w:divBdr>
        <w:top w:val="none" w:sz="0" w:space="0" w:color="auto"/>
        <w:left w:val="none" w:sz="0" w:space="0" w:color="auto"/>
        <w:bottom w:val="none" w:sz="0" w:space="0" w:color="auto"/>
        <w:right w:val="none" w:sz="0" w:space="0" w:color="auto"/>
      </w:divBdr>
      <w:divsChild>
        <w:div w:id="41683061">
          <w:marLeft w:val="0"/>
          <w:marRight w:val="0"/>
          <w:marTop w:val="0"/>
          <w:marBottom w:val="0"/>
          <w:divBdr>
            <w:top w:val="none" w:sz="0" w:space="0" w:color="auto"/>
            <w:left w:val="none" w:sz="0" w:space="0" w:color="auto"/>
            <w:bottom w:val="none" w:sz="0" w:space="0" w:color="auto"/>
            <w:right w:val="none" w:sz="0" w:space="0" w:color="auto"/>
          </w:divBdr>
        </w:div>
        <w:div w:id="1636791847">
          <w:marLeft w:val="0"/>
          <w:marRight w:val="0"/>
          <w:marTop w:val="0"/>
          <w:marBottom w:val="0"/>
          <w:divBdr>
            <w:top w:val="none" w:sz="0" w:space="0" w:color="auto"/>
            <w:left w:val="none" w:sz="0" w:space="0" w:color="auto"/>
            <w:bottom w:val="none" w:sz="0" w:space="0" w:color="auto"/>
            <w:right w:val="none" w:sz="0" w:space="0" w:color="auto"/>
          </w:divBdr>
        </w:div>
        <w:div w:id="1682468692">
          <w:marLeft w:val="0"/>
          <w:marRight w:val="0"/>
          <w:marTop w:val="0"/>
          <w:marBottom w:val="0"/>
          <w:divBdr>
            <w:top w:val="none" w:sz="0" w:space="0" w:color="auto"/>
            <w:left w:val="none" w:sz="0" w:space="0" w:color="auto"/>
            <w:bottom w:val="none" w:sz="0" w:space="0" w:color="auto"/>
            <w:right w:val="none" w:sz="0" w:space="0" w:color="auto"/>
          </w:divBdr>
        </w:div>
        <w:div w:id="2069377017">
          <w:marLeft w:val="0"/>
          <w:marRight w:val="0"/>
          <w:marTop w:val="0"/>
          <w:marBottom w:val="0"/>
          <w:divBdr>
            <w:top w:val="none" w:sz="0" w:space="0" w:color="auto"/>
            <w:left w:val="none" w:sz="0" w:space="0" w:color="auto"/>
            <w:bottom w:val="none" w:sz="0" w:space="0" w:color="auto"/>
            <w:right w:val="none" w:sz="0" w:space="0" w:color="auto"/>
          </w:divBdr>
        </w:div>
      </w:divsChild>
    </w:div>
    <w:div w:id="284195943">
      <w:bodyDiv w:val="1"/>
      <w:marLeft w:val="30"/>
      <w:marRight w:val="0"/>
      <w:marTop w:val="0"/>
      <w:marBottom w:val="0"/>
      <w:divBdr>
        <w:top w:val="none" w:sz="0" w:space="0" w:color="auto"/>
        <w:left w:val="none" w:sz="0" w:space="0" w:color="auto"/>
        <w:bottom w:val="none" w:sz="0" w:space="0" w:color="auto"/>
        <w:right w:val="none" w:sz="0" w:space="0" w:color="auto"/>
      </w:divBdr>
      <w:divsChild>
        <w:div w:id="1147891524">
          <w:marLeft w:val="0"/>
          <w:marRight w:val="0"/>
          <w:marTop w:val="0"/>
          <w:marBottom w:val="0"/>
          <w:divBdr>
            <w:top w:val="none" w:sz="0" w:space="0" w:color="auto"/>
            <w:left w:val="none" w:sz="0" w:space="0" w:color="auto"/>
            <w:bottom w:val="none" w:sz="0" w:space="0" w:color="auto"/>
            <w:right w:val="none" w:sz="0" w:space="0" w:color="auto"/>
          </w:divBdr>
          <w:divsChild>
            <w:div w:id="6612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8981">
      <w:bodyDiv w:val="1"/>
      <w:marLeft w:val="30"/>
      <w:marRight w:val="0"/>
      <w:marTop w:val="0"/>
      <w:marBottom w:val="0"/>
      <w:divBdr>
        <w:top w:val="none" w:sz="0" w:space="0" w:color="auto"/>
        <w:left w:val="none" w:sz="0" w:space="0" w:color="auto"/>
        <w:bottom w:val="none" w:sz="0" w:space="0" w:color="auto"/>
        <w:right w:val="none" w:sz="0" w:space="0" w:color="auto"/>
      </w:divBdr>
      <w:divsChild>
        <w:div w:id="868835125">
          <w:marLeft w:val="0"/>
          <w:marRight w:val="0"/>
          <w:marTop w:val="0"/>
          <w:marBottom w:val="0"/>
          <w:divBdr>
            <w:top w:val="none" w:sz="0" w:space="0" w:color="auto"/>
            <w:left w:val="none" w:sz="0" w:space="0" w:color="auto"/>
            <w:bottom w:val="none" w:sz="0" w:space="0" w:color="auto"/>
            <w:right w:val="none" w:sz="0" w:space="0" w:color="auto"/>
          </w:divBdr>
        </w:div>
      </w:divsChild>
    </w:div>
    <w:div w:id="346059337">
      <w:bodyDiv w:val="1"/>
      <w:marLeft w:val="0"/>
      <w:marRight w:val="0"/>
      <w:marTop w:val="0"/>
      <w:marBottom w:val="0"/>
      <w:divBdr>
        <w:top w:val="none" w:sz="0" w:space="0" w:color="auto"/>
        <w:left w:val="none" w:sz="0" w:space="0" w:color="auto"/>
        <w:bottom w:val="none" w:sz="0" w:space="0" w:color="auto"/>
        <w:right w:val="none" w:sz="0" w:space="0" w:color="auto"/>
      </w:divBdr>
    </w:div>
    <w:div w:id="416832113">
      <w:bodyDiv w:val="1"/>
      <w:marLeft w:val="0"/>
      <w:marRight w:val="0"/>
      <w:marTop w:val="0"/>
      <w:marBottom w:val="0"/>
      <w:divBdr>
        <w:top w:val="none" w:sz="0" w:space="0" w:color="auto"/>
        <w:left w:val="none" w:sz="0" w:space="0" w:color="auto"/>
        <w:bottom w:val="none" w:sz="0" w:space="0" w:color="auto"/>
        <w:right w:val="none" w:sz="0" w:space="0" w:color="auto"/>
      </w:divBdr>
    </w:div>
    <w:div w:id="459570638">
      <w:bodyDiv w:val="1"/>
      <w:marLeft w:val="30"/>
      <w:marRight w:val="0"/>
      <w:marTop w:val="0"/>
      <w:marBottom w:val="0"/>
      <w:divBdr>
        <w:top w:val="none" w:sz="0" w:space="0" w:color="auto"/>
        <w:left w:val="none" w:sz="0" w:space="0" w:color="auto"/>
        <w:bottom w:val="none" w:sz="0" w:space="0" w:color="auto"/>
        <w:right w:val="none" w:sz="0" w:space="0" w:color="auto"/>
      </w:divBdr>
      <w:divsChild>
        <w:div w:id="1850219853">
          <w:marLeft w:val="0"/>
          <w:marRight w:val="0"/>
          <w:marTop w:val="0"/>
          <w:marBottom w:val="0"/>
          <w:divBdr>
            <w:top w:val="none" w:sz="0" w:space="0" w:color="auto"/>
            <w:left w:val="none" w:sz="0" w:space="0" w:color="auto"/>
            <w:bottom w:val="none" w:sz="0" w:space="0" w:color="auto"/>
            <w:right w:val="none" w:sz="0" w:space="0" w:color="auto"/>
          </w:divBdr>
        </w:div>
      </w:divsChild>
    </w:div>
    <w:div w:id="476723840">
      <w:bodyDiv w:val="1"/>
      <w:marLeft w:val="0"/>
      <w:marRight w:val="0"/>
      <w:marTop w:val="0"/>
      <w:marBottom w:val="0"/>
      <w:divBdr>
        <w:top w:val="none" w:sz="0" w:space="0" w:color="auto"/>
        <w:left w:val="none" w:sz="0" w:space="0" w:color="auto"/>
        <w:bottom w:val="none" w:sz="0" w:space="0" w:color="auto"/>
        <w:right w:val="none" w:sz="0" w:space="0" w:color="auto"/>
      </w:divBdr>
    </w:div>
    <w:div w:id="586810343">
      <w:bodyDiv w:val="1"/>
      <w:marLeft w:val="0"/>
      <w:marRight w:val="0"/>
      <w:marTop w:val="0"/>
      <w:marBottom w:val="0"/>
      <w:divBdr>
        <w:top w:val="none" w:sz="0" w:space="0" w:color="auto"/>
        <w:left w:val="none" w:sz="0" w:space="0" w:color="auto"/>
        <w:bottom w:val="none" w:sz="0" w:space="0" w:color="auto"/>
        <w:right w:val="none" w:sz="0" w:space="0" w:color="auto"/>
      </w:divBdr>
    </w:div>
    <w:div w:id="644967393">
      <w:bodyDiv w:val="1"/>
      <w:marLeft w:val="30"/>
      <w:marRight w:val="0"/>
      <w:marTop w:val="0"/>
      <w:marBottom w:val="0"/>
      <w:divBdr>
        <w:top w:val="none" w:sz="0" w:space="0" w:color="auto"/>
        <w:left w:val="none" w:sz="0" w:space="0" w:color="auto"/>
        <w:bottom w:val="none" w:sz="0" w:space="0" w:color="auto"/>
        <w:right w:val="none" w:sz="0" w:space="0" w:color="auto"/>
      </w:divBdr>
    </w:div>
    <w:div w:id="649483460">
      <w:bodyDiv w:val="1"/>
      <w:marLeft w:val="0"/>
      <w:marRight w:val="0"/>
      <w:marTop w:val="0"/>
      <w:marBottom w:val="0"/>
      <w:divBdr>
        <w:top w:val="none" w:sz="0" w:space="0" w:color="auto"/>
        <w:left w:val="none" w:sz="0" w:space="0" w:color="auto"/>
        <w:bottom w:val="none" w:sz="0" w:space="0" w:color="auto"/>
        <w:right w:val="none" w:sz="0" w:space="0" w:color="auto"/>
      </w:divBdr>
      <w:divsChild>
        <w:div w:id="305474844">
          <w:marLeft w:val="0"/>
          <w:marRight w:val="0"/>
          <w:marTop w:val="0"/>
          <w:marBottom w:val="0"/>
          <w:divBdr>
            <w:top w:val="none" w:sz="0" w:space="0" w:color="auto"/>
            <w:left w:val="none" w:sz="0" w:space="0" w:color="auto"/>
            <w:bottom w:val="none" w:sz="0" w:space="0" w:color="auto"/>
            <w:right w:val="none" w:sz="0" w:space="0" w:color="auto"/>
          </w:divBdr>
          <w:divsChild>
            <w:div w:id="1050151036">
              <w:marLeft w:val="0"/>
              <w:marRight w:val="0"/>
              <w:marTop w:val="0"/>
              <w:marBottom w:val="0"/>
              <w:divBdr>
                <w:top w:val="none" w:sz="0" w:space="0" w:color="auto"/>
                <w:left w:val="none" w:sz="0" w:space="0" w:color="auto"/>
                <w:bottom w:val="none" w:sz="0" w:space="0" w:color="auto"/>
                <w:right w:val="none" w:sz="0" w:space="0" w:color="auto"/>
              </w:divBdr>
              <w:divsChild>
                <w:div w:id="826048469">
                  <w:marLeft w:val="0"/>
                  <w:marRight w:val="0"/>
                  <w:marTop w:val="0"/>
                  <w:marBottom w:val="0"/>
                  <w:divBdr>
                    <w:top w:val="none" w:sz="0" w:space="0" w:color="auto"/>
                    <w:left w:val="none" w:sz="0" w:space="0" w:color="auto"/>
                    <w:bottom w:val="none" w:sz="0" w:space="0" w:color="auto"/>
                    <w:right w:val="none" w:sz="0" w:space="0" w:color="auto"/>
                  </w:divBdr>
                  <w:divsChild>
                    <w:div w:id="1082213832">
                      <w:marLeft w:val="0"/>
                      <w:marRight w:val="0"/>
                      <w:marTop w:val="0"/>
                      <w:marBottom w:val="255"/>
                      <w:divBdr>
                        <w:top w:val="none" w:sz="0" w:space="0" w:color="auto"/>
                        <w:left w:val="none" w:sz="0" w:space="0" w:color="auto"/>
                        <w:bottom w:val="none" w:sz="0" w:space="0" w:color="auto"/>
                        <w:right w:val="none" w:sz="0" w:space="0" w:color="auto"/>
                      </w:divBdr>
                      <w:divsChild>
                        <w:div w:id="329336764">
                          <w:marLeft w:val="0"/>
                          <w:marRight w:val="0"/>
                          <w:marTop w:val="0"/>
                          <w:marBottom w:val="0"/>
                          <w:divBdr>
                            <w:top w:val="none" w:sz="0" w:space="0" w:color="auto"/>
                            <w:left w:val="none" w:sz="0" w:space="0" w:color="auto"/>
                            <w:bottom w:val="none" w:sz="0" w:space="0" w:color="auto"/>
                            <w:right w:val="none" w:sz="0" w:space="0" w:color="auto"/>
                          </w:divBdr>
                          <w:divsChild>
                            <w:div w:id="1353603983">
                              <w:marLeft w:val="-225"/>
                              <w:marRight w:val="-225"/>
                              <w:marTop w:val="0"/>
                              <w:marBottom w:val="0"/>
                              <w:divBdr>
                                <w:top w:val="none" w:sz="0" w:space="0" w:color="auto"/>
                                <w:left w:val="none" w:sz="0" w:space="0" w:color="auto"/>
                                <w:bottom w:val="none" w:sz="0" w:space="0" w:color="auto"/>
                                <w:right w:val="none" w:sz="0" w:space="0" w:color="auto"/>
                              </w:divBdr>
                              <w:divsChild>
                                <w:div w:id="17162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537852">
                          <w:marLeft w:val="0"/>
                          <w:marRight w:val="0"/>
                          <w:marTop w:val="0"/>
                          <w:marBottom w:val="0"/>
                          <w:divBdr>
                            <w:top w:val="none" w:sz="0" w:space="0" w:color="auto"/>
                            <w:left w:val="none" w:sz="0" w:space="0" w:color="auto"/>
                            <w:bottom w:val="none" w:sz="0" w:space="0" w:color="auto"/>
                            <w:right w:val="none" w:sz="0" w:space="0" w:color="auto"/>
                          </w:divBdr>
                          <w:divsChild>
                            <w:div w:id="1845589682">
                              <w:marLeft w:val="-225"/>
                              <w:marRight w:val="-225"/>
                              <w:marTop w:val="0"/>
                              <w:marBottom w:val="0"/>
                              <w:divBdr>
                                <w:top w:val="none" w:sz="0" w:space="0" w:color="auto"/>
                                <w:left w:val="none" w:sz="0" w:space="0" w:color="auto"/>
                                <w:bottom w:val="none" w:sz="0" w:space="0" w:color="auto"/>
                                <w:right w:val="none" w:sz="0" w:space="0" w:color="auto"/>
                              </w:divBdr>
                              <w:divsChild>
                                <w:div w:id="573471692">
                                  <w:marLeft w:val="-225"/>
                                  <w:marRight w:val="-225"/>
                                  <w:marTop w:val="0"/>
                                  <w:marBottom w:val="0"/>
                                  <w:divBdr>
                                    <w:top w:val="none" w:sz="0" w:space="0" w:color="auto"/>
                                    <w:left w:val="none" w:sz="0" w:space="0" w:color="auto"/>
                                    <w:bottom w:val="none" w:sz="0" w:space="0" w:color="auto"/>
                                    <w:right w:val="none" w:sz="0" w:space="0" w:color="auto"/>
                                  </w:divBdr>
                                  <w:divsChild>
                                    <w:div w:id="978876980">
                                      <w:marLeft w:val="0"/>
                                      <w:marRight w:val="0"/>
                                      <w:marTop w:val="0"/>
                                      <w:marBottom w:val="0"/>
                                      <w:divBdr>
                                        <w:top w:val="none" w:sz="0" w:space="0" w:color="auto"/>
                                        <w:left w:val="none" w:sz="0" w:space="0" w:color="auto"/>
                                        <w:bottom w:val="none" w:sz="0" w:space="0" w:color="auto"/>
                                        <w:right w:val="none" w:sz="0" w:space="0" w:color="auto"/>
                                      </w:divBdr>
                                      <w:divsChild>
                                        <w:div w:id="1499886868">
                                          <w:marLeft w:val="0"/>
                                          <w:marRight w:val="0"/>
                                          <w:marTop w:val="0"/>
                                          <w:marBottom w:val="225"/>
                                          <w:divBdr>
                                            <w:top w:val="none" w:sz="0" w:space="0" w:color="auto"/>
                                            <w:left w:val="none" w:sz="0" w:space="0" w:color="auto"/>
                                            <w:bottom w:val="none" w:sz="0" w:space="0" w:color="auto"/>
                                            <w:right w:val="none" w:sz="0" w:space="0" w:color="auto"/>
                                          </w:divBdr>
                                        </w:div>
                                      </w:divsChild>
                                    </w:div>
                                    <w:div w:id="1553956553">
                                      <w:marLeft w:val="-225"/>
                                      <w:marRight w:val="-225"/>
                                      <w:marTop w:val="0"/>
                                      <w:marBottom w:val="0"/>
                                      <w:divBdr>
                                        <w:top w:val="none" w:sz="0" w:space="0" w:color="auto"/>
                                        <w:left w:val="none" w:sz="0" w:space="0" w:color="auto"/>
                                        <w:bottom w:val="none" w:sz="0" w:space="0" w:color="auto"/>
                                        <w:right w:val="none" w:sz="0" w:space="0" w:color="auto"/>
                                      </w:divBdr>
                                      <w:divsChild>
                                        <w:div w:id="1454594437">
                                          <w:marLeft w:val="0"/>
                                          <w:marRight w:val="0"/>
                                          <w:marTop w:val="0"/>
                                          <w:marBottom w:val="0"/>
                                          <w:divBdr>
                                            <w:top w:val="none" w:sz="0" w:space="0" w:color="auto"/>
                                            <w:left w:val="none" w:sz="0" w:space="0" w:color="auto"/>
                                            <w:bottom w:val="none" w:sz="0" w:space="0" w:color="auto"/>
                                            <w:right w:val="none" w:sz="0" w:space="0" w:color="auto"/>
                                          </w:divBdr>
                                          <w:divsChild>
                                            <w:div w:id="9990422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99040832">
                                  <w:marLeft w:val="0"/>
                                  <w:marRight w:val="0"/>
                                  <w:marTop w:val="0"/>
                                  <w:marBottom w:val="0"/>
                                  <w:divBdr>
                                    <w:top w:val="none" w:sz="0" w:space="0" w:color="auto"/>
                                    <w:left w:val="none" w:sz="0" w:space="0" w:color="auto"/>
                                    <w:bottom w:val="none" w:sz="0" w:space="0" w:color="auto"/>
                                    <w:right w:val="none" w:sz="0" w:space="0" w:color="auto"/>
                                  </w:divBdr>
                                  <w:divsChild>
                                    <w:div w:id="36393404">
                                      <w:marLeft w:val="0"/>
                                      <w:marRight w:val="0"/>
                                      <w:marTop w:val="0"/>
                                      <w:marBottom w:val="225"/>
                                      <w:divBdr>
                                        <w:top w:val="none" w:sz="0" w:space="0" w:color="auto"/>
                                        <w:left w:val="none" w:sz="0" w:space="0" w:color="auto"/>
                                        <w:bottom w:val="none" w:sz="0" w:space="0" w:color="auto"/>
                                        <w:right w:val="none" w:sz="0" w:space="0" w:color="auto"/>
                                      </w:divBdr>
                                    </w:div>
                                  </w:divsChild>
                                </w:div>
                                <w:div w:id="1196652868">
                                  <w:marLeft w:val="-225"/>
                                  <w:marRight w:val="-225"/>
                                  <w:marTop w:val="0"/>
                                  <w:marBottom w:val="0"/>
                                  <w:divBdr>
                                    <w:top w:val="none" w:sz="0" w:space="0" w:color="auto"/>
                                    <w:left w:val="none" w:sz="0" w:space="0" w:color="auto"/>
                                    <w:bottom w:val="none" w:sz="0" w:space="0" w:color="auto"/>
                                    <w:right w:val="none" w:sz="0" w:space="0" w:color="auto"/>
                                  </w:divBdr>
                                  <w:divsChild>
                                    <w:div w:id="2071269432">
                                      <w:marLeft w:val="0"/>
                                      <w:marRight w:val="0"/>
                                      <w:marTop w:val="0"/>
                                      <w:marBottom w:val="0"/>
                                      <w:divBdr>
                                        <w:top w:val="none" w:sz="0" w:space="0" w:color="auto"/>
                                        <w:left w:val="none" w:sz="0" w:space="0" w:color="auto"/>
                                        <w:bottom w:val="none" w:sz="0" w:space="0" w:color="auto"/>
                                        <w:right w:val="none" w:sz="0" w:space="0" w:color="auto"/>
                                      </w:divBdr>
                                    </w:div>
                                  </w:divsChild>
                                </w:div>
                                <w:div w:id="2101294557">
                                  <w:marLeft w:val="0"/>
                                  <w:marRight w:val="0"/>
                                  <w:marTop w:val="0"/>
                                  <w:marBottom w:val="0"/>
                                  <w:divBdr>
                                    <w:top w:val="none" w:sz="0" w:space="0" w:color="auto"/>
                                    <w:left w:val="none" w:sz="0" w:space="0" w:color="auto"/>
                                    <w:bottom w:val="none" w:sz="0" w:space="0" w:color="auto"/>
                                    <w:right w:val="none" w:sz="0" w:space="0" w:color="auto"/>
                                  </w:divBdr>
                                  <w:divsChild>
                                    <w:div w:id="324282011">
                                      <w:marLeft w:val="0"/>
                                      <w:marRight w:val="0"/>
                                      <w:marTop w:val="0"/>
                                      <w:marBottom w:val="300"/>
                                      <w:divBdr>
                                        <w:top w:val="none" w:sz="0" w:space="0" w:color="auto"/>
                                        <w:left w:val="none" w:sz="0" w:space="0" w:color="auto"/>
                                        <w:bottom w:val="none" w:sz="0" w:space="0" w:color="auto"/>
                                        <w:right w:val="none" w:sz="0" w:space="0" w:color="auto"/>
                                      </w:divBdr>
                                      <w:divsChild>
                                        <w:div w:id="576742377">
                                          <w:marLeft w:val="0"/>
                                          <w:marRight w:val="0"/>
                                          <w:marTop w:val="0"/>
                                          <w:marBottom w:val="0"/>
                                          <w:divBdr>
                                            <w:top w:val="none" w:sz="0" w:space="0" w:color="auto"/>
                                            <w:left w:val="none" w:sz="0" w:space="0" w:color="auto"/>
                                            <w:bottom w:val="none" w:sz="0" w:space="0" w:color="auto"/>
                                            <w:right w:val="none" w:sz="0" w:space="0" w:color="auto"/>
                                          </w:divBdr>
                                          <w:divsChild>
                                            <w:div w:id="1869440445">
                                              <w:marLeft w:val="0"/>
                                              <w:marRight w:val="0"/>
                                              <w:marTop w:val="0"/>
                                              <w:marBottom w:val="0"/>
                                              <w:divBdr>
                                                <w:top w:val="none" w:sz="0" w:space="0" w:color="auto"/>
                                                <w:left w:val="none" w:sz="0" w:space="0" w:color="auto"/>
                                                <w:bottom w:val="none" w:sz="0" w:space="0" w:color="auto"/>
                                                <w:right w:val="none" w:sz="0" w:space="0" w:color="auto"/>
                                              </w:divBdr>
                                              <w:divsChild>
                                                <w:div w:id="401485737">
                                                  <w:marLeft w:val="-225"/>
                                                  <w:marRight w:val="-225"/>
                                                  <w:marTop w:val="0"/>
                                                  <w:marBottom w:val="0"/>
                                                  <w:divBdr>
                                                    <w:top w:val="none" w:sz="0" w:space="0" w:color="auto"/>
                                                    <w:left w:val="none" w:sz="0" w:space="0" w:color="auto"/>
                                                    <w:bottom w:val="none" w:sz="0" w:space="0" w:color="auto"/>
                                                    <w:right w:val="none" w:sz="0" w:space="0" w:color="auto"/>
                                                  </w:divBdr>
                                                  <w:divsChild>
                                                    <w:div w:id="1124538227">
                                                      <w:marLeft w:val="0"/>
                                                      <w:marRight w:val="0"/>
                                                      <w:marTop w:val="0"/>
                                                      <w:marBottom w:val="0"/>
                                                      <w:divBdr>
                                                        <w:top w:val="none" w:sz="0" w:space="0" w:color="auto"/>
                                                        <w:left w:val="none" w:sz="0" w:space="0" w:color="auto"/>
                                                        <w:bottom w:val="none" w:sz="0" w:space="0" w:color="auto"/>
                                                        <w:right w:val="none" w:sz="0" w:space="0" w:color="auto"/>
                                                      </w:divBdr>
                                                      <w:divsChild>
                                                        <w:div w:id="18093932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92337011">
                                          <w:marLeft w:val="0"/>
                                          <w:marRight w:val="0"/>
                                          <w:marTop w:val="0"/>
                                          <w:marBottom w:val="0"/>
                                          <w:divBdr>
                                            <w:top w:val="none" w:sz="0" w:space="0" w:color="auto"/>
                                            <w:left w:val="none" w:sz="0" w:space="0" w:color="auto"/>
                                            <w:bottom w:val="none" w:sz="0" w:space="0" w:color="auto"/>
                                            <w:right w:val="none" w:sz="0" w:space="0" w:color="auto"/>
                                          </w:divBdr>
                                        </w:div>
                                      </w:divsChild>
                                    </w:div>
                                    <w:div w:id="324557511">
                                      <w:marLeft w:val="-225"/>
                                      <w:marRight w:val="-225"/>
                                      <w:marTop w:val="0"/>
                                      <w:marBottom w:val="0"/>
                                      <w:divBdr>
                                        <w:top w:val="none" w:sz="0" w:space="0" w:color="auto"/>
                                        <w:left w:val="none" w:sz="0" w:space="0" w:color="auto"/>
                                        <w:bottom w:val="none" w:sz="0" w:space="0" w:color="auto"/>
                                        <w:right w:val="none" w:sz="0" w:space="0" w:color="auto"/>
                                      </w:divBdr>
                                      <w:divsChild>
                                        <w:div w:id="1393195484">
                                          <w:marLeft w:val="0"/>
                                          <w:marRight w:val="0"/>
                                          <w:marTop w:val="0"/>
                                          <w:marBottom w:val="0"/>
                                          <w:divBdr>
                                            <w:top w:val="none" w:sz="0" w:space="0" w:color="auto"/>
                                            <w:left w:val="none" w:sz="0" w:space="0" w:color="auto"/>
                                            <w:bottom w:val="none" w:sz="0" w:space="0" w:color="auto"/>
                                            <w:right w:val="none" w:sz="0" w:space="0" w:color="auto"/>
                                          </w:divBdr>
                                          <w:divsChild>
                                            <w:div w:id="338393235">
                                              <w:marLeft w:val="0"/>
                                              <w:marRight w:val="0"/>
                                              <w:marTop w:val="0"/>
                                              <w:marBottom w:val="0"/>
                                              <w:divBdr>
                                                <w:top w:val="none" w:sz="0" w:space="0" w:color="auto"/>
                                                <w:left w:val="none" w:sz="0" w:space="0" w:color="auto"/>
                                                <w:bottom w:val="none" w:sz="0" w:space="0" w:color="auto"/>
                                                <w:right w:val="none" w:sz="0" w:space="0" w:color="auto"/>
                                              </w:divBdr>
                                              <w:divsChild>
                                                <w:div w:id="540675230">
                                                  <w:marLeft w:val="0"/>
                                                  <w:marRight w:val="0"/>
                                                  <w:marTop w:val="0"/>
                                                  <w:marBottom w:val="300"/>
                                                  <w:divBdr>
                                                    <w:top w:val="none" w:sz="0" w:space="0" w:color="auto"/>
                                                    <w:left w:val="none" w:sz="0" w:space="0" w:color="auto"/>
                                                    <w:bottom w:val="none" w:sz="0" w:space="0" w:color="auto"/>
                                                    <w:right w:val="none" w:sz="0" w:space="0" w:color="auto"/>
                                                  </w:divBdr>
                                                  <w:divsChild>
                                                    <w:div w:id="1566141822">
                                                      <w:marLeft w:val="0"/>
                                                      <w:marRight w:val="0"/>
                                                      <w:marTop w:val="0"/>
                                                      <w:marBottom w:val="0"/>
                                                      <w:divBdr>
                                                        <w:top w:val="none" w:sz="0" w:space="0" w:color="auto"/>
                                                        <w:left w:val="none" w:sz="0" w:space="0" w:color="auto"/>
                                                        <w:bottom w:val="none" w:sz="0" w:space="0" w:color="auto"/>
                                                        <w:right w:val="none" w:sz="0" w:space="0" w:color="auto"/>
                                                      </w:divBdr>
                                                      <w:divsChild>
                                                        <w:div w:id="316541421">
                                                          <w:marLeft w:val="0"/>
                                                          <w:marRight w:val="0"/>
                                                          <w:marTop w:val="0"/>
                                                          <w:marBottom w:val="0"/>
                                                          <w:divBdr>
                                                            <w:top w:val="none" w:sz="0" w:space="0" w:color="auto"/>
                                                            <w:left w:val="none" w:sz="0" w:space="0" w:color="auto"/>
                                                            <w:bottom w:val="none" w:sz="0" w:space="0" w:color="auto"/>
                                                            <w:right w:val="none" w:sz="0" w:space="0" w:color="auto"/>
                                                          </w:divBdr>
                                                          <w:divsChild>
                                                            <w:div w:id="160901163">
                                                              <w:marLeft w:val="0"/>
                                                              <w:marRight w:val="0"/>
                                                              <w:marTop w:val="0"/>
                                                              <w:marBottom w:val="0"/>
                                                              <w:divBdr>
                                                                <w:top w:val="none" w:sz="0" w:space="0" w:color="auto"/>
                                                                <w:left w:val="none" w:sz="0" w:space="0" w:color="auto"/>
                                                                <w:bottom w:val="none" w:sz="0" w:space="0" w:color="auto"/>
                                                                <w:right w:val="none" w:sz="0" w:space="0" w:color="auto"/>
                                                              </w:divBdr>
                                                              <w:divsChild>
                                                                <w:div w:id="156907053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055805633">
                                                      <w:marLeft w:val="0"/>
                                                      <w:marRight w:val="0"/>
                                                      <w:marTop w:val="0"/>
                                                      <w:marBottom w:val="0"/>
                                                      <w:divBdr>
                                                        <w:top w:val="none" w:sz="0" w:space="0" w:color="auto"/>
                                                        <w:left w:val="none" w:sz="0" w:space="0" w:color="auto"/>
                                                        <w:bottom w:val="none" w:sz="0" w:space="0" w:color="auto"/>
                                                        <w:right w:val="none" w:sz="0" w:space="0" w:color="auto"/>
                                                      </w:divBdr>
                                                    </w:div>
                                                  </w:divsChild>
                                                </w:div>
                                                <w:div w:id="1747066945">
                                                  <w:marLeft w:val="0"/>
                                                  <w:marRight w:val="0"/>
                                                  <w:marTop w:val="0"/>
                                                  <w:marBottom w:val="300"/>
                                                  <w:divBdr>
                                                    <w:top w:val="none" w:sz="0" w:space="0" w:color="auto"/>
                                                    <w:left w:val="none" w:sz="0" w:space="0" w:color="auto"/>
                                                    <w:bottom w:val="none" w:sz="0" w:space="0" w:color="auto"/>
                                                    <w:right w:val="none" w:sz="0" w:space="0" w:color="auto"/>
                                                  </w:divBdr>
                                                  <w:divsChild>
                                                    <w:div w:id="374893368">
                                                      <w:marLeft w:val="0"/>
                                                      <w:marRight w:val="0"/>
                                                      <w:marTop w:val="0"/>
                                                      <w:marBottom w:val="0"/>
                                                      <w:divBdr>
                                                        <w:top w:val="none" w:sz="0" w:space="0" w:color="auto"/>
                                                        <w:left w:val="none" w:sz="0" w:space="0" w:color="auto"/>
                                                        <w:bottom w:val="none" w:sz="0" w:space="0" w:color="auto"/>
                                                        <w:right w:val="none" w:sz="0" w:space="0" w:color="auto"/>
                                                      </w:divBdr>
                                                      <w:divsChild>
                                                        <w:div w:id="1915357502">
                                                          <w:marLeft w:val="0"/>
                                                          <w:marRight w:val="0"/>
                                                          <w:marTop w:val="0"/>
                                                          <w:marBottom w:val="0"/>
                                                          <w:divBdr>
                                                            <w:top w:val="none" w:sz="0" w:space="0" w:color="auto"/>
                                                            <w:left w:val="none" w:sz="0" w:space="0" w:color="auto"/>
                                                            <w:bottom w:val="none" w:sz="0" w:space="0" w:color="auto"/>
                                                            <w:right w:val="none" w:sz="0" w:space="0" w:color="auto"/>
                                                          </w:divBdr>
                                                          <w:divsChild>
                                                            <w:div w:id="278339041">
                                                              <w:marLeft w:val="-225"/>
                                                              <w:marRight w:val="-225"/>
                                                              <w:marTop w:val="0"/>
                                                              <w:marBottom w:val="0"/>
                                                              <w:divBdr>
                                                                <w:top w:val="none" w:sz="0" w:space="0" w:color="auto"/>
                                                                <w:left w:val="none" w:sz="0" w:space="0" w:color="auto"/>
                                                                <w:bottom w:val="none" w:sz="0" w:space="0" w:color="auto"/>
                                                                <w:right w:val="none" w:sz="0" w:space="0" w:color="auto"/>
                                                              </w:divBdr>
                                                              <w:divsChild>
                                                                <w:div w:id="2116316882">
                                                                  <w:marLeft w:val="0"/>
                                                                  <w:marRight w:val="0"/>
                                                                  <w:marTop w:val="0"/>
                                                                  <w:marBottom w:val="0"/>
                                                                  <w:divBdr>
                                                                    <w:top w:val="none" w:sz="0" w:space="0" w:color="auto"/>
                                                                    <w:left w:val="none" w:sz="0" w:space="0" w:color="auto"/>
                                                                    <w:bottom w:val="none" w:sz="0" w:space="0" w:color="auto"/>
                                                                    <w:right w:val="none" w:sz="0" w:space="0" w:color="auto"/>
                                                                  </w:divBdr>
                                                                </w:div>
                                                              </w:divsChild>
                                                            </w:div>
                                                            <w:div w:id="387993328">
                                                              <w:marLeft w:val="-225"/>
                                                              <w:marRight w:val="-225"/>
                                                              <w:marTop w:val="0"/>
                                                              <w:marBottom w:val="0"/>
                                                              <w:divBdr>
                                                                <w:top w:val="none" w:sz="0" w:space="0" w:color="auto"/>
                                                                <w:left w:val="none" w:sz="0" w:space="0" w:color="auto"/>
                                                                <w:bottom w:val="none" w:sz="0" w:space="0" w:color="auto"/>
                                                                <w:right w:val="none" w:sz="0" w:space="0" w:color="auto"/>
                                                              </w:divBdr>
                                                              <w:divsChild>
                                                                <w:div w:id="710805452">
                                                                  <w:marLeft w:val="0"/>
                                                                  <w:marRight w:val="0"/>
                                                                  <w:marTop w:val="0"/>
                                                                  <w:marBottom w:val="0"/>
                                                                  <w:divBdr>
                                                                    <w:top w:val="none" w:sz="0" w:space="0" w:color="auto"/>
                                                                    <w:left w:val="none" w:sz="0" w:space="0" w:color="auto"/>
                                                                    <w:bottom w:val="none" w:sz="0" w:space="0" w:color="auto"/>
                                                                    <w:right w:val="none" w:sz="0" w:space="0" w:color="auto"/>
                                                                  </w:divBdr>
                                                                </w:div>
                                                              </w:divsChild>
                                                            </w:div>
                                                            <w:div w:id="543833352">
                                                              <w:marLeft w:val="0"/>
                                                              <w:marRight w:val="0"/>
                                                              <w:marTop w:val="0"/>
                                                              <w:marBottom w:val="0"/>
                                                              <w:divBdr>
                                                                <w:top w:val="none" w:sz="0" w:space="0" w:color="auto"/>
                                                                <w:left w:val="none" w:sz="0" w:space="0" w:color="auto"/>
                                                                <w:bottom w:val="none" w:sz="0" w:space="0" w:color="auto"/>
                                                                <w:right w:val="none" w:sz="0" w:space="0" w:color="auto"/>
                                                              </w:divBdr>
                                                              <w:divsChild>
                                                                <w:div w:id="11263133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737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96224">
                                      <w:marLeft w:val="0"/>
                                      <w:marRight w:val="0"/>
                                      <w:marTop w:val="0"/>
                                      <w:marBottom w:val="0"/>
                                      <w:divBdr>
                                        <w:top w:val="none" w:sz="0" w:space="0" w:color="auto"/>
                                        <w:left w:val="none" w:sz="0" w:space="0" w:color="auto"/>
                                        <w:bottom w:val="none" w:sz="0" w:space="0" w:color="auto"/>
                                        <w:right w:val="none" w:sz="0" w:space="0" w:color="auto"/>
                                      </w:divBdr>
                                      <w:divsChild>
                                        <w:div w:id="10228967">
                                          <w:marLeft w:val="0"/>
                                          <w:marRight w:val="0"/>
                                          <w:marTop w:val="0"/>
                                          <w:marBottom w:val="300"/>
                                          <w:divBdr>
                                            <w:top w:val="none" w:sz="0" w:space="0" w:color="auto"/>
                                            <w:left w:val="none" w:sz="0" w:space="0" w:color="auto"/>
                                            <w:bottom w:val="none" w:sz="0" w:space="0" w:color="auto"/>
                                            <w:right w:val="none" w:sz="0" w:space="0" w:color="auto"/>
                                          </w:divBdr>
                                          <w:divsChild>
                                            <w:div w:id="857239046">
                                              <w:marLeft w:val="0"/>
                                              <w:marRight w:val="0"/>
                                              <w:marTop w:val="0"/>
                                              <w:marBottom w:val="0"/>
                                              <w:divBdr>
                                                <w:top w:val="none" w:sz="0" w:space="0" w:color="auto"/>
                                                <w:left w:val="none" w:sz="0" w:space="0" w:color="auto"/>
                                                <w:bottom w:val="none" w:sz="0" w:space="0" w:color="auto"/>
                                                <w:right w:val="none" w:sz="0" w:space="0" w:color="auto"/>
                                              </w:divBdr>
                                              <w:divsChild>
                                                <w:div w:id="1514802572">
                                                  <w:marLeft w:val="0"/>
                                                  <w:marRight w:val="0"/>
                                                  <w:marTop w:val="0"/>
                                                  <w:marBottom w:val="0"/>
                                                  <w:divBdr>
                                                    <w:top w:val="none" w:sz="0" w:space="0" w:color="auto"/>
                                                    <w:left w:val="none" w:sz="0" w:space="0" w:color="auto"/>
                                                    <w:bottom w:val="none" w:sz="0" w:space="0" w:color="auto"/>
                                                    <w:right w:val="none" w:sz="0" w:space="0" w:color="auto"/>
                                                  </w:divBdr>
                                                  <w:divsChild>
                                                    <w:div w:id="1758162710">
                                                      <w:marLeft w:val="-225"/>
                                                      <w:marRight w:val="-225"/>
                                                      <w:marTop w:val="0"/>
                                                      <w:marBottom w:val="0"/>
                                                      <w:divBdr>
                                                        <w:top w:val="none" w:sz="0" w:space="0" w:color="auto"/>
                                                        <w:left w:val="none" w:sz="0" w:space="0" w:color="auto"/>
                                                        <w:bottom w:val="none" w:sz="0" w:space="0" w:color="auto"/>
                                                        <w:right w:val="none" w:sz="0" w:space="0" w:color="auto"/>
                                                      </w:divBdr>
                                                      <w:divsChild>
                                                        <w:div w:id="1562013620">
                                                          <w:marLeft w:val="0"/>
                                                          <w:marRight w:val="0"/>
                                                          <w:marTop w:val="0"/>
                                                          <w:marBottom w:val="0"/>
                                                          <w:divBdr>
                                                            <w:top w:val="none" w:sz="0" w:space="0" w:color="auto"/>
                                                            <w:left w:val="none" w:sz="0" w:space="0" w:color="auto"/>
                                                            <w:bottom w:val="none" w:sz="0" w:space="0" w:color="auto"/>
                                                            <w:right w:val="none" w:sz="0" w:space="0" w:color="auto"/>
                                                          </w:divBdr>
                                                          <w:divsChild>
                                                            <w:div w:id="16679750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68447276">
                                              <w:marLeft w:val="0"/>
                                              <w:marRight w:val="0"/>
                                              <w:marTop w:val="0"/>
                                              <w:marBottom w:val="0"/>
                                              <w:divBdr>
                                                <w:top w:val="none" w:sz="0" w:space="0" w:color="auto"/>
                                                <w:left w:val="none" w:sz="0" w:space="0" w:color="auto"/>
                                                <w:bottom w:val="none" w:sz="0" w:space="0" w:color="auto"/>
                                                <w:right w:val="none" w:sz="0" w:space="0" w:color="auto"/>
                                              </w:divBdr>
                                            </w:div>
                                          </w:divsChild>
                                        </w:div>
                                        <w:div w:id="1283683814">
                                          <w:marLeft w:val="0"/>
                                          <w:marRight w:val="0"/>
                                          <w:marTop w:val="0"/>
                                          <w:marBottom w:val="0"/>
                                          <w:divBdr>
                                            <w:top w:val="none" w:sz="0" w:space="0" w:color="auto"/>
                                            <w:left w:val="none" w:sz="0" w:space="0" w:color="auto"/>
                                            <w:bottom w:val="none" w:sz="0" w:space="0" w:color="auto"/>
                                            <w:right w:val="none" w:sz="0" w:space="0" w:color="auto"/>
                                          </w:divBdr>
                                          <w:divsChild>
                                            <w:div w:id="431819812">
                                              <w:marLeft w:val="0"/>
                                              <w:marRight w:val="0"/>
                                              <w:marTop w:val="0"/>
                                              <w:marBottom w:val="0"/>
                                              <w:divBdr>
                                                <w:top w:val="none" w:sz="0" w:space="0" w:color="auto"/>
                                                <w:left w:val="none" w:sz="0" w:space="0" w:color="auto"/>
                                                <w:bottom w:val="none" w:sz="0" w:space="0" w:color="auto"/>
                                                <w:right w:val="none" w:sz="0" w:space="0" w:color="auto"/>
                                              </w:divBdr>
                                              <w:divsChild>
                                                <w:div w:id="1184787154">
                                                  <w:marLeft w:val="0"/>
                                                  <w:marRight w:val="0"/>
                                                  <w:marTop w:val="0"/>
                                                  <w:marBottom w:val="300"/>
                                                  <w:divBdr>
                                                    <w:top w:val="none" w:sz="0" w:space="0" w:color="auto"/>
                                                    <w:left w:val="none" w:sz="0" w:space="0" w:color="auto"/>
                                                    <w:bottom w:val="none" w:sz="0" w:space="0" w:color="auto"/>
                                                    <w:right w:val="none" w:sz="0" w:space="0" w:color="auto"/>
                                                  </w:divBdr>
                                                  <w:divsChild>
                                                    <w:div w:id="11849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0596">
                                              <w:marLeft w:val="0"/>
                                              <w:marRight w:val="0"/>
                                              <w:marTop w:val="0"/>
                                              <w:marBottom w:val="300"/>
                                              <w:divBdr>
                                                <w:top w:val="none" w:sz="0" w:space="0" w:color="auto"/>
                                                <w:left w:val="none" w:sz="0" w:space="0" w:color="auto"/>
                                                <w:bottom w:val="none" w:sz="0" w:space="0" w:color="auto"/>
                                                <w:right w:val="none" w:sz="0" w:space="0" w:color="auto"/>
                                              </w:divBdr>
                                              <w:divsChild>
                                                <w:div w:id="934217323">
                                                  <w:marLeft w:val="0"/>
                                                  <w:marRight w:val="0"/>
                                                  <w:marTop w:val="0"/>
                                                  <w:marBottom w:val="0"/>
                                                  <w:divBdr>
                                                    <w:top w:val="none" w:sz="0" w:space="0" w:color="auto"/>
                                                    <w:left w:val="none" w:sz="0" w:space="0" w:color="auto"/>
                                                    <w:bottom w:val="none" w:sz="0" w:space="0" w:color="auto"/>
                                                    <w:right w:val="none" w:sz="0" w:space="0" w:color="auto"/>
                                                  </w:divBdr>
                                                  <w:divsChild>
                                                    <w:div w:id="1196121009">
                                                      <w:marLeft w:val="0"/>
                                                      <w:marRight w:val="0"/>
                                                      <w:marTop w:val="0"/>
                                                      <w:marBottom w:val="0"/>
                                                      <w:divBdr>
                                                        <w:top w:val="none" w:sz="0" w:space="0" w:color="auto"/>
                                                        <w:left w:val="none" w:sz="0" w:space="0" w:color="auto"/>
                                                        <w:bottom w:val="none" w:sz="0" w:space="0" w:color="auto"/>
                                                        <w:right w:val="none" w:sz="0" w:space="0" w:color="auto"/>
                                                      </w:divBdr>
                                                      <w:divsChild>
                                                        <w:div w:id="730923834">
                                                          <w:marLeft w:val="-225"/>
                                                          <w:marRight w:val="-225"/>
                                                          <w:marTop w:val="0"/>
                                                          <w:marBottom w:val="0"/>
                                                          <w:divBdr>
                                                            <w:top w:val="none" w:sz="0" w:space="0" w:color="auto"/>
                                                            <w:left w:val="none" w:sz="0" w:space="0" w:color="auto"/>
                                                            <w:bottom w:val="none" w:sz="0" w:space="0" w:color="auto"/>
                                                            <w:right w:val="none" w:sz="0" w:space="0" w:color="auto"/>
                                                          </w:divBdr>
                                                          <w:divsChild>
                                                            <w:div w:id="964582598">
                                                              <w:marLeft w:val="0"/>
                                                              <w:marRight w:val="0"/>
                                                              <w:marTop w:val="0"/>
                                                              <w:marBottom w:val="0"/>
                                                              <w:divBdr>
                                                                <w:top w:val="none" w:sz="0" w:space="0" w:color="auto"/>
                                                                <w:left w:val="none" w:sz="0" w:space="0" w:color="auto"/>
                                                                <w:bottom w:val="none" w:sz="0" w:space="0" w:color="auto"/>
                                                                <w:right w:val="none" w:sz="0" w:space="0" w:color="auto"/>
                                                              </w:divBdr>
                                                              <w:divsChild>
                                                                <w:div w:id="14412217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076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712133">
                      <w:marLeft w:val="-225"/>
                      <w:marRight w:val="-225"/>
                      <w:marTop w:val="0"/>
                      <w:marBottom w:val="0"/>
                      <w:divBdr>
                        <w:top w:val="none" w:sz="0" w:space="0" w:color="auto"/>
                        <w:left w:val="none" w:sz="0" w:space="0" w:color="auto"/>
                        <w:bottom w:val="none" w:sz="0" w:space="0" w:color="auto"/>
                        <w:right w:val="none" w:sz="0" w:space="0" w:color="auto"/>
                      </w:divBdr>
                      <w:divsChild>
                        <w:div w:id="306983607">
                          <w:marLeft w:val="0"/>
                          <w:marRight w:val="0"/>
                          <w:marTop w:val="0"/>
                          <w:marBottom w:val="0"/>
                          <w:divBdr>
                            <w:top w:val="none" w:sz="0" w:space="0" w:color="auto"/>
                            <w:left w:val="none" w:sz="0" w:space="0" w:color="auto"/>
                            <w:bottom w:val="none" w:sz="0" w:space="0" w:color="auto"/>
                            <w:right w:val="none" w:sz="0" w:space="0" w:color="auto"/>
                          </w:divBdr>
                        </w:div>
                        <w:div w:id="444081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5272374">
      <w:bodyDiv w:val="1"/>
      <w:marLeft w:val="0"/>
      <w:marRight w:val="0"/>
      <w:marTop w:val="0"/>
      <w:marBottom w:val="0"/>
      <w:divBdr>
        <w:top w:val="none" w:sz="0" w:space="0" w:color="auto"/>
        <w:left w:val="none" w:sz="0" w:space="0" w:color="auto"/>
        <w:bottom w:val="none" w:sz="0" w:space="0" w:color="auto"/>
        <w:right w:val="none" w:sz="0" w:space="0" w:color="auto"/>
      </w:divBdr>
    </w:div>
    <w:div w:id="742214290">
      <w:bodyDiv w:val="1"/>
      <w:marLeft w:val="0"/>
      <w:marRight w:val="0"/>
      <w:marTop w:val="0"/>
      <w:marBottom w:val="0"/>
      <w:divBdr>
        <w:top w:val="none" w:sz="0" w:space="0" w:color="auto"/>
        <w:left w:val="none" w:sz="0" w:space="0" w:color="auto"/>
        <w:bottom w:val="none" w:sz="0" w:space="0" w:color="auto"/>
        <w:right w:val="none" w:sz="0" w:space="0" w:color="auto"/>
      </w:divBdr>
    </w:div>
    <w:div w:id="816918510">
      <w:bodyDiv w:val="1"/>
      <w:marLeft w:val="0"/>
      <w:marRight w:val="0"/>
      <w:marTop w:val="0"/>
      <w:marBottom w:val="0"/>
      <w:divBdr>
        <w:top w:val="none" w:sz="0" w:space="0" w:color="auto"/>
        <w:left w:val="none" w:sz="0" w:space="0" w:color="auto"/>
        <w:bottom w:val="none" w:sz="0" w:space="0" w:color="auto"/>
        <w:right w:val="none" w:sz="0" w:space="0" w:color="auto"/>
      </w:divBdr>
    </w:div>
    <w:div w:id="841235764">
      <w:bodyDiv w:val="1"/>
      <w:marLeft w:val="30"/>
      <w:marRight w:val="0"/>
      <w:marTop w:val="0"/>
      <w:marBottom w:val="0"/>
      <w:divBdr>
        <w:top w:val="none" w:sz="0" w:space="0" w:color="auto"/>
        <w:left w:val="none" w:sz="0" w:space="0" w:color="auto"/>
        <w:bottom w:val="none" w:sz="0" w:space="0" w:color="auto"/>
        <w:right w:val="none" w:sz="0" w:space="0" w:color="auto"/>
      </w:divBdr>
      <w:divsChild>
        <w:div w:id="638463086">
          <w:marLeft w:val="0"/>
          <w:marRight w:val="0"/>
          <w:marTop w:val="0"/>
          <w:marBottom w:val="0"/>
          <w:divBdr>
            <w:top w:val="none" w:sz="0" w:space="0" w:color="auto"/>
            <w:left w:val="none" w:sz="0" w:space="0" w:color="auto"/>
            <w:bottom w:val="none" w:sz="0" w:space="0" w:color="auto"/>
            <w:right w:val="none" w:sz="0" w:space="0" w:color="auto"/>
          </w:divBdr>
        </w:div>
        <w:div w:id="1832480163">
          <w:marLeft w:val="0"/>
          <w:marRight w:val="0"/>
          <w:marTop w:val="0"/>
          <w:marBottom w:val="0"/>
          <w:divBdr>
            <w:top w:val="none" w:sz="0" w:space="0" w:color="auto"/>
            <w:left w:val="none" w:sz="0" w:space="0" w:color="auto"/>
            <w:bottom w:val="none" w:sz="0" w:space="0" w:color="auto"/>
            <w:right w:val="none" w:sz="0" w:space="0" w:color="auto"/>
          </w:divBdr>
        </w:div>
      </w:divsChild>
    </w:div>
    <w:div w:id="868762308">
      <w:bodyDiv w:val="1"/>
      <w:marLeft w:val="0"/>
      <w:marRight w:val="0"/>
      <w:marTop w:val="0"/>
      <w:marBottom w:val="0"/>
      <w:divBdr>
        <w:top w:val="none" w:sz="0" w:space="0" w:color="auto"/>
        <w:left w:val="none" w:sz="0" w:space="0" w:color="auto"/>
        <w:bottom w:val="none" w:sz="0" w:space="0" w:color="auto"/>
        <w:right w:val="none" w:sz="0" w:space="0" w:color="auto"/>
      </w:divBdr>
    </w:div>
    <w:div w:id="889192665">
      <w:bodyDiv w:val="1"/>
      <w:marLeft w:val="30"/>
      <w:marRight w:val="0"/>
      <w:marTop w:val="0"/>
      <w:marBottom w:val="0"/>
      <w:divBdr>
        <w:top w:val="none" w:sz="0" w:space="0" w:color="auto"/>
        <w:left w:val="none" w:sz="0" w:space="0" w:color="auto"/>
        <w:bottom w:val="none" w:sz="0" w:space="0" w:color="auto"/>
        <w:right w:val="none" w:sz="0" w:space="0" w:color="auto"/>
      </w:divBdr>
    </w:div>
    <w:div w:id="898902241">
      <w:bodyDiv w:val="1"/>
      <w:marLeft w:val="0"/>
      <w:marRight w:val="0"/>
      <w:marTop w:val="0"/>
      <w:marBottom w:val="0"/>
      <w:divBdr>
        <w:top w:val="none" w:sz="0" w:space="0" w:color="auto"/>
        <w:left w:val="none" w:sz="0" w:space="0" w:color="auto"/>
        <w:bottom w:val="none" w:sz="0" w:space="0" w:color="auto"/>
        <w:right w:val="none" w:sz="0" w:space="0" w:color="auto"/>
      </w:divBdr>
      <w:divsChild>
        <w:div w:id="1927305724">
          <w:marLeft w:val="0"/>
          <w:marRight w:val="0"/>
          <w:marTop w:val="0"/>
          <w:marBottom w:val="0"/>
          <w:divBdr>
            <w:top w:val="none" w:sz="0" w:space="0" w:color="auto"/>
            <w:left w:val="none" w:sz="0" w:space="0" w:color="auto"/>
            <w:bottom w:val="none" w:sz="0" w:space="0" w:color="auto"/>
            <w:right w:val="none" w:sz="0" w:space="0" w:color="auto"/>
          </w:divBdr>
          <w:divsChild>
            <w:div w:id="264460217">
              <w:marLeft w:val="0"/>
              <w:marRight w:val="0"/>
              <w:marTop w:val="0"/>
              <w:marBottom w:val="0"/>
              <w:divBdr>
                <w:top w:val="none" w:sz="0" w:space="0" w:color="auto"/>
                <w:left w:val="none" w:sz="0" w:space="0" w:color="auto"/>
                <w:bottom w:val="none" w:sz="0" w:space="0" w:color="auto"/>
                <w:right w:val="none" w:sz="0" w:space="0" w:color="auto"/>
              </w:divBdr>
              <w:divsChild>
                <w:div w:id="2096045445">
                  <w:marLeft w:val="0"/>
                  <w:marRight w:val="0"/>
                  <w:marTop w:val="0"/>
                  <w:marBottom w:val="0"/>
                  <w:divBdr>
                    <w:top w:val="none" w:sz="0" w:space="0" w:color="auto"/>
                    <w:left w:val="none" w:sz="0" w:space="0" w:color="auto"/>
                    <w:bottom w:val="none" w:sz="0" w:space="0" w:color="auto"/>
                    <w:right w:val="none" w:sz="0" w:space="0" w:color="auto"/>
                  </w:divBdr>
                  <w:divsChild>
                    <w:div w:id="1380322643">
                      <w:marLeft w:val="-225"/>
                      <w:marRight w:val="-225"/>
                      <w:marTop w:val="0"/>
                      <w:marBottom w:val="0"/>
                      <w:divBdr>
                        <w:top w:val="none" w:sz="0" w:space="0" w:color="auto"/>
                        <w:left w:val="none" w:sz="0" w:space="0" w:color="auto"/>
                        <w:bottom w:val="none" w:sz="0" w:space="0" w:color="auto"/>
                        <w:right w:val="none" w:sz="0" w:space="0" w:color="auto"/>
                      </w:divBdr>
                      <w:divsChild>
                        <w:div w:id="536434266">
                          <w:marLeft w:val="0"/>
                          <w:marRight w:val="0"/>
                          <w:marTop w:val="0"/>
                          <w:marBottom w:val="0"/>
                          <w:divBdr>
                            <w:top w:val="none" w:sz="0" w:space="0" w:color="auto"/>
                            <w:left w:val="none" w:sz="0" w:space="0" w:color="auto"/>
                            <w:bottom w:val="none" w:sz="0" w:space="0" w:color="auto"/>
                            <w:right w:val="none" w:sz="0" w:space="0" w:color="auto"/>
                          </w:divBdr>
                          <w:divsChild>
                            <w:div w:id="389573910">
                              <w:marLeft w:val="0"/>
                              <w:marRight w:val="0"/>
                              <w:marTop w:val="0"/>
                              <w:marBottom w:val="0"/>
                              <w:divBdr>
                                <w:top w:val="none" w:sz="0" w:space="0" w:color="auto"/>
                                <w:left w:val="none" w:sz="0" w:space="0" w:color="auto"/>
                                <w:bottom w:val="none" w:sz="0" w:space="0" w:color="auto"/>
                                <w:right w:val="none" w:sz="0" w:space="0" w:color="auto"/>
                              </w:divBdr>
                              <w:divsChild>
                                <w:div w:id="299191502">
                                  <w:marLeft w:val="0"/>
                                  <w:marRight w:val="0"/>
                                  <w:marTop w:val="0"/>
                                  <w:marBottom w:val="300"/>
                                  <w:divBdr>
                                    <w:top w:val="none" w:sz="0" w:space="0" w:color="auto"/>
                                    <w:left w:val="none" w:sz="0" w:space="0" w:color="auto"/>
                                    <w:bottom w:val="none" w:sz="0" w:space="0" w:color="auto"/>
                                    <w:right w:val="none" w:sz="0" w:space="0" w:color="auto"/>
                                  </w:divBdr>
                                  <w:divsChild>
                                    <w:div w:id="49888114">
                                      <w:marLeft w:val="0"/>
                                      <w:marRight w:val="0"/>
                                      <w:marTop w:val="0"/>
                                      <w:marBottom w:val="0"/>
                                      <w:divBdr>
                                        <w:top w:val="none" w:sz="0" w:space="0" w:color="auto"/>
                                        <w:left w:val="none" w:sz="0" w:space="0" w:color="auto"/>
                                        <w:bottom w:val="none" w:sz="0" w:space="0" w:color="auto"/>
                                        <w:right w:val="none" w:sz="0" w:space="0" w:color="auto"/>
                                      </w:divBdr>
                                      <w:divsChild>
                                        <w:div w:id="1981568099">
                                          <w:marLeft w:val="0"/>
                                          <w:marRight w:val="0"/>
                                          <w:marTop w:val="0"/>
                                          <w:marBottom w:val="0"/>
                                          <w:divBdr>
                                            <w:top w:val="none" w:sz="0" w:space="0" w:color="auto"/>
                                            <w:left w:val="none" w:sz="0" w:space="0" w:color="auto"/>
                                            <w:bottom w:val="none" w:sz="0" w:space="0" w:color="auto"/>
                                            <w:right w:val="none" w:sz="0" w:space="0" w:color="auto"/>
                                          </w:divBdr>
                                          <w:divsChild>
                                            <w:div w:id="502400429">
                                              <w:marLeft w:val="-225"/>
                                              <w:marRight w:val="-225"/>
                                              <w:marTop w:val="0"/>
                                              <w:marBottom w:val="0"/>
                                              <w:divBdr>
                                                <w:top w:val="none" w:sz="0" w:space="0" w:color="auto"/>
                                                <w:left w:val="none" w:sz="0" w:space="0" w:color="auto"/>
                                                <w:bottom w:val="none" w:sz="0" w:space="0" w:color="auto"/>
                                                <w:right w:val="none" w:sz="0" w:space="0" w:color="auto"/>
                                              </w:divBdr>
                                              <w:divsChild>
                                                <w:div w:id="1366758739">
                                                  <w:marLeft w:val="0"/>
                                                  <w:marRight w:val="0"/>
                                                  <w:marTop w:val="0"/>
                                                  <w:marBottom w:val="0"/>
                                                  <w:divBdr>
                                                    <w:top w:val="none" w:sz="0" w:space="0" w:color="auto"/>
                                                    <w:left w:val="none" w:sz="0" w:space="0" w:color="auto"/>
                                                    <w:bottom w:val="none" w:sz="0" w:space="0" w:color="auto"/>
                                                    <w:right w:val="none" w:sz="0" w:space="0" w:color="auto"/>
                                                  </w:divBdr>
                                                  <w:divsChild>
                                                    <w:div w:id="75694790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56096652">
                                              <w:marLeft w:val="-225"/>
                                              <w:marRight w:val="-225"/>
                                              <w:marTop w:val="0"/>
                                              <w:marBottom w:val="0"/>
                                              <w:divBdr>
                                                <w:top w:val="none" w:sz="0" w:space="0" w:color="auto"/>
                                                <w:left w:val="none" w:sz="0" w:space="0" w:color="auto"/>
                                                <w:bottom w:val="none" w:sz="0" w:space="0" w:color="auto"/>
                                                <w:right w:val="none" w:sz="0" w:space="0" w:color="auto"/>
                                              </w:divBdr>
                                              <w:divsChild>
                                                <w:div w:id="986785355">
                                                  <w:marLeft w:val="0"/>
                                                  <w:marRight w:val="0"/>
                                                  <w:marTop w:val="0"/>
                                                  <w:marBottom w:val="0"/>
                                                  <w:divBdr>
                                                    <w:top w:val="none" w:sz="0" w:space="0" w:color="auto"/>
                                                    <w:left w:val="none" w:sz="0" w:space="0" w:color="auto"/>
                                                    <w:bottom w:val="none" w:sz="0" w:space="0" w:color="auto"/>
                                                    <w:right w:val="none" w:sz="0" w:space="0" w:color="auto"/>
                                                  </w:divBdr>
                                                  <w:divsChild>
                                                    <w:div w:id="12720132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83130964">
                                              <w:marLeft w:val="-225"/>
                                              <w:marRight w:val="-225"/>
                                              <w:marTop w:val="0"/>
                                              <w:marBottom w:val="0"/>
                                              <w:divBdr>
                                                <w:top w:val="none" w:sz="0" w:space="0" w:color="auto"/>
                                                <w:left w:val="none" w:sz="0" w:space="0" w:color="auto"/>
                                                <w:bottom w:val="none" w:sz="0" w:space="0" w:color="auto"/>
                                                <w:right w:val="none" w:sz="0" w:space="0" w:color="auto"/>
                                              </w:divBdr>
                                              <w:divsChild>
                                                <w:div w:id="938102084">
                                                  <w:marLeft w:val="0"/>
                                                  <w:marRight w:val="0"/>
                                                  <w:marTop w:val="0"/>
                                                  <w:marBottom w:val="0"/>
                                                  <w:divBdr>
                                                    <w:top w:val="none" w:sz="0" w:space="0" w:color="auto"/>
                                                    <w:left w:val="none" w:sz="0" w:space="0" w:color="auto"/>
                                                    <w:bottom w:val="none" w:sz="0" w:space="0" w:color="auto"/>
                                                    <w:right w:val="none" w:sz="0" w:space="0" w:color="auto"/>
                                                  </w:divBdr>
                                                  <w:divsChild>
                                                    <w:div w:id="3711523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880581281">
                                              <w:marLeft w:val="-225"/>
                                              <w:marRight w:val="-225"/>
                                              <w:marTop w:val="0"/>
                                              <w:marBottom w:val="0"/>
                                              <w:divBdr>
                                                <w:top w:val="none" w:sz="0" w:space="0" w:color="auto"/>
                                                <w:left w:val="none" w:sz="0" w:space="0" w:color="auto"/>
                                                <w:bottom w:val="none" w:sz="0" w:space="0" w:color="auto"/>
                                                <w:right w:val="none" w:sz="0" w:space="0" w:color="auto"/>
                                              </w:divBdr>
                                              <w:divsChild>
                                                <w:div w:id="137068169">
                                                  <w:marLeft w:val="0"/>
                                                  <w:marRight w:val="0"/>
                                                  <w:marTop w:val="0"/>
                                                  <w:marBottom w:val="0"/>
                                                  <w:divBdr>
                                                    <w:top w:val="none" w:sz="0" w:space="0" w:color="auto"/>
                                                    <w:left w:val="none" w:sz="0" w:space="0" w:color="auto"/>
                                                    <w:bottom w:val="none" w:sz="0" w:space="0" w:color="auto"/>
                                                    <w:right w:val="none" w:sz="0" w:space="0" w:color="auto"/>
                                                  </w:divBdr>
                                                  <w:divsChild>
                                                    <w:div w:id="6733387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33804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6044">
                      <w:marLeft w:val="-225"/>
                      <w:marRight w:val="-225"/>
                      <w:marTop w:val="0"/>
                      <w:marBottom w:val="0"/>
                      <w:divBdr>
                        <w:top w:val="none" w:sz="0" w:space="0" w:color="auto"/>
                        <w:left w:val="none" w:sz="0" w:space="0" w:color="auto"/>
                        <w:bottom w:val="none" w:sz="0" w:space="0" w:color="auto"/>
                        <w:right w:val="none" w:sz="0" w:space="0" w:color="auto"/>
                      </w:divBdr>
                      <w:divsChild>
                        <w:div w:id="1636718003">
                          <w:marLeft w:val="0"/>
                          <w:marRight w:val="0"/>
                          <w:marTop w:val="0"/>
                          <w:marBottom w:val="0"/>
                          <w:divBdr>
                            <w:top w:val="none" w:sz="0" w:space="0" w:color="auto"/>
                            <w:left w:val="none" w:sz="0" w:space="0" w:color="auto"/>
                            <w:bottom w:val="none" w:sz="0" w:space="0" w:color="auto"/>
                            <w:right w:val="none" w:sz="0" w:space="0" w:color="auto"/>
                          </w:divBdr>
                          <w:divsChild>
                            <w:div w:id="980694479">
                              <w:marLeft w:val="0"/>
                              <w:marRight w:val="0"/>
                              <w:marTop w:val="0"/>
                              <w:marBottom w:val="0"/>
                              <w:divBdr>
                                <w:top w:val="none" w:sz="0" w:space="0" w:color="auto"/>
                                <w:left w:val="none" w:sz="0" w:space="0" w:color="auto"/>
                                <w:bottom w:val="none" w:sz="0" w:space="0" w:color="auto"/>
                                <w:right w:val="none" w:sz="0" w:space="0" w:color="auto"/>
                              </w:divBdr>
                              <w:divsChild>
                                <w:div w:id="969672005">
                                  <w:marLeft w:val="0"/>
                                  <w:marRight w:val="0"/>
                                  <w:marTop w:val="0"/>
                                  <w:marBottom w:val="300"/>
                                  <w:divBdr>
                                    <w:top w:val="none" w:sz="0" w:space="0" w:color="auto"/>
                                    <w:left w:val="none" w:sz="0" w:space="0" w:color="auto"/>
                                    <w:bottom w:val="none" w:sz="0" w:space="0" w:color="auto"/>
                                    <w:right w:val="none" w:sz="0" w:space="0" w:color="auto"/>
                                  </w:divBdr>
                                  <w:divsChild>
                                    <w:div w:id="642388688">
                                      <w:marLeft w:val="0"/>
                                      <w:marRight w:val="0"/>
                                      <w:marTop w:val="0"/>
                                      <w:marBottom w:val="0"/>
                                      <w:divBdr>
                                        <w:top w:val="none" w:sz="0" w:space="0" w:color="auto"/>
                                        <w:left w:val="none" w:sz="0" w:space="0" w:color="auto"/>
                                        <w:bottom w:val="none" w:sz="0" w:space="0" w:color="auto"/>
                                        <w:right w:val="none" w:sz="0" w:space="0" w:color="auto"/>
                                      </w:divBdr>
                                    </w:div>
                                    <w:div w:id="1183669152">
                                      <w:marLeft w:val="0"/>
                                      <w:marRight w:val="0"/>
                                      <w:marTop w:val="0"/>
                                      <w:marBottom w:val="0"/>
                                      <w:divBdr>
                                        <w:top w:val="none" w:sz="0" w:space="0" w:color="auto"/>
                                        <w:left w:val="none" w:sz="0" w:space="0" w:color="auto"/>
                                        <w:bottom w:val="none" w:sz="0" w:space="0" w:color="auto"/>
                                        <w:right w:val="none" w:sz="0" w:space="0" w:color="auto"/>
                                      </w:divBdr>
                                      <w:divsChild>
                                        <w:div w:id="432434085">
                                          <w:marLeft w:val="0"/>
                                          <w:marRight w:val="0"/>
                                          <w:marTop w:val="0"/>
                                          <w:marBottom w:val="0"/>
                                          <w:divBdr>
                                            <w:top w:val="none" w:sz="0" w:space="0" w:color="auto"/>
                                            <w:left w:val="none" w:sz="0" w:space="0" w:color="auto"/>
                                            <w:bottom w:val="none" w:sz="0" w:space="0" w:color="auto"/>
                                            <w:right w:val="none" w:sz="0" w:space="0" w:color="auto"/>
                                          </w:divBdr>
                                          <w:divsChild>
                                            <w:div w:id="158735931">
                                              <w:marLeft w:val="-225"/>
                                              <w:marRight w:val="-225"/>
                                              <w:marTop w:val="0"/>
                                              <w:marBottom w:val="0"/>
                                              <w:divBdr>
                                                <w:top w:val="none" w:sz="0" w:space="0" w:color="auto"/>
                                                <w:left w:val="none" w:sz="0" w:space="0" w:color="auto"/>
                                                <w:bottom w:val="none" w:sz="0" w:space="0" w:color="auto"/>
                                                <w:right w:val="none" w:sz="0" w:space="0" w:color="auto"/>
                                              </w:divBdr>
                                              <w:divsChild>
                                                <w:div w:id="1474180722">
                                                  <w:marLeft w:val="0"/>
                                                  <w:marRight w:val="0"/>
                                                  <w:marTop w:val="0"/>
                                                  <w:marBottom w:val="0"/>
                                                  <w:divBdr>
                                                    <w:top w:val="none" w:sz="0" w:space="0" w:color="auto"/>
                                                    <w:left w:val="none" w:sz="0" w:space="0" w:color="auto"/>
                                                    <w:bottom w:val="none" w:sz="0" w:space="0" w:color="auto"/>
                                                    <w:right w:val="none" w:sz="0" w:space="0" w:color="auto"/>
                                                  </w:divBdr>
                                                  <w:divsChild>
                                                    <w:div w:id="498813522">
                                                      <w:marLeft w:val="0"/>
                                                      <w:marRight w:val="0"/>
                                                      <w:marTop w:val="0"/>
                                                      <w:marBottom w:val="225"/>
                                                      <w:divBdr>
                                                        <w:top w:val="none" w:sz="0" w:space="0" w:color="auto"/>
                                                        <w:left w:val="none" w:sz="0" w:space="0" w:color="auto"/>
                                                        <w:bottom w:val="none" w:sz="0" w:space="0" w:color="auto"/>
                                                        <w:right w:val="none" w:sz="0" w:space="0" w:color="auto"/>
                                                      </w:divBdr>
                                                    </w:div>
                                                  </w:divsChild>
                                                </w:div>
                                                <w:div w:id="1637101762">
                                                  <w:marLeft w:val="0"/>
                                                  <w:marRight w:val="0"/>
                                                  <w:marTop w:val="0"/>
                                                  <w:marBottom w:val="0"/>
                                                  <w:divBdr>
                                                    <w:top w:val="none" w:sz="0" w:space="0" w:color="auto"/>
                                                    <w:left w:val="none" w:sz="0" w:space="0" w:color="auto"/>
                                                    <w:bottom w:val="none" w:sz="0" w:space="0" w:color="auto"/>
                                                    <w:right w:val="none" w:sz="0" w:space="0" w:color="auto"/>
                                                  </w:divBdr>
                                                  <w:divsChild>
                                                    <w:div w:id="9536326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0433547">
                                              <w:marLeft w:val="-225"/>
                                              <w:marRight w:val="-225"/>
                                              <w:marTop w:val="0"/>
                                              <w:marBottom w:val="0"/>
                                              <w:divBdr>
                                                <w:top w:val="none" w:sz="0" w:space="0" w:color="auto"/>
                                                <w:left w:val="none" w:sz="0" w:space="0" w:color="auto"/>
                                                <w:bottom w:val="none" w:sz="0" w:space="0" w:color="auto"/>
                                                <w:right w:val="none" w:sz="0" w:space="0" w:color="auto"/>
                                              </w:divBdr>
                                              <w:divsChild>
                                                <w:div w:id="1091656477">
                                                  <w:marLeft w:val="0"/>
                                                  <w:marRight w:val="0"/>
                                                  <w:marTop w:val="0"/>
                                                  <w:marBottom w:val="0"/>
                                                  <w:divBdr>
                                                    <w:top w:val="none" w:sz="0" w:space="0" w:color="auto"/>
                                                    <w:left w:val="none" w:sz="0" w:space="0" w:color="auto"/>
                                                    <w:bottom w:val="none" w:sz="0" w:space="0" w:color="auto"/>
                                                    <w:right w:val="none" w:sz="0" w:space="0" w:color="auto"/>
                                                  </w:divBdr>
                                                  <w:divsChild>
                                                    <w:div w:id="74488645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57671158">
                                              <w:marLeft w:val="-225"/>
                                              <w:marRight w:val="-225"/>
                                              <w:marTop w:val="0"/>
                                              <w:marBottom w:val="0"/>
                                              <w:divBdr>
                                                <w:top w:val="none" w:sz="0" w:space="0" w:color="auto"/>
                                                <w:left w:val="none" w:sz="0" w:space="0" w:color="auto"/>
                                                <w:bottom w:val="none" w:sz="0" w:space="0" w:color="auto"/>
                                                <w:right w:val="none" w:sz="0" w:space="0" w:color="auto"/>
                                              </w:divBdr>
                                              <w:divsChild>
                                                <w:div w:id="1150177016">
                                                  <w:marLeft w:val="0"/>
                                                  <w:marRight w:val="0"/>
                                                  <w:marTop w:val="0"/>
                                                  <w:marBottom w:val="0"/>
                                                  <w:divBdr>
                                                    <w:top w:val="none" w:sz="0" w:space="0" w:color="auto"/>
                                                    <w:left w:val="none" w:sz="0" w:space="0" w:color="auto"/>
                                                    <w:bottom w:val="none" w:sz="0" w:space="0" w:color="auto"/>
                                                    <w:right w:val="none" w:sz="0" w:space="0" w:color="auto"/>
                                                  </w:divBdr>
                                                  <w:divsChild>
                                                    <w:div w:id="7900542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14444801">
                                              <w:marLeft w:val="-225"/>
                                              <w:marRight w:val="-225"/>
                                              <w:marTop w:val="0"/>
                                              <w:marBottom w:val="0"/>
                                              <w:divBdr>
                                                <w:top w:val="none" w:sz="0" w:space="0" w:color="auto"/>
                                                <w:left w:val="none" w:sz="0" w:space="0" w:color="auto"/>
                                                <w:bottom w:val="none" w:sz="0" w:space="0" w:color="auto"/>
                                                <w:right w:val="none" w:sz="0" w:space="0" w:color="auto"/>
                                              </w:divBdr>
                                              <w:divsChild>
                                                <w:div w:id="733237308">
                                                  <w:marLeft w:val="0"/>
                                                  <w:marRight w:val="0"/>
                                                  <w:marTop w:val="0"/>
                                                  <w:marBottom w:val="0"/>
                                                  <w:divBdr>
                                                    <w:top w:val="none" w:sz="0" w:space="0" w:color="auto"/>
                                                    <w:left w:val="none" w:sz="0" w:space="0" w:color="auto"/>
                                                    <w:bottom w:val="none" w:sz="0" w:space="0" w:color="auto"/>
                                                    <w:right w:val="none" w:sz="0" w:space="0" w:color="auto"/>
                                                  </w:divBdr>
                                                  <w:divsChild>
                                                    <w:div w:id="12687366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42225632">
                                              <w:marLeft w:val="-225"/>
                                              <w:marRight w:val="-225"/>
                                              <w:marTop w:val="0"/>
                                              <w:marBottom w:val="0"/>
                                              <w:divBdr>
                                                <w:top w:val="none" w:sz="0" w:space="0" w:color="auto"/>
                                                <w:left w:val="none" w:sz="0" w:space="0" w:color="auto"/>
                                                <w:bottom w:val="none" w:sz="0" w:space="0" w:color="auto"/>
                                                <w:right w:val="none" w:sz="0" w:space="0" w:color="auto"/>
                                              </w:divBdr>
                                              <w:divsChild>
                                                <w:div w:id="443810214">
                                                  <w:marLeft w:val="0"/>
                                                  <w:marRight w:val="0"/>
                                                  <w:marTop w:val="0"/>
                                                  <w:marBottom w:val="0"/>
                                                  <w:divBdr>
                                                    <w:top w:val="none" w:sz="0" w:space="0" w:color="auto"/>
                                                    <w:left w:val="none" w:sz="0" w:space="0" w:color="auto"/>
                                                    <w:bottom w:val="none" w:sz="0" w:space="0" w:color="auto"/>
                                                    <w:right w:val="none" w:sz="0" w:space="0" w:color="auto"/>
                                                  </w:divBdr>
                                                  <w:divsChild>
                                                    <w:div w:id="17928190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8491019">
                                              <w:marLeft w:val="-225"/>
                                              <w:marRight w:val="-225"/>
                                              <w:marTop w:val="0"/>
                                              <w:marBottom w:val="0"/>
                                              <w:divBdr>
                                                <w:top w:val="none" w:sz="0" w:space="0" w:color="auto"/>
                                                <w:left w:val="none" w:sz="0" w:space="0" w:color="auto"/>
                                                <w:bottom w:val="none" w:sz="0" w:space="0" w:color="auto"/>
                                                <w:right w:val="none" w:sz="0" w:space="0" w:color="auto"/>
                                              </w:divBdr>
                                              <w:divsChild>
                                                <w:div w:id="684288082">
                                                  <w:marLeft w:val="0"/>
                                                  <w:marRight w:val="0"/>
                                                  <w:marTop w:val="0"/>
                                                  <w:marBottom w:val="0"/>
                                                  <w:divBdr>
                                                    <w:top w:val="none" w:sz="0" w:space="0" w:color="auto"/>
                                                    <w:left w:val="none" w:sz="0" w:space="0" w:color="auto"/>
                                                    <w:bottom w:val="none" w:sz="0" w:space="0" w:color="auto"/>
                                                    <w:right w:val="none" w:sz="0" w:space="0" w:color="auto"/>
                                                  </w:divBdr>
                                                </w:div>
                                              </w:divsChild>
                                            </w:div>
                                            <w:div w:id="1576163168">
                                              <w:marLeft w:val="-225"/>
                                              <w:marRight w:val="-225"/>
                                              <w:marTop w:val="0"/>
                                              <w:marBottom w:val="0"/>
                                              <w:divBdr>
                                                <w:top w:val="none" w:sz="0" w:space="0" w:color="auto"/>
                                                <w:left w:val="none" w:sz="0" w:space="0" w:color="auto"/>
                                                <w:bottom w:val="none" w:sz="0" w:space="0" w:color="auto"/>
                                                <w:right w:val="none" w:sz="0" w:space="0" w:color="auto"/>
                                              </w:divBdr>
                                              <w:divsChild>
                                                <w:div w:id="2123070221">
                                                  <w:marLeft w:val="0"/>
                                                  <w:marRight w:val="0"/>
                                                  <w:marTop w:val="0"/>
                                                  <w:marBottom w:val="0"/>
                                                  <w:divBdr>
                                                    <w:top w:val="none" w:sz="0" w:space="0" w:color="auto"/>
                                                    <w:left w:val="none" w:sz="0" w:space="0" w:color="auto"/>
                                                    <w:bottom w:val="none" w:sz="0" w:space="0" w:color="auto"/>
                                                    <w:right w:val="none" w:sz="0" w:space="0" w:color="auto"/>
                                                  </w:divBdr>
                                                  <w:divsChild>
                                                    <w:div w:id="966029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03825942">
                                              <w:marLeft w:val="-225"/>
                                              <w:marRight w:val="-225"/>
                                              <w:marTop w:val="0"/>
                                              <w:marBottom w:val="0"/>
                                              <w:divBdr>
                                                <w:top w:val="none" w:sz="0" w:space="0" w:color="auto"/>
                                                <w:left w:val="none" w:sz="0" w:space="0" w:color="auto"/>
                                                <w:bottom w:val="none" w:sz="0" w:space="0" w:color="auto"/>
                                                <w:right w:val="none" w:sz="0" w:space="0" w:color="auto"/>
                                              </w:divBdr>
                                              <w:divsChild>
                                                <w:div w:id="609123249">
                                                  <w:marLeft w:val="0"/>
                                                  <w:marRight w:val="0"/>
                                                  <w:marTop w:val="0"/>
                                                  <w:marBottom w:val="0"/>
                                                  <w:divBdr>
                                                    <w:top w:val="none" w:sz="0" w:space="0" w:color="auto"/>
                                                    <w:left w:val="none" w:sz="0" w:space="0" w:color="auto"/>
                                                    <w:bottom w:val="none" w:sz="0" w:space="0" w:color="auto"/>
                                                    <w:right w:val="none" w:sz="0" w:space="0" w:color="auto"/>
                                                  </w:divBdr>
                                                  <w:divsChild>
                                                    <w:div w:id="907036738">
                                                      <w:marLeft w:val="0"/>
                                                      <w:marRight w:val="0"/>
                                                      <w:marTop w:val="0"/>
                                                      <w:marBottom w:val="225"/>
                                                      <w:divBdr>
                                                        <w:top w:val="none" w:sz="0" w:space="0" w:color="auto"/>
                                                        <w:left w:val="none" w:sz="0" w:space="0" w:color="auto"/>
                                                        <w:bottom w:val="none" w:sz="0" w:space="0" w:color="auto"/>
                                                        <w:right w:val="none" w:sz="0" w:space="0" w:color="auto"/>
                                                      </w:divBdr>
                                                    </w:div>
                                                  </w:divsChild>
                                                </w:div>
                                                <w:div w:id="781605934">
                                                  <w:marLeft w:val="0"/>
                                                  <w:marRight w:val="0"/>
                                                  <w:marTop w:val="0"/>
                                                  <w:marBottom w:val="0"/>
                                                  <w:divBdr>
                                                    <w:top w:val="none" w:sz="0" w:space="0" w:color="auto"/>
                                                    <w:left w:val="none" w:sz="0" w:space="0" w:color="auto"/>
                                                    <w:bottom w:val="none" w:sz="0" w:space="0" w:color="auto"/>
                                                    <w:right w:val="none" w:sz="0" w:space="0" w:color="auto"/>
                                                  </w:divBdr>
                                                  <w:divsChild>
                                                    <w:div w:id="19002458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47458518">
                                              <w:marLeft w:val="-225"/>
                                              <w:marRight w:val="-225"/>
                                              <w:marTop w:val="0"/>
                                              <w:marBottom w:val="0"/>
                                              <w:divBdr>
                                                <w:top w:val="none" w:sz="0" w:space="0" w:color="auto"/>
                                                <w:left w:val="none" w:sz="0" w:space="0" w:color="auto"/>
                                                <w:bottom w:val="none" w:sz="0" w:space="0" w:color="auto"/>
                                                <w:right w:val="none" w:sz="0" w:space="0" w:color="auto"/>
                                              </w:divBdr>
                                              <w:divsChild>
                                                <w:div w:id="1445267856">
                                                  <w:marLeft w:val="0"/>
                                                  <w:marRight w:val="0"/>
                                                  <w:marTop w:val="0"/>
                                                  <w:marBottom w:val="0"/>
                                                  <w:divBdr>
                                                    <w:top w:val="none" w:sz="0" w:space="0" w:color="auto"/>
                                                    <w:left w:val="none" w:sz="0" w:space="0" w:color="auto"/>
                                                    <w:bottom w:val="none" w:sz="0" w:space="0" w:color="auto"/>
                                                    <w:right w:val="none" w:sz="0" w:space="0" w:color="auto"/>
                                                  </w:divBdr>
                                                  <w:divsChild>
                                                    <w:div w:id="13151782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017271548">
                                              <w:marLeft w:val="-225"/>
                                              <w:marRight w:val="-225"/>
                                              <w:marTop w:val="0"/>
                                              <w:marBottom w:val="0"/>
                                              <w:divBdr>
                                                <w:top w:val="none" w:sz="0" w:space="0" w:color="auto"/>
                                                <w:left w:val="none" w:sz="0" w:space="0" w:color="auto"/>
                                                <w:bottom w:val="none" w:sz="0" w:space="0" w:color="auto"/>
                                                <w:right w:val="none" w:sz="0" w:space="0" w:color="auto"/>
                                              </w:divBdr>
                                              <w:divsChild>
                                                <w:div w:id="829835159">
                                                  <w:marLeft w:val="0"/>
                                                  <w:marRight w:val="0"/>
                                                  <w:marTop w:val="0"/>
                                                  <w:marBottom w:val="0"/>
                                                  <w:divBdr>
                                                    <w:top w:val="none" w:sz="0" w:space="0" w:color="auto"/>
                                                    <w:left w:val="none" w:sz="0" w:space="0" w:color="auto"/>
                                                    <w:bottom w:val="none" w:sz="0" w:space="0" w:color="auto"/>
                                                    <w:right w:val="none" w:sz="0" w:space="0" w:color="auto"/>
                                                  </w:divBdr>
                                                  <w:divsChild>
                                                    <w:div w:id="9088091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701136">
                      <w:marLeft w:val="-225"/>
                      <w:marRight w:val="-225"/>
                      <w:marTop w:val="0"/>
                      <w:marBottom w:val="0"/>
                      <w:divBdr>
                        <w:top w:val="none" w:sz="0" w:space="0" w:color="auto"/>
                        <w:left w:val="none" w:sz="0" w:space="0" w:color="auto"/>
                        <w:bottom w:val="none" w:sz="0" w:space="0" w:color="auto"/>
                        <w:right w:val="none" w:sz="0" w:space="0" w:color="auto"/>
                      </w:divBdr>
                      <w:divsChild>
                        <w:div w:id="826751397">
                          <w:marLeft w:val="0"/>
                          <w:marRight w:val="0"/>
                          <w:marTop w:val="0"/>
                          <w:marBottom w:val="150"/>
                          <w:divBdr>
                            <w:top w:val="none" w:sz="0" w:space="0" w:color="auto"/>
                            <w:left w:val="none" w:sz="0" w:space="0" w:color="auto"/>
                            <w:bottom w:val="none" w:sz="0" w:space="0" w:color="auto"/>
                            <w:right w:val="none" w:sz="0" w:space="0" w:color="auto"/>
                          </w:divBdr>
                        </w:div>
                        <w:div w:id="1622421155">
                          <w:marLeft w:val="0"/>
                          <w:marRight w:val="0"/>
                          <w:marTop w:val="0"/>
                          <w:marBottom w:val="0"/>
                          <w:divBdr>
                            <w:top w:val="none" w:sz="0" w:space="0" w:color="auto"/>
                            <w:left w:val="none" w:sz="0" w:space="0" w:color="auto"/>
                            <w:bottom w:val="none" w:sz="0" w:space="0" w:color="auto"/>
                            <w:right w:val="none" w:sz="0" w:space="0" w:color="auto"/>
                          </w:divBdr>
                        </w:div>
                      </w:divsChild>
                    </w:div>
                    <w:div w:id="2009138326">
                      <w:marLeft w:val="0"/>
                      <w:marRight w:val="0"/>
                      <w:marTop w:val="0"/>
                      <w:marBottom w:val="0"/>
                      <w:divBdr>
                        <w:top w:val="none" w:sz="0" w:space="0" w:color="auto"/>
                        <w:left w:val="none" w:sz="0" w:space="0" w:color="auto"/>
                        <w:bottom w:val="none" w:sz="0" w:space="0" w:color="auto"/>
                        <w:right w:val="none" w:sz="0" w:space="0" w:color="auto"/>
                      </w:divBdr>
                      <w:divsChild>
                        <w:div w:id="83381334">
                          <w:marLeft w:val="0"/>
                          <w:marRight w:val="0"/>
                          <w:marTop w:val="0"/>
                          <w:marBottom w:val="300"/>
                          <w:divBdr>
                            <w:top w:val="none" w:sz="0" w:space="0" w:color="auto"/>
                            <w:left w:val="none" w:sz="0" w:space="0" w:color="auto"/>
                            <w:bottom w:val="none" w:sz="0" w:space="0" w:color="auto"/>
                            <w:right w:val="none" w:sz="0" w:space="0" w:color="auto"/>
                          </w:divBdr>
                          <w:divsChild>
                            <w:div w:id="976688476">
                              <w:marLeft w:val="0"/>
                              <w:marRight w:val="0"/>
                              <w:marTop w:val="0"/>
                              <w:marBottom w:val="0"/>
                              <w:divBdr>
                                <w:top w:val="none" w:sz="0" w:space="0" w:color="auto"/>
                                <w:left w:val="none" w:sz="0" w:space="0" w:color="auto"/>
                                <w:bottom w:val="none" w:sz="0" w:space="0" w:color="auto"/>
                                <w:right w:val="none" w:sz="0" w:space="0" w:color="auto"/>
                              </w:divBdr>
                              <w:divsChild>
                                <w:div w:id="1523477473">
                                  <w:marLeft w:val="0"/>
                                  <w:marRight w:val="0"/>
                                  <w:marTop w:val="0"/>
                                  <w:marBottom w:val="0"/>
                                  <w:divBdr>
                                    <w:top w:val="none" w:sz="0" w:space="0" w:color="auto"/>
                                    <w:left w:val="none" w:sz="0" w:space="0" w:color="auto"/>
                                    <w:bottom w:val="none" w:sz="0" w:space="0" w:color="auto"/>
                                    <w:right w:val="none" w:sz="0" w:space="0" w:color="auto"/>
                                  </w:divBdr>
                                  <w:divsChild>
                                    <w:div w:id="270357968">
                                      <w:marLeft w:val="-225"/>
                                      <w:marRight w:val="-225"/>
                                      <w:marTop w:val="0"/>
                                      <w:marBottom w:val="0"/>
                                      <w:divBdr>
                                        <w:top w:val="none" w:sz="0" w:space="0" w:color="auto"/>
                                        <w:left w:val="none" w:sz="0" w:space="0" w:color="auto"/>
                                        <w:bottom w:val="none" w:sz="0" w:space="0" w:color="auto"/>
                                        <w:right w:val="none" w:sz="0" w:space="0" w:color="auto"/>
                                      </w:divBdr>
                                      <w:divsChild>
                                        <w:div w:id="392890732">
                                          <w:marLeft w:val="0"/>
                                          <w:marRight w:val="0"/>
                                          <w:marTop w:val="0"/>
                                          <w:marBottom w:val="0"/>
                                          <w:divBdr>
                                            <w:top w:val="none" w:sz="0" w:space="0" w:color="auto"/>
                                            <w:left w:val="none" w:sz="0" w:space="0" w:color="auto"/>
                                            <w:bottom w:val="none" w:sz="0" w:space="0" w:color="auto"/>
                                            <w:right w:val="none" w:sz="0" w:space="0" w:color="auto"/>
                                          </w:divBdr>
                                          <w:divsChild>
                                            <w:div w:id="19309677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41078852">
                                      <w:marLeft w:val="-225"/>
                                      <w:marRight w:val="-225"/>
                                      <w:marTop w:val="0"/>
                                      <w:marBottom w:val="0"/>
                                      <w:divBdr>
                                        <w:top w:val="none" w:sz="0" w:space="0" w:color="auto"/>
                                        <w:left w:val="none" w:sz="0" w:space="0" w:color="auto"/>
                                        <w:bottom w:val="none" w:sz="0" w:space="0" w:color="auto"/>
                                        <w:right w:val="none" w:sz="0" w:space="0" w:color="auto"/>
                                      </w:divBdr>
                                      <w:divsChild>
                                        <w:div w:id="974915322">
                                          <w:marLeft w:val="0"/>
                                          <w:marRight w:val="0"/>
                                          <w:marTop w:val="0"/>
                                          <w:marBottom w:val="0"/>
                                          <w:divBdr>
                                            <w:top w:val="none" w:sz="0" w:space="0" w:color="auto"/>
                                            <w:left w:val="none" w:sz="0" w:space="0" w:color="auto"/>
                                            <w:bottom w:val="none" w:sz="0" w:space="0" w:color="auto"/>
                                            <w:right w:val="none" w:sz="0" w:space="0" w:color="auto"/>
                                          </w:divBdr>
                                          <w:divsChild>
                                            <w:div w:id="1105140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65323159">
                                      <w:marLeft w:val="-225"/>
                                      <w:marRight w:val="-225"/>
                                      <w:marTop w:val="0"/>
                                      <w:marBottom w:val="0"/>
                                      <w:divBdr>
                                        <w:top w:val="none" w:sz="0" w:space="0" w:color="auto"/>
                                        <w:left w:val="none" w:sz="0" w:space="0" w:color="auto"/>
                                        <w:bottom w:val="none" w:sz="0" w:space="0" w:color="auto"/>
                                        <w:right w:val="none" w:sz="0" w:space="0" w:color="auto"/>
                                      </w:divBdr>
                                      <w:divsChild>
                                        <w:div w:id="1785616007">
                                          <w:marLeft w:val="0"/>
                                          <w:marRight w:val="0"/>
                                          <w:marTop w:val="0"/>
                                          <w:marBottom w:val="0"/>
                                          <w:divBdr>
                                            <w:top w:val="none" w:sz="0" w:space="0" w:color="auto"/>
                                            <w:left w:val="none" w:sz="0" w:space="0" w:color="auto"/>
                                            <w:bottom w:val="none" w:sz="0" w:space="0" w:color="auto"/>
                                            <w:right w:val="none" w:sz="0" w:space="0" w:color="auto"/>
                                          </w:divBdr>
                                          <w:divsChild>
                                            <w:div w:id="17338885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01463378">
                                      <w:marLeft w:val="-225"/>
                                      <w:marRight w:val="-225"/>
                                      <w:marTop w:val="0"/>
                                      <w:marBottom w:val="0"/>
                                      <w:divBdr>
                                        <w:top w:val="none" w:sz="0" w:space="0" w:color="auto"/>
                                        <w:left w:val="none" w:sz="0" w:space="0" w:color="auto"/>
                                        <w:bottom w:val="none" w:sz="0" w:space="0" w:color="auto"/>
                                        <w:right w:val="none" w:sz="0" w:space="0" w:color="auto"/>
                                      </w:divBdr>
                                      <w:divsChild>
                                        <w:div w:id="1417938825">
                                          <w:marLeft w:val="0"/>
                                          <w:marRight w:val="0"/>
                                          <w:marTop w:val="0"/>
                                          <w:marBottom w:val="0"/>
                                          <w:divBdr>
                                            <w:top w:val="none" w:sz="0" w:space="0" w:color="auto"/>
                                            <w:left w:val="none" w:sz="0" w:space="0" w:color="auto"/>
                                            <w:bottom w:val="none" w:sz="0" w:space="0" w:color="auto"/>
                                            <w:right w:val="none" w:sz="0" w:space="0" w:color="auto"/>
                                          </w:divBdr>
                                          <w:divsChild>
                                            <w:div w:id="1650985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08693281">
                                      <w:marLeft w:val="-225"/>
                                      <w:marRight w:val="-225"/>
                                      <w:marTop w:val="0"/>
                                      <w:marBottom w:val="0"/>
                                      <w:divBdr>
                                        <w:top w:val="none" w:sz="0" w:space="0" w:color="auto"/>
                                        <w:left w:val="none" w:sz="0" w:space="0" w:color="auto"/>
                                        <w:bottom w:val="none" w:sz="0" w:space="0" w:color="auto"/>
                                        <w:right w:val="none" w:sz="0" w:space="0" w:color="auto"/>
                                      </w:divBdr>
                                      <w:divsChild>
                                        <w:div w:id="2088845048">
                                          <w:marLeft w:val="0"/>
                                          <w:marRight w:val="0"/>
                                          <w:marTop w:val="0"/>
                                          <w:marBottom w:val="0"/>
                                          <w:divBdr>
                                            <w:top w:val="none" w:sz="0" w:space="0" w:color="auto"/>
                                            <w:left w:val="none" w:sz="0" w:space="0" w:color="auto"/>
                                            <w:bottom w:val="none" w:sz="0" w:space="0" w:color="auto"/>
                                            <w:right w:val="none" w:sz="0" w:space="0" w:color="auto"/>
                                          </w:divBdr>
                                          <w:divsChild>
                                            <w:div w:id="13428500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93761445">
                                      <w:marLeft w:val="-225"/>
                                      <w:marRight w:val="-225"/>
                                      <w:marTop w:val="0"/>
                                      <w:marBottom w:val="0"/>
                                      <w:divBdr>
                                        <w:top w:val="none" w:sz="0" w:space="0" w:color="auto"/>
                                        <w:left w:val="none" w:sz="0" w:space="0" w:color="auto"/>
                                        <w:bottom w:val="none" w:sz="0" w:space="0" w:color="auto"/>
                                        <w:right w:val="none" w:sz="0" w:space="0" w:color="auto"/>
                                      </w:divBdr>
                                      <w:divsChild>
                                        <w:div w:id="1684087298">
                                          <w:marLeft w:val="0"/>
                                          <w:marRight w:val="0"/>
                                          <w:marTop w:val="0"/>
                                          <w:marBottom w:val="0"/>
                                          <w:divBdr>
                                            <w:top w:val="none" w:sz="0" w:space="0" w:color="auto"/>
                                            <w:left w:val="none" w:sz="0" w:space="0" w:color="auto"/>
                                            <w:bottom w:val="none" w:sz="0" w:space="0" w:color="auto"/>
                                            <w:right w:val="none" w:sz="0" w:space="0" w:color="auto"/>
                                          </w:divBdr>
                                          <w:divsChild>
                                            <w:div w:id="2871997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39244216">
                                      <w:marLeft w:val="-225"/>
                                      <w:marRight w:val="-225"/>
                                      <w:marTop w:val="0"/>
                                      <w:marBottom w:val="0"/>
                                      <w:divBdr>
                                        <w:top w:val="none" w:sz="0" w:space="0" w:color="auto"/>
                                        <w:left w:val="none" w:sz="0" w:space="0" w:color="auto"/>
                                        <w:bottom w:val="none" w:sz="0" w:space="0" w:color="auto"/>
                                        <w:right w:val="none" w:sz="0" w:space="0" w:color="auto"/>
                                      </w:divBdr>
                                      <w:divsChild>
                                        <w:div w:id="298849760">
                                          <w:marLeft w:val="0"/>
                                          <w:marRight w:val="0"/>
                                          <w:marTop w:val="0"/>
                                          <w:marBottom w:val="0"/>
                                          <w:divBdr>
                                            <w:top w:val="none" w:sz="0" w:space="0" w:color="auto"/>
                                            <w:left w:val="none" w:sz="0" w:space="0" w:color="auto"/>
                                            <w:bottom w:val="none" w:sz="0" w:space="0" w:color="auto"/>
                                            <w:right w:val="none" w:sz="0" w:space="0" w:color="auto"/>
                                          </w:divBdr>
                                          <w:divsChild>
                                            <w:div w:id="6475202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38158335">
                                      <w:marLeft w:val="-225"/>
                                      <w:marRight w:val="-225"/>
                                      <w:marTop w:val="0"/>
                                      <w:marBottom w:val="0"/>
                                      <w:divBdr>
                                        <w:top w:val="none" w:sz="0" w:space="0" w:color="auto"/>
                                        <w:left w:val="none" w:sz="0" w:space="0" w:color="auto"/>
                                        <w:bottom w:val="none" w:sz="0" w:space="0" w:color="auto"/>
                                        <w:right w:val="none" w:sz="0" w:space="0" w:color="auto"/>
                                      </w:divBdr>
                                      <w:divsChild>
                                        <w:div w:id="1420056134">
                                          <w:marLeft w:val="0"/>
                                          <w:marRight w:val="0"/>
                                          <w:marTop w:val="0"/>
                                          <w:marBottom w:val="0"/>
                                          <w:divBdr>
                                            <w:top w:val="none" w:sz="0" w:space="0" w:color="auto"/>
                                            <w:left w:val="none" w:sz="0" w:space="0" w:color="auto"/>
                                            <w:bottom w:val="none" w:sz="0" w:space="0" w:color="auto"/>
                                            <w:right w:val="none" w:sz="0" w:space="0" w:color="auto"/>
                                          </w:divBdr>
                                          <w:divsChild>
                                            <w:div w:id="91030821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19743808">
                                      <w:marLeft w:val="-225"/>
                                      <w:marRight w:val="-225"/>
                                      <w:marTop w:val="0"/>
                                      <w:marBottom w:val="0"/>
                                      <w:divBdr>
                                        <w:top w:val="none" w:sz="0" w:space="0" w:color="auto"/>
                                        <w:left w:val="none" w:sz="0" w:space="0" w:color="auto"/>
                                        <w:bottom w:val="none" w:sz="0" w:space="0" w:color="auto"/>
                                        <w:right w:val="none" w:sz="0" w:space="0" w:color="auto"/>
                                      </w:divBdr>
                                      <w:divsChild>
                                        <w:div w:id="44915771">
                                          <w:marLeft w:val="0"/>
                                          <w:marRight w:val="0"/>
                                          <w:marTop w:val="0"/>
                                          <w:marBottom w:val="0"/>
                                          <w:divBdr>
                                            <w:top w:val="none" w:sz="0" w:space="0" w:color="auto"/>
                                            <w:left w:val="none" w:sz="0" w:space="0" w:color="auto"/>
                                            <w:bottom w:val="none" w:sz="0" w:space="0" w:color="auto"/>
                                            <w:right w:val="none" w:sz="0" w:space="0" w:color="auto"/>
                                          </w:divBdr>
                                          <w:divsChild>
                                            <w:div w:id="19025221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90464429">
                                      <w:marLeft w:val="-225"/>
                                      <w:marRight w:val="-225"/>
                                      <w:marTop w:val="0"/>
                                      <w:marBottom w:val="0"/>
                                      <w:divBdr>
                                        <w:top w:val="none" w:sz="0" w:space="0" w:color="auto"/>
                                        <w:left w:val="none" w:sz="0" w:space="0" w:color="auto"/>
                                        <w:bottom w:val="none" w:sz="0" w:space="0" w:color="auto"/>
                                        <w:right w:val="none" w:sz="0" w:space="0" w:color="auto"/>
                                      </w:divBdr>
                                      <w:divsChild>
                                        <w:div w:id="268708272">
                                          <w:marLeft w:val="0"/>
                                          <w:marRight w:val="0"/>
                                          <w:marTop w:val="0"/>
                                          <w:marBottom w:val="0"/>
                                          <w:divBdr>
                                            <w:top w:val="none" w:sz="0" w:space="0" w:color="auto"/>
                                            <w:left w:val="none" w:sz="0" w:space="0" w:color="auto"/>
                                            <w:bottom w:val="none" w:sz="0" w:space="0" w:color="auto"/>
                                            <w:right w:val="none" w:sz="0" w:space="0" w:color="auto"/>
                                          </w:divBdr>
                                          <w:divsChild>
                                            <w:div w:id="9666682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54598903">
                              <w:marLeft w:val="0"/>
                              <w:marRight w:val="0"/>
                              <w:marTop w:val="0"/>
                              <w:marBottom w:val="0"/>
                              <w:divBdr>
                                <w:top w:val="none" w:sz="0" w:space="0" w:color="auto"/>
                                <w:left w:val="none" w:sz="0" w:space="0" w:color="auto"/>
                                <w:bottom w:val="none" w:sz="0" w:space="0" w:color="auto"/>
                                <w:right w:val="none" w:sz="0" w:space="0" w:color="auto"/>
                              </w:divBdr>
                            </w:div>
                          </w:divsChild>
                        </w:div>
                        <w:div w:id="1945109961">
                          <w:marLeft w:val="0"/>
                          <w:marRight w:val="0"/>
                          <w:marTop w:val="0"/>
                          <w:marBottom w:val="0"/>
                          <w:divBdr>
                            <w:top w:val="none" w:sz="0" w:space="0" w:color="auto"/>
                            <w:left w:val="none" w:sz="0" w:space="0" w:color="auto"/>
                            <w:bottom w:val="none" w:sz="0" w:space="0" w:color="auto"/>
                            <w:right w:val="none" w:sz="0" w:space="0" w:color="auto"/>
                          </w:divBdr>
                          <w:divsChild>
                            <w:div w:id="1711765926">
                              <w:marLeft w:val="0"/>
                              <w:marRight w:val="0"/>
                              <w:marTop w:val="0"/>
                              <w:marBottom w:val="300"/>
                              <w:divBdr>
                                <w:top w:val="none" w:sz="0" w:space="0" w:color="auto"/>
                                <w:left w:val="none" w:sz="0" w:space="0" w:color="auto"/>
                                <w:bottom w:val="none" w:sz="0" w:space="0" w:color="auto"/>
                                <w:right w:val="none" w:sz="0" w:space="0" w:color="auto"/>
                              </w:divBdr>
                              <w:divsChild>
                                <w:div w:id="2981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3487737">
      <w:bodyDiv w:val="1"/>
      <w:marLeft w:val="30"/>
      <w:marRight w:val="0"/>
      <w:marTop w:val="0"/>
      <w:marBottom w:val="0"/>
      <w:divBdr>
        <w:top w:val="none" w:sz="0" w:space="0" w:color="auto"/>
        <w:left w:val="none" w:sz="0" w:space="0" w:color="auto"/>
        <w:bottom w:val="none" w:sz="0" w:space="0" w:color="auto"/>
        <w:right w:val="none" w:sz="0" w:space="0" w:color="auto"/>
      </w:divBdr>
      <w:divsChild>
        <w:div w:id="1623801416">
          <w:marLeft w:val="0"/>
          <w:marRight w:val="0"/>
          <w:marTop w:val="0"/>
          <w:marBottom w:val="0"/>
          <w:divBdr>
            <w:top w:val="none" w:sz="0" w:space="0" w:color="auto"/>
            <w:left w:val="none" w:sz="0" w:space="0" w:color="auto"/>
            <w:bottom w:val="none" w:sz="0" w:space="0" w:color="auto"/>
            <w:right w:val="none" w:sz="0" w:space="0" w:color="auto"/>
          </w:divBdr>
          <w:divsChild>
            <w:div w:id="19553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92595">
      <w:bodyDiv w:val="1"/>
      <w:marLeft w:val="0"/>
      <w:marRight w:val="0"/>
      <w:marTop w:val="0"/>
      <w:marBottom w:val="0"/>
      <w:divBdr>
        <w:top w:val="none" w:sz="0" w:space="0" w:color="auto"/>
        <w:left w:val="none" w:sz="0" w:space="0" w:color="auto"/>
        <w:bottom w:val="none" w:sz="0" w:space="0" w:color="auto"/>
        <w:right w:val="none" w:sz="0" w:space="0" w:color="auto"/>
      </w:divBdr>
    </w:div>
    <w:div w:id="1002590457">
      <w:bodyDiv w:val="1"/>
      <w:marLeft w:val="0"/>
      <w:marRight w:val="0"/>
      <w:marTop w:val="0"/>
      <w:marBottom w:val="0"/>
      <w:divBdr>
        <w:top w:val="none" w:sz="0" w:space="0" w:color="auto"/>
        <w:left w:val="none" w:sz="0" w:space="0" w:color="auto"/>
        <w:bottom w:val="none" w:sz="0" w:space="0" w:color="auto"/>
        <w:right w:val="none" w:sz="0" w:space="0" w:color="auto"/>
      </w:divBdr>
      <w:divsChild>
        <w:div w:id="148182709">
          <w:marLeft w:val="0"/>
          <w:marRight w:val="0"/>
          <w:marTop w:val="0"/>
          <w:marBottom w:val="0"/>
          <w:divBdr>
            <w:top w:val="none" w:sz="0" w:space="0" w:color="auto"/>
            <w:left w:val="none" w:sz="0" w:space="0" w:color="auto"/>
            <w:bottom w:val="none" w:sz="0" w:space="0" w:color="auto"/>
            <w:right w:val="none" w:sz="0" w:space="0" w:color="auto"/>
          </w:divBdr>
          <w:divsChild>
            <w:div w:id="1903565496">
              <w:marLeft w:val="0"/>
              <w:marRight w:val="0"/>
              <w:marTop w:val="0"/>
              <w:marBottom w:val="0"/>
              <w:divBdr>
                <w:top w:val="none" w:sz="0" w:space="0" w:color="auto"/>
                <w:left w:val="none" w:sz="0" w:space="0" w:color="auto"/>
                <w:bottom w:val="none" w:sz="0" w:space="0" w:color="auto"/>
                <w:right w:val="none" w:sz="0" w:space="0" w:color="auto"/>
              </w:divBdr>
              <w:divsChild>
                <w:div w:id="275409714">
                  <w:marLeft w:val="0"/>
                  <w:marRight w:val="0"/>
                  <w:marTop w:val="0"/>
                  <w:marBottom w:val="300"/>
                  <w:divBdr>
                    <w:top w:val="none" w:sz="0" w:space="0" w:color="auto"/>
                    <w:left w:val="none" w:sz="0" w:space="0" w:color="auto"/>
                    <w:bottom w:val="none" w:sz="0" w:space="0" w:color="auto"/>
                    <w:right w:val="none" w:sz="0" w:space="0" w:color="auto"/>
                  </w:divBdr>
                  <w:divsChild>
                    <w:div w:id="89207432">
                      <w:marLeft w:val="0"/>
                      <w:marRight w:val="0"/>
                      <w:marTop w:val="0"/>
                      <w:marBottom w:val="0"/>
                      <w:divBdr>
                        <w:top w:val="none" w:sz="0" w:space="0" w:color="auto"/>
                        <w:left w:val="none" w:sz="0" w:space="0" w:color="auto"/>
                        <w:bottom w:val="none" w:sz="0" w:space="0" w:color="auto"/>
                        <w:right w:val="none" w:sz="0" w:space="0" w:color="auto"/>
                      </w:divBdr>
                      <w:divsChild>
                        <w:div w:id="471405359">
                          <w:marLeft w:val="0"/>
                          <w:marRight w:val="0"/>
                          <w:marTop w:val="0"/>
                          <w:marBottom w:val="0"/>
                          <w:divBdr>
                            <w:top w:val="none" w:sz="0" w:space="0" w:color="auto"/>
                            <w:left w:val="none" w:sz="0" w:space="0" w:color="auto"/>
                            <w:bottom w:val="none" w:sz="0" w:space="0" w:color="auto"/>
                            <w:right w:val="none" w:sz="0" w:space="0" w:color="auto"/>
                          </w:divBdr>
                          <w:divsChild>
                            <w:div w:id="1775858787">
                              <w:marLeft w:val="-225"/>
                              <w:marRight w:val="-225"/>
                              <w:marTop w:val="0"/>
                              <w:marBottom w:val="0"/>
                              <w:divBdr>
                                <w:top w:val="none" w:sz="0" w:space="0" w:color="auto"/>
                                <w:left w:val="none" w:sz="0" w:space="0" w:color="auto"/>
                                <w:bottom w:val="none" w:sz="0" w:space="0" w:color="auto"/>
                                <w:right w:val="none" w:sz="0" w:space="0" w:color="auto"/>
                              </w:divBdr>
                              <w:divsChild>
                                <w:div w:id="992876598">
                                  <w:marLeft w:val="0"/>
                                  <w:marRight w:val="0"/>
                                  <w:marTop w:val="0"/>
                                  <w:marBottom w:val="0"/>
                                  <w:divBdr>
                                    <w:top w:val="none" w:sz="0" w:space="0" w:color="auto"/>
                                    <w:left w:val="none" w:sz="0" w:space="0" w:color="auto"/>
                                    <w:bottom w:val="none" w:sz="0" w:space="0" w:color="auto"/>
                                    <w:right w:val="none" w:sz="0" w:space="0" w:color="auto"/>
                                  </w:divBdr>
                                  <w:divsChild>
                                    <w:div w:id="12326935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96125426">
                      <w:marLeft w:val="0"/>
                      <w:marRight w:val="0"/>
                      <w:marTop w:val="0"/>
                      <w:marBottom w:val="0"/>
                      <w:divBdr>
                        <w:top w:val="none" w:sz="0" w:space="0" w:color="auto"/>
                        <w:left w:val="none" w:sz="0" w:space="0" w:color="auto"/>
                        <w:bottom w:val="none" w:sz="0" w:space="0" w:color="auto"/>
                        <w:right w:val="none" w:sz="0" w:space="0" w:color="auto"/>
                      </w:divBdr>
                    </w:div>
                  </w:divsChild>
                </w:div>
                <w:div w:id="300229052">
                  <w:marLeft w:val="0"/>
                  <w:marRight w:val="0"/>
                  <w:marTop w:val="0"/>
                  <w:marBottom w:val="0"/>
                  <w:divBdr>
                    <w:top w:val="none" w:sz="0" w:space="0" w:color="auto"/>
                    <w:left w:val="none" w:sz="0" w:space="0" w:color="auto"/>
                    <w:bottom w:val="none" w:sz="0" w:space="0" w:color="auto"/>
                    <w:right w:val="none" w:sz="0" w:space="0" w:color="auto"/>
                  </w:divBdr>
                  <w:divsChild>
                    <w:div w:id="278536024">
                      <w:marLeft w:val="0"/>
                      <w:marRight w:val="0"/>
                      <w:marTop w:val="0"/>
                      <w:marBottom w:val="0"/>
                      <w:divBdr>
                        <w:top w:val="none" w:sz="0" w:space="0" w:color="auto"/>
                        <w:left w:val="none" w:sz="0" w:space="0" w:color="auto"/>
                        <w:bottom w:val="none" w:sz="0" w:space="0" w:color="auto"/>
                        <w:right w:val="none" w:sz="0" w:space="0" w:color="auto"/>
                      </w:divBdr>
                      <w:divsChild>
                        <w:div w:id="310410504">
                          <w:marLeft w:val="0"/>
                          <w:marRight w:val="0"/>
                          <w:marTop w:val="0"/>
                          <w:marBottom w:val="0"/>
                          <w:divBdr>
                            <w:top w:val="none" w:sz="0" w:space="0" w:color="auto"/>
                            <w:left w:val="none" w:sz="0" w:space="0" w:color="auto"/>
                            <w:bottom w:val="none" w:sz="0" w:space="0" w:color="auto"/>
                            <w:right w:val="none" w:sz="0" w:space="0" w:color="auto"/>
                          </w:divBdr>
                          <w:divsChild>
                            <w:div w:id="1012994286">
                              <w:marLeft w:val="0"/>
                              <w:marRight w:val="0"/>
                              <w:marTop w:val="0"/>
                              <w:marBottom w:val="300"/>
                              <w:divBdr>
                                <w:top w:val="none" w:sz="0" w:space="0" w:color="auto"/>
                                <w:left w:val="none" w:sz="0" w:space="0" w:color="auto"/>
                                <w:bottom w:val="none" w:sz="0" w:space="0" w:color="auto"/>
                                <w:right w:val="none" w:sz="0" w:space="0" w:color="auto"/>
                              </w:divBdr>
                              <w:divsChild>
                                <w:div w:id="115175819">
                                  <w:marLeft w:val="0"/>
                                  <w:marRight w:val="0"/>
                                  <w:marTop w:val="0"/>
                                  <w:marBottom w:val="0"/>
                                  <w:divBdr>
                                    <w:top w:val="none" w:sz="0" w:space="0" w:color="auto"/>
                                    <w:left w:val="none" w:sz="0" w:space="0" w:color="auto"/>
                                    <w:bottom w:val="none" w:sz="0" w:space="0" w:color="auto"/>
                                    <w:right w:val="none" w:sz="0" w:space="0" w:color="auto"/>
                                  </w:divBdr>
                                </w:div>
                                <w:div w:id="1875801651">
                                  <w:marLeft w:val="0"/>
                                  <w:marRight w:val="0"/>
                                  <w:marTop w:val="0"/>
                                  <w:marBottom w:val="0"/>
                                  <w:divBdr>
                                    <w:top w:val="none" w:sz="0" w:space="0" w:color="auto"/>
                                    <w:left w:val="none" w:sz="0" w:space="0" w:color="auto"/>
                                    <w:bottom w:val="none" w:sz="0" w:space="0" w:color="auto"/>
                                    <w:right w:val="none" w:sz="0" w:space="0" w:color="auto"/>
                                  </w:divBdr>
                                  <w:divsChild>
                                    <w:div w:id="299382067">
                                      <w:marLeft w:val="0"/>
                                      <w:marRight w:val="0"/>
                                      <w:marTop w:val="0"/>
                                      <w:marBottom w:val="0"/>
                                      <w:divBdr>
                                        <w:top w:val="none" w:sz="0" w:space="0" w:color="auto"/>
                                        <w:left w:val="none" w:sz="0" w:space="0" w:color="auto"/>
                                        <w:bottom w:val="none" w:sz="0" w:space="0" w:color="auto"/>
                                        <w:right w:val="none" w:sz="0" w:space="0" w:color="auto"/>
                                      </w:divBdr>
                                      <w:divsChild>
                                        <w:div w:id="557321094">
                                          <w:marLeft w:val="-225"/>
                                          <w:marRight w:val="-225"/>
                                          <w:marTop w:val="0"/>
                                          <w:marBottom w:val="0"/>
                                          <w:divBdr>
                                            <w:top w:val="none" w:sz="0" w:space="0" w:color="auto"/>
                                            <w:left w:val="none" w:sz="0" w:space="0" w:color="auto"/>
                                            <w:bottom w:val="none" w:sz="0" w:space="0" w:color="auto"/>
                                            <w:right w:val="none" w:sz="0" w:space="0" w:color="auto"/>
                                          </w:divBdr>
                                          <w:divsChild>
                                            <w:div w:id="727803628">
                                              <w:marLeft w:val="0"/>
                                              <w:marRight w:val="0"/>
                                              <w:marTop w:val="0"/>
                                              <w:marBottom w:val="0"/>
                                              <w:divBdr>
                                                <w:top w:val="none" w:sz="0" w:space="0" w:color="auto"/>
                                                <w:left w:val="none" w:sz="0" w:space="0" w:color="auto"/>
                                                <w:bottom w:val="none" w:sz="0" w:space="0" w:color="auto"/>
                                                <w:right w:val="none" w:sz="0" w:space="0" w:color="auto"/>
                                              </w:divBdr>
                                              <w:divsChild>
                                                <w:div w:id="38529865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20797">
                          <w:marLeft w:val="0"/>
                          <w:marRight w:val="0"/>
                          <w:marTop w:val="0"/>
                          <w:marBottom w:val="300"/>
                          <w:divBdr>
                            <w:top w:val="none" w:sz="0" w:space="0" w:color="auto"/>
                            <w:left w:val="none" w:sz="0" w:space="0" w:color="auto"/>
                            <w:bottom w:val="none" w:sz="0" w:space="0" w:color="auto"/>
                            <w:right w:val="none" w:sz="0" w:space="0" w:color="auto"/>
                          </w:divBdr>
                          <w:divsChild>
                            <w:div w:id="1612395822">
                              <w:marLeft w:val="0"/>
                              <w:marRight w:val="0"/>
                              <w:marTop w:val="0"/>
                              <w:marBottom w:val="0"/>
                              <w:divBdr>
                                <w:top w:val="none" w:sz="0" w:space="0" w:color="auto"/>
                                <w:left w:val="none" w:sz="0" w:space="0" w:color="auto"/>
                                <w:bottom w:val="none" w:sz="0" w:space="0" w:color="auto"/>
                                <w:right w:val="none" w:sz="0" w:space="0" w:color="auto"/>
                              </w:divBdr>
                            </w:div>
                            <w:div w:id="1707946363">
                              <w:marLeft w:val="0"/>
                              <w:marRight w:val="0"/>
                              <w:marTop w:val="0"/>
                              <w:marBottom w:val="0"/>
                              <w:divBdr>
                                <w:top w:val="none" w:sz="0" w:space="0" w:color="auto"/>
                                <w:left w:val="none" w:sz="0" w:space="0" w:color="auto"/>
                                <w:bottom w:val="none" w:sz="0" w:space="0" w:color="auto"/>
                                <w:right w:val="none" w:sz="0" w:space="0" w:color="auto"/>
                              </w:divBdr>
                              <w:divsChild>
                                <w:div w:id="1039165633">
                                  <w:marLeft w:val="0"/>
                                  <w:marRight w:val="0"/>
                                  <w:marTop w:val="0"/>
                                  <w:marBottom w:val="0"/>
                                  <w:divBdr>
                                    <w:top w:val="none" w:sz="0" w:space="0" w:color="auto"/>
                                    <w:left w:val="none" w:sz="0" w:space="0" w:color="auto"/>
                                    <w:bottom w:val="none" w:sz="0" w:space="0" w:color="auto"/>
                                    <w:right w:val="none" w:sz="0" w:space="0" w:color="auto"/>
                                  </w:divBdr>
                                  <w:divsChild>
                                    <w:div w:id="1892884277">
                                      <w:marLeft w:val="-225"/>
                                      <w:marRight w:val="-225"/>
                                      <w:marTop w:val="0"/>
                                      <w:marBottom w:val="0"/>
                                      <w:divBdr>
                                        <w:top w:val="none" w:sz="0" w:space="0" w:color="auto"/>
                                        <w:left w:val="none" w:sz="0" w:space="0" w:color="auto"/>
                                        <w:bottom w:val="none" w:sz="0" w:space="0" w:color="auto"/>
                                        <w:right w:val="none" w:sz="0" w:space="0" w:color="auto"/>
                                      </w:divBdr>
                                      <w:divsChild>
                                        <w:div w:id="1561861785">
                                          <w:marLeft w:val="0"/>
                                          <w:marRight w:val="0"/>
                                          <w:marTop w:val="0"/>
                                          <w:marBottom w:val="0"/>
                                          <w:divBdr>
                                            <w:top w:val="none" w:sz="0" w:space="0" w:color="auto"/>
                                            <w:left w:val="none" w:sz="0" w:space="0" w:color="auto"/>
                                            <w:bottom w:val="none" w:sz="0" w:space="0" w:color="auto"/>
                                            <w:right w:val="none" w:sz="0" w:space="0" w:color="auto"/>
                                          </w:divBdr>
                                          <w:divsChild>
                                            <w:div w:id="7274125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2034531557">
                          <w:marLeft w:val="-225"/>
                          <w:marRight w:val="-225"/>
                          <w:marTop w:val="0"/>
                          <w:marBottom w:val="0"/>
                          <w:divBdr>
                            <w:top w:val="none" w:sz="0" w:space="0" w:color="auto"/>
                            <w:left w:val="none" w:sz="0" w:space="0" w:color="auto"/>
                            <w:bottom w:val="none" w:sz="0" w:space="0" w:color="auto"/>
                            <w:right w:val="none" w:sz="0" w:space="0" w:color="auto"/>
                          </w:divBdr>
                          <w:divsChild>
                            <w:div w:id="2087878024">
                              <w:marLeft w:val="0"/>
                              <w:marRight w:val="0"/>
                              <w:marTop w:val="0"/>
                              <w:marBottom w:val="0"/>
                              <w:divBdr>
                                <w:top w:val="none" w:sz="0" w:space="0" w:color="auto"/>
                                <w:left w:val="none" w:sz="0" w:space="0" w:color="auto"/>
                                <w:bottom w:val="none" w:sz="0" w:space="0" w:color="auto"/>
                                <w:right w:val="none" w:sz="0" w:space="0" w:color="auto"/>
                              </w:divBdr>
                              <w:divsChild>
                                <w:div w:id="14779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7102">
                      <w:marLeft w:val="0"/>
                      <w:marRight w:val="0"/>
                      <w:marTop w:val="0"/>
                      <w:marBottom w:val="300"/>
                      <w:divBdr>
                        <w:top w:val="none" w:sz="0" w:space="0" w:color="auto"/>
                        <w:left w:val="none" w:sz="0" w:space="0" w:color="auto"/>
                        <w:bottom w:val="none" w:sz="0" w:space="0" w:color="auto"/>
                        <w:right w:val="none" w:sz="0" w:space="0" w:color="auto"/>
                      </w:divBdr>
                      <w:divsChild>
                        <w:div w:id="1085106886">
                          <w:marLeft w:val="0"/>
                          <w:marRight w:val="0"/>
                          <w:marTop w:val="0"/>
                          <w:marBottom w:val="0"/>
                          <w:divBdr>
                            <w:top w:val="none" w:sz="0" w:space="0" w:color="auto"/>
                            <w:left w:val="none" w:sz="0" w:space="0" w:color="auto"/>
                            <w:bottom w:val="none" w:sz="0" w:space="0" w:color="auto"/>
                            <w:right w:val="none" w:sz="0" w:space="0" w:color="auto"/>
                          </w:divBdr>
                          <w:divsChild>
                            <w:div w:id="1686403499">
                              <w:marLeft w:val="0"/>
                              <w:marRight w:val="0"/>
                              <w:marTop w:val="0"/>
                              <w:marBottom w:val="0"/>
                              <w:divBdr>
                                <w:top w:val="none" w:sz="0" w:space="0" w:color="auto"/>
                                <w:left w:val="none" w:sz="0" w:space="0" w:color="auto"/>
                                <w:bottom w:val="none" w:sz="0" w:space="0" w:color="auto"/>
                                <w:right w:val="none" w:sz="0" w:space="0" w:color="auto"/>
                              </w:divBdr>
                              <w:divsChild>
                                <w:div w:id="186527416">
                                  <w:marLeft w:val="-225"/>
                                  <w:marRight w:val="-225"/>
                                  <w:marTop w:val="0"/>
                                  <w:marBottom w:val="0"/>
                                  <w:divBdr>
                                    <w:top w:val="none" w:sz="0" w:space="0" w:color="auto"/>
                                    <w:left w:val="none" w:sz="0" w:space="0" w:color="auto"/>
                                    <w:bottom w:val="none" w:sz="0" w:space="0" w:color="auto"/>
                                    <w:right w:val="none" w:sz="0" w:space="0" w:color="auto"/>
                                  </w:divBdr>
                                  <w:divsChild>
                                    <w:div w:id="1414010768">
                                      <w:marLeft w:val="0"/>
                                      <w:marRight w:val="0"/>
                                      <w:marTop w:val="0"/>
                                      <w:marBottom w:val="0"/>
                                      <w:divBdr>
                                        <w:top w:val="none" w:sz="0" w:space="0" w:color="auto"/>
                                        <w:left w:val="none" w:sz="0" w:space="0" w:color="auto"/>
                                        <w:bottom w:val="none" w:sz="0" w:space="0" w:color="auto"/>
                                        <w:right w:val="none" w:sz="0" w:space="0" w:color="auto"/>
                                      </w:divBdr>
                                      <w:divsChild>
                                        <w:div w:id="11888374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9820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053813">
                  <w:marLeft w:val="0"/>
                  <w:marRight w:val="0"/>
                  <w:marTop w:val="0"/>
                  <w:marBottom w:val="300"/>
                  <w:divBdr>
                    <w:top w:val="none" w:sz="0" w:space="0" w:color="auto"/>
                    <w:left w:val="none" w:sz="0" w:space="0" w:color="auto"/>
                    <w:bottom w:val="none" w:sz="0" w:space="0" w:color="auto"/>
                    <w:right w:val="none" w:sz="0" w:space="0" w:color="auto"/>
                  </w:divBdr>
                  <w:divsChild>
                    <w:div w:id="1394738207">
                      <w:marLeft w:val="0"/>
                      <w:marRight w:val="0"/>
                      <w:marTop w:val="0"/>
                      <w:marBottom w:val="0"/>
                      <w:divBdr>
                        <w:top w:val="none" w:sz="0" w:space="0" w:color="auto"/>
                        <w:left w:val="none" w:sz="0" w:space="0" w:color="auto"/>
                        <w:bottom w:val="none" w:sz="0" w:space="0" w:color="auto"/>
                        <w:right w:val="none" w:sz="0" w:space="0" w:color="auto"/>
                      </w:divBdr>
                    </w:div>
                    <w:div w:id="2070882291">
                      <w:marLeft w:val="0"/>
                      <w:marRight w:val="0"/>
                      <w:marTop w:val="0"/>
                      <w:marBottom w:val="0"/>
                      <w:divBdr>
                        <w:top w:val="none" w:sz="0" w:space="0" w:color="auto"/>
                        <w:left w:val="none" w:sz="0" w:space="0" w:color="auto"/>
                        <w:bottom w:val="none" w:sz="0" w:space="0" w:color="auto"/>
                        <w:right w:val="none" w:sz="0" w:space="0" w:color="auto"/>
                      </w:divBdr>
                      <w:divsChild>
                        <w:div w:id="416754124">
                          <w:marLeft w:val="0"/>
                          <w:marRight w:val="0"/>
                          <w:marTop w:val="0"/>
                          <w:marBottom w:val="0"/>
                          <w:divBdr>
                            <w:top w:val="none" w:sz="0" w:space="0" w:color="auto"/>
                            <w:left w:val="none" w:sz="0" w:space="0" w:color="auto"/>
                            <w:bottom w:val="none" w:sz="0" w:space="0" w:color="auto"/>
                            <w:right w:val="none" w:sz="0" w:space="0" w:color="auto"/>
                          </w:divBdr>
                          <w:divsChild>
                            <w:div w:id="1302153061">
                              <w:marLeft w:val="-225"/>
                              <w:marRight w:val="-225"/>
                              <w:marTop w:val="0"/>
                              <w:marBottom w:val="0"/>
                              <w:divBdr>
                                <w:top w:val="none" w:sz="0" w:space="0" w:color="auto"/>
                                <w:left w:val="none" w:sz="0" w:space="0" w:color="auto"/>
                                <w:bottom w:val="none" w:sz="0" w:space="0" w:color="auto"/>
                                <w:right w:val="none" w:sz="0" w:space="0" w:color="auto"/>
                              </w:divBdr>
                              <w:divsChild>
                                <w:div w:id="2111393389">
                                  <w:marLeft w:val="0"/>
                                  <w:marRight w:val="0"/>
                                  <w:marTop w:val="0"/>
                                  <w:marBottom w:val="0"/>
                                  <w:divBdr>
                                    <w:top w:val="none" w:sz="0" w:space="0" w:color="auto"/>
                                    <w:left w:val="none" w:sz="0" w:space="0" w:color="auto"/>
                                    <w:bottom w:val="none" w:sz="0" w:space="0" w:color="auto"/>
                                    <w:right w:val="none" w:sz="0" w:space="0" w:color="auto"/>
                                  </w:divBdr>
                                  <w:divsChild>
                                    <w:div w:id="8785177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23082394">
                  <w:marLeft w:val="0"/>
                  <w:marRight w:val="0"/>
                  <w:marTop w:val="0"/>
                  <w:marBottom w:val="300"/>
                  <w:divBdr>
                    <w:top w:val="none" w:sz="0" w:space="0" w:color="auto"/>
                    <w:left w:val="none" w:sz="0" w:space="0" w:color="auto"/>
                    <w:bottom w:val="none" w:sz="0" w:space="0" w:color="auto"/>
                    <w:right w:val="none" w:sz="0" w:space="0" w:color="auto"/>
                  </w:divBdr>
                  <w:divsChild>
                    <w:div w:id="759719207">
                      <w:marLeft w:val="0"/>
                      <w:marRight w:val="0"/>
                      <w:marTop w:val="0"/>
                      <w:marBottom w:val="0"/>
                      <w:divBdr>
                        <w:top w:val="none" w:sz="0" w:space="0" w:color="auto"/>
                        <w:left w:val="none" w:sz="0" w:space="0" w:color="auto"/>
                        <w:bottom w:val="none" w:sz="0" w:space="0" w:color="auto"/>
                        <w:right w:val="none" w:sz="0" w:space="0" w:color="auto"/>
                      </w:divBdr>
                      <w:divsChild>
                        <w:div w:id="1389763877">
                          <w:marLeft w:val="0"/>
                          <w:marRight w:val="0"/>
                          <w:marTop w:val="0"/>
                          <w:marBottom w:val="0"/>
                          <w:divBdr>
                            <w:top w:val="none" w:sz="0" w:space="0" w:color="auto"/>
                            <w:left w:val="none" w:sz="0" w:space="0" w:color="auto"/>
                            <w:bottom w:val="none" w:sz="0" w:space="0" w:color="auto"/>
                            <w:right w:val="none" w:sz="0" w:space="0" w:color="auto"/>
                          </w:divBdr>
                          <w:divsChild>
                            <w:div w:id="2106148427">
                              <w:marLeft w:val="-225"/>
                              <w:marRight w:val="-225"/>
                              <w:marTop w:val="0"/>
                              <w:marBottom w:val="0"/>
                              <w:divBdr>
                                <w:top w:val="none" w:sz="0" w:space="0" w:color="auto"/>
                                <w:left w:val="none" w:sz="0" w:space="0" w:color="auto"/>
                                <w:bottom w:val="none" w:sz="0" w:space="0" w:color="auto"/>
                                <w:right w:val="none" w:sz="0" w:space="0" w:color="auto"/>
                              </w:divBdr>
                              <w:divsChild>
                                <w:div w:id="649602764">
                                  <w:marLeft w:val="0"/>
                                  <w:marRight w:val="0"/>
                                  <w:marTop w:val="0"/>
                                  <w:marBottom w:val="0"/>
                                  <w:divBdr>
                                    <w:top w:val="none" w:sz="0" w:space="0" w:color="auto"/>
                                    <w:left w:val="none" w:sz="0" w:space="0" w:color="auto"/>
                                    <w:bottom w:val="none" w:sz="0" w:space="0" w:color="auto"/>
                                    <w:right w:val="none" w:sz="0" w:space="0" w:color="auto"/>
                                  </w:divBdr>
                                  <w:divsChild>
                                    <w:div w:id="18567730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515027537">
                      <w:marLeft w:val="0"/>
                      <w:marRight w:val="0"/>
                      <w:marTop w:val="0"/>
                      <w:marBottom w:val="0"/>
                      <w:divBdr>
                        <w:top w:val="none" w:sz="0" w:space="0" w:color="auto"/>
                        <w:left w:val="none" w:sz="0" w:space="0" w:color="auto"/>
                        <w:bottom w:val="none" w:sz="0" w:space="0" w:color="auto"/>
                        <w:right w:val="none" w:sz="0" w:space="0" w:color="auto"/>
                      </w:divBdr>
                    </w:div>
                  </w:divsChild>
                </w:div>
                <w:div w:id="771969535">
                  <w:marLeft w:val="0"/>
                  <w:marRight w:val="0"/>
                  <w:marTop w:val="0"/>
                  <w:marBottom w:val="300"/>
                  <w:divBdr>
                    <w:top w:val="none" w:sz="0" w:space="0" w:color="auto"/>
                    <w:left w:val="none" w:sz="0" w:space="0" w:color="auto"/>
                    <w:bottom w:val="none" w:sz="0" w:space="0" w:color="auto"/>
                    <w:right w:val="none" w:sz="0" w:space="0" w:color="auto"/>
                  </w:divBdr>
                  <w:divsChild>
                    <w:div w:id="419718372">
                      <w:marLeft w:val="0"/>
                      <w:marRight w:val="0"/>
                      <w:marTop w:val="0"/>
                      <w:marBottom w:val="0"/>
                      <w:divBdr>
                        <w:top w:val="none" w:sz="0" w:space="0" w:color="auto"/>
                        <w:left w:val="none" w:sz="0" w:space="0" w:color="auto"/>
                        <w:bottom w:val="none" w:sz="0" w:space="0" w:color="auto"/>
                        <w:right w:val="none" w:sz="0" w:space="0" w:color="auto"/>
                      </w:divBdr>
                    </w:div>
                    <w:div w:id="668870493">
                      <w:marLeft w:val="0"/>
                      <w:marRight w:val="0"/>
                      <w:marTop w:val="0"/>
                      <w:marBottom w:val="0"/>
                      <w:divBdr>
                        <w:top w:val="none" w:sz="0" w:space="0" w:color="auto"/>
                        <w:left w:val="none" w:sz="0" w:space="0" w:color="auto"/>
                        <w:bottom w:val="none" w:sz="0" w:space="0" w:color="auto"/>
                        <w:right w:val="none" w:sz="0" w:space="0" w:color="auto"/>
                      </w:divBdr>
                      <w:divsChild>
                        <w:div w:id="619264178">
                          <w:marLeft w:val="0"/>
                          <w:marRight w:val="0"/>
                          <w:marTop w:val="0"/>
                          <w:marBottom w:val="0"/>
                          <w:divBdr>
                            <w:top w:val="none" w:sz="0" w:space="0" w:color="auto"/>
                            <w:left w:val="none" w:sz="0" w:space="0" w:color="auto"/>
                            <w:bottom w:val="none" w:sz="0" w:space="0" w:color="auto"/>
                            <w:right w:val="none" w:sz="0" w:space="0" w:color="auto"/>
                          </w:divBdr>
                          <w:divsChild>
                            <w:div w:id="975841581">
                              <w:marLeft w:val="-225"/>
                              <w:marRight w:val="-225"/>
                              <w:marTop w:val="0"/>
                              <w:marBottom w:val="0"/>
                              <w:divBdr>
                                <w:top w:val="none" w:sz="0" w:space="0" w:color="auto"/>
                                <w:left w:val="none" w:sz="0" w:space="0" w:color="auto"/>
                                <w:bottom w:val="none" w:sz="0" w:space="0" w:color="auto"/>
                                <w:right w:val="none" w:sz="0" w:space="0" w:color="auto"/>
                              </w:divBdr>
                              <w:divsChild>
                                <w:div w:id="1011294071">
                                  <w:marLeft w:val="0"/>
                                  <w:marRight w:val="0"/>
                                  <w:marTop w:val="0"/>
                                  <w:marBottom w:val="0"/>
                                  <w:divBdr>
                                    <w:top w:val="none" w:sz="0" w:space="0" w:color="auto"/>
                                    <w:left w:val="none" w:sz="0" w:space="0" w:color="auto"/>
                                    <w:bottom w:val="none" w:sz="0" w:space="0" w:color="auto"/>
                                    <w:right w:val="none" w:sz="0" w:space="0" w:color="auto"/>
                                  </w:divBdr>
                                  <w:divsChild>
                                    <w:div w:id="29880844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20765462">
                  <w:marLeft w:val="-225"/>
                  <w:marRight w:val="-225"/>
                  <w:marTop w:val="0"/>
                  <w:marBottom w:val="0"/>
                  <w:divBdr>
                    <w:top w:val="none" w:sz="0" w:space="0" w:color="auto"/>
                    <w:left w:val="none" w:sz="0" w:space="0" w:color="auto"/>
                    <w:bottom w:val="none" w:sz="0" w:space="0" w:color="auto"/>
                    <w:right w:val="none" w:sz="0" w:space="0" w:color="auto"/>
                  </w:divBdr>
                  <w:divsChild>
                    <w:div w:id="1292438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8293207">
      <w:bodyDiv w:val="1"/>
      <w:marLeft w:val="0"/>
      <w:marRight w:val="0"/>
      <w:marTop w:val="0"/>
      <w:marBottom w:val="0"/>
      <w:divBdr>
        <w:top w:val="none" w:sz="0" w:space="0" w:color="auto"/>
        <w:left w:val="none" w:sz="0" w:space="0" w:color="auto"/>
        <w:bottom w:val="none" w:sz="0" w:space="0" w:color="auto"/>
        <w:right w:val="none" w:sz="0" w:space="0" w:color="auto"/>
      </w:divBdr>
      <w:divsChild>
        <w:div w:id="1406337960">
          <w:marLeft w:val="0"/>
          <w:marRight w:val="0"/>
          <w:marTop w:val="0"/>
          <w:marBottom w:val="0"/>
          <w:divBdr>
            <w:top w:val="none" w:sz="0" w:space="0" w:color="auto"/>
            <w:left w:val="none" w:sz="0" w:space="0" w:color="auto"/>
            <w:bottom w:val="none" w:sz="0" w:space="0" w:color="auto"/>
            <w:right w:val="none" w:sz="0" w:space="0" w:color="auto"/>
          </w:divBdr>
          <w:divsChild>
            <w:div w:id="1590581576">
              <w:marLeft w:val="0"/>
              <w:marRight w:val="0"/>
              <w:marTop w:val="0"/>
              <w:marBottom w:val="0"/>
              <w:divBdr>
                <w:top w:val="none" w:sz="0" w:space="0" w:color="auto"/>
                <w:left w:val="none" w:sz="0" w:space="0" w:color="auto"/>
                <w:bottom w:val="none" w:sz="0" w:space="0" w:color="auto"/>
                <w:right w:val="none" w:sz="0" w:space="0" w:color="auto"/>
              </w:divBdr>
              <w:divsChild>
                <w:div w:id="957876097">
                  <w:marLeft w:val="0"/>
                  <w:marRight w:val="0"/>
                  <w:marTop w:val="0"/>
                  <w:marBottom w:val="0"/>
                  <w:divBdr>
                    <w:top w:val="none" w:sz="0" w:space="0" w:color="auto"/>
                    <w:left w:val="none" w:sz="0" w:space="0" w:color="auto"/>
                    <w:bottom w:val="none" w:sz="0" w:space="0" w:color="auto"/>
                    <w:right w:val="none" w:sz="0" w:space="0" w:color="auto"/>
                  </w:divBdr>
                  <w:divsChild>
                    <w:div w:id="309138129">
                      <w:marLeft w:val="0"/>
                      <w:marRight w:val="0"/>
                      <w:marTop w:val="0"/>
                      <w:marBottom w:val="255"/>
                      <w:divBdr>
                        <w:top w:val="none" w:sz="0" w:space="0" w:color="auto"/>
                        <w:left w:val="none" w:sz="0" w:space="0" w:color="auto"/>
                        <w:bottom w:val="none" w:sz="0" w:space="0" w:color="auto"/>
                        <w:right w:val="none" w:sz="0" w:space="0" w:color="auto"/>
                      </w:divBdr>
                      <w:divsChild>
                        <w:div w:id="479611956">
                          <w:marLeft w:val="0"/>
                          <w:marRight w:val="0"/>
                          <w:marTop w:val="0"/>
                          <w:marBottom w:val="0"/>
                          <w:divBdr>
                            <w:top w:val="none" w:sz="0" w:space="0" w:color="auto"/>
                            <w:left w:val="none" w:sz="0" w:space="0" w:color="auto"/>
                            <w:bottom w:val="none" w:sz="0" w:space="0" w:color="auto"/>
                            <w:right w:val="none" w:sz="0" w:space="0" w:color="auto"/>
                          </w:divBdr>
                          <w:divsChild>
                            <w:div w:id="2101902369">
                              <w:marLeft w:val="-225"/>
                              <w:marRight w:val="-225"/>
                              <w:marTop w:val="0"/>
                              <w:marBottom w:val="0"/>
                              <w:divBdr>
                                <w:top w:val="none" w:sz="0" w:space="0" w:color="auto"/>
                                <w:left w:val="none" w:sz="0" w:space="0" w:color="auto"/>
                                <w:bottom w:val="none" w:sz="0" w:space="0" w:color="auto"/>
                                <w:right w:val="none" w:sz="0" w:space="0" w:color="auto"/>
                              </w:divBdr>
                              <w:divsChild>
                                <w:div w:id="11023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7218">
                          <w:marLeft w:val="0"/>
                          <w:marRight w:val="0"/>
                          <w:marTop w:val="0"/>
                          <w:marBottom w:val="0"/>
                          <w:divBdr>
                            <w:top w:val="none" w:sz="0" w:space="0" w:color="auto"/>
                            <w:left w:val="none" w:sz="0" w:space="0" w:color="auto"/>
                            <w:bottom w:val="none" w:sz="0" w:space="0" w:color="auto"/>
                            <w:right w:val="none" w:sz="0" w:space="0" w:color="auto"/>
                          </w:divBdr>
                          <w:divsChild>
                            <w:div w:id="1905410988">
                              <w:marLeft w:val="-225"/>
                              <w:marRight w:val="-225"/>
                              <w:marTop w:val="0"/>
                              <w:marBottom w:val="0"/>
                              <w:divBdr>
                                <w:top w:val="none" w:sz="0" w:space="0" w:color="auto"/>
                                <w:left w:val="none" w:sz="0" w:space="0" w:color="auto"/>
                                <w:bottom w:val="none" w:sz="0" w:space="0" w:color="auto"/>
                                <w:right w:val="none" w:sz="0" w:space="0" w:color="auto"/>
                              </w:divBdr>
                              <w:divsChild>
                                <w:div w:id="6607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7448">
                      <w:marLeft w:val="0"/>
                      <w:marRight w:val="0"/>
                      <w:marTop w:val="0"/>
                      <w:marBottom w:val="255"/>
                      <w:divBdr>
                        <w:top w:val="none" w:sz="0" w:space="0" w:color="auto"/>
                        <w:left w:val="none" w:sz="0" w:space="0" w:color="auto"/>
                        <w:bottom w:val="none" w:sz="0" w:space="0" w:color="auto"/>
                        <w:right w:val="none" w:sz="0" w:space="0" w:color="auto"/>
                      </w:divBdr>
                      <w:divsChild>
                        <w:div w:id="2073120677">
                          <w:marLeft w:val="0"/>
                          <w:marRight w:val="0"/>
                          <w:marTop w:val="0"/>
                          <w:marBottom w:val="0"/>
                          <w:divBdr>
                            <w:top w:val="none" w:sz="0" w:space="0" w:color="auto"/>
                            <w:left w:val="none" w:sz="0" w:space="0" w:color="auto"/>
                            <w:bottom w:val="none" w:sz="0" w:space="0" w:color="auto"/>
                            <w:right w:val="none" w:sz="0" w:space="0" w:color="auto"/>
                          </w:divBdr>
                          <w:divsChild>
                            <w:div w:id="1597514841">
                              <w:marLeft w:val="-225"/>
                              <w:marRight w:val="-225"/>
                              <w:marTop w:val="0"/>
                              <w:marBottom w:val="0"/>
                              <w:divBdr>
                                <w:top w:val="none" w:sz="0" w:space="0" w:color="auto"/>
                                <w:left w:val="none" w:sz="0" w:space="0" w:color="auto"/>
                                <w:bottom w:val="none" w:sz="0" w:space="0" w:color="auto"/>
                                <w:right w:val="none" w:sz="0" w:space="0" w:color="auto"/>
                              </w:divBdr>
                              <w:divsChild>
                                <w:div w:id="1642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673597">
      <w:bodyDiv w:val="1"/>
      <w:marLeft w:val="25"/>
      <w:marRight w:val="0"/>
      <w:marTop w:val="0"/>
      <w:marBottom w:val="0"/>
      <w:divBdr>
        <w:top w:val="none" w:sz="0" w:space="0" w:color="auto"/>
        <w:left w:val="none" w:sz="0" w:space="0" w:color="auto"/>
        <w:bottom w:val="none" w:sz="0" w:space="0" w:color="auto"/>
        <w:right w:val="none" w:sz="0" w:space="0" w:color="auto"/>
      </w:divBdr>
      <w:divsChild>
        <w:div w:id="129636410">
          <w:marLeft w:val="0"/>
          <w:marRight w:val="0"/>
          <w:marTop w:val="0"/>
          <w:marBottom w:val="0"/>
          <w:divBdr>
            <w:top w:val="none" w:sz="0" w:space="0" w:color="auto"/>
            <w:left w:val="none" w:sz="0" w:space="0" w:color="auto"/>
            <w:bottom w:val="none" w:sz="0" w:space="0" w:color="auto"/>
            <w:right w:val="none" w:sz="0" w:space="0" w:color="auto"/>
          </w:divBdr>
        </w:div>
        <w:div w:id="307053965">
          <w:marLeft w:val="0"/>
          <w:marRight w:val="0"/>
          <w:marTop w:val="0"/>
          <w:marBottom w:val="0"/>
          <w:divBdr>
            <w:top w:val="none" w:sz="0" w:space="0" w:color="auto"/>
            <w:left w:val="none" w:sz="0" w:space="0" w:color="auto"/>
            <w:bottom w:val="none" w:sz="0" w:space="0" w:color="auto"/>
            <w:right w:val="none" w:sz="0" w:space="0" w:color="auto"/>
          </w:divBdr>
        </w:div>
        <w:div w:id="626132676">
          <w:marLeft w:val="0"/>
          <w:marRight w:val="0"/>
          <w:marTop w:val="0"/>
          <w:marBottom w:val="0"/>
          <w:divBdr>
            <w:top w:val="none" w:sz="0" w:space="0" w:color="auto"/>
            <w:left w:val="none" w:sz="0" w:space="0" w:color="auto"/>
            <w:bottom w:val="none" w:sz="0" w:space="0" w:color="auto"/>
            <w:right w:val="none" w:sz="0" w:space="0" w:color="auto"/>
          </w:divBdr>
        </w:div>
        <w:div w:id="991828896">
          <w:marLeft w:val="0"/>
          <w:marRight w:val="0"/>
          <w:marTop w:val="0"/>
          <w:marBottom w:val="0"/>
          <w:divBdr>
            <w:top w:val="none" w:sz="0" w:space="0" w:color="auto"/>
            <w:left w:val="none" w:sz="0" w:space="0" w:color="auto"/>
            <w:bottom w:val="none" w:sz="0" w:space="0" w:color="auto"/>
            <w:right w:val="none" w:sz="0" w:space="0" w:color="auto"/>
          </w:divBdr>
        </w:div>
        <w:div w:id="1602908446">
          <w:marLeft w:val="0"/>
          <w:marRight w:val="0"/>
          <w:marTop w:val="0"/>
          <w:marBottom w:val="0"/>
          <w:divBdr>
            <w:top w:val="none" w:sz="0" w:space="0" w:color="auto"/>
            <w:left w:val="none" w:sz="0" w:space="0" w:color="auto"/>
            <w:bottom w:val="none" w:sz="0" w:space="0" w:color="auto"/>
            <w:right w:val="none" w:sz="0" w:space="0" w:color="auto"/>
          </w:divBdr>
        </w:div>
        <w:div w:id="1742826624">
          <w:marLeft w:val="0"/>
          <w:marRight w:val="0"/>
          <w:marTop w:val="0"/>
          <w:marBottom w:val="0"/>
          <w:divBdr>
            <w:top w:val="none" w:sz="0" w:space="0" w:color="auto"/>
            <w:left w:val="none" w:sz="0" w:space="0" w:color="auto"/>
            <w:bottom w:val="none" w:sz="0" w:space="0" w:color="auto"/>
            <w:right w:val="none" w:sz="0" w:space="0" w:color="auto"/>
          </w:divBdr>
        </w:div>
      </w:divsChild>
    </w:div>
    <w:div w:id="1081442283">
      <w:bodyDiv w:val="1"/>
      <w:marLeft w:val="0"/>
      <w:marRight w:val="0"/>
      <w:marTop w:val="0"/>
      <w:marBottom w:val="0"/>
      <w:divBdr>
        <w:top w:val="none" w:sz="0" w:space="0" w:color="auto"/>
        <w:left w:val="none" w:sz="0" w:space="0" w:color="auto"/>
        <w:bottom w:val="none" w:sz="0" w:space="0" w:color="auto"/>
        <w:right w:val="none" w:sz="0" w:space="0" w:color="auto"/>
      </w:divBdr>
    </w:div>
    <w:div w:id="1097869274">
      <w:bodyDiv w:val="1"/>
      <w:marLeft w:val="0"/>
      <w:marRight w:val="0"/>
      <w:marTop w:val="0"/>
      <w:marBottom w:val="0"/>
      <w:divBdr>
        <w:top w:val="none" w:sz="0" w:space="0" w:color="auto"/>
        <w:left w:val="none" w:sz="0" w:space="0" w:color="auto"/>
        <w:bottom w:val="none" w:sz="0" w:space="0" w:color="auto"/>
        <w:right w:val="none" w:sz="0" w:space="0" w:color="auto"/>
      </w:divBdr>
    </w:div>
    <w:div w:id="1113936381">
      <w:bodyDiv w:val="1"/>
      <w:marLeft w:val="0"/>
      <w:marRight w:val="0"/>
      <w:marTop w:val="0"/>
      <w:marBottom w:val="0"/>
      <w:divBdr>
        <w:top w:val="none" w:sz="0" w:space="0" w:color="auto"/>
        <w:left w:val="none" w:sz="0" w:space="0" w:color="auto"/>
        <w:bottom w:val="none" w:sz="0" w:space="0" w:color="auto"/>
        <w:right w:val="none" w:sz="0" w:space="0" w:color="auto"/>
      </w:divBdr>
      <w:divsChild>
        <w:div w:id="1441992690">
          <w:marLeft w:val="0"/>
          <w:marRight w:val="0"/>
          <w:marTop w:val="0"/>
          <w:marBottom w:val="0"/>
          <w:divBdr>
            <w:top w:val="none" w:sz="0" w:space="0" w:color="auto"/>
            <w:left w:val="none" w:sz="0" w:space="0" w:color="auto"/>
            <w:bottom w:val="none" w:sz="0" w:space="0" w:color="auto"/>
            <w:right w:val="none" w:sz="0" w:space="0" w:color="auto"/>
          </w:divBdr>
          <w:divsChild>
            <w:div w:id="958334605">
              <w:marLeft w:val="0"/>
              <w:marRight w:val="0"/>
              <w:marTop w:val="0"/>
              <w:marBottom w:val="0"/>
              <w:divBdr>
                <w:top w:val="none" w:sz="0" w:space="0" w:color="auto"/>
                <w:left w:val="none" w:sz="0" w:space="0" w:color="auto"/>
                <w:bottom w:val="none" w:sz="0" w:space="0" w:color="auto"/>
                <w:right w:val="none" w:sz="0" w:space="0" w:color="auto"/>
              </w:divBdr>
              <w:divsChild>
                <w:div w:id="23093553">
                  <w:marLeft w:val="0"/>
                  <w:marRight w:val="0"/>
                  <w:marTop w:val="0"/>
                  <w:marBottom w:val="0"/>
                  <w:divBdr>
                    <w:top w:val="none" w:sz="0" w:space="0" w:color="auto"/>
                    <w:left w:val="none" w:sz="0" w:space="0" w:color="auto"/>
                    <w:bottom w:val="none" w:sz="0" w:space="0" w:color="auto"/>
                    <w:right w:val="none" w:sz="0" w:space="0" w:color="auto"/>
                  </w:divBdr>
                  <w:divsChild>
                    <w:div w:id="250480071">
                      <w:marLeft w:val="-225"/>
                      <w:marRight w:val="-225"/>
                      <w:marTop w:val="0"/>
                      <w:marBottom w:val="0"/>
                      <w:divBdr>
                        <w:top w:val="none" w:sz="0" w:space="0" w:color="auto"/>
                        <w:left w:val="none" w:sz="0" w:space="0" w:color="auto"/>
                        <w:bottom w:val="none" w:sz="0" w:space="0" w:color="auto"/>
                        <w:right w:val="none" w:sz="0" w:space="0" w:color="auto"/>
                      </w:divBdr>
                      <w:divsChild>
                        <w:div w:id="225458474">
                          <w:marLeft w:val="0"/>
                          <w:marRight w:val="0"/>
                          <w:marTop w:val="0"/>
                          <w:marBottom w:val="0"/>
                          <w:divBdr>
                            <w:top w:val="none" w:sz="0" w:space="0" w:color="auto"/>
                            <w:left w:val="none" w:sz="0" w:space="0" w:color="auto"/>
                            <w:bottom w:val="none" w:sz="0" w:space="0" w:color="auto"/>
                            <w:right w:val="none" w:sz="0" w:space="0" w:color="auto"/>
                          </w:divBdr>
                          <w:divsChild>
                            <w:div w:id="1515683385">
                              <w:marLeft w:val="0"/>
                              <w:marRight w:val="0"/>
                              <w:marTop w:val="0"/>
                              <w:marBottom w:val="0"/>
                              <w:divBdr>
                                <w:top w:val="none" w:sz="0" w:space="0" w:color="auto"/>
                                <w:left w:val="none" w:sz="0" w:space="0" w:color="auto"/>
                                <w:bottom w:val="none" w:sz="0" w:space="0" w:color="auto"/>
                                <w:right w:val="none" w:sz="0" w:space="0" w:color="auto"/>
                              </w:divBdr>
                              <w:divsChild>
                                <w:div w:id="1325014227">
                                  <w:marLeft w:val="0"/>
                                  <w:marRight w:val="0"/>
                                  <w:marTop w:val="0"/>
                                  <w:marBottom w:val="300"/>
                                  <w:divBdr>
                                    <w:top w:val="none" w:sz="0" w:space="0" w:color="auto"/>
                                    <w:left w:val="none" w:sz="0" w:space="0" w:color="auto"/>
                                    <w:bottom w:val="none" w:sz="0" w:space="0" w:color="auto"/>
                                    <w:right w:val="none" w:sz="0" w:space="0" w:color="auto"/>
                                  </w:divBdr>
                                  <w:divsChild>
                                    <w:div w:id="192108989">
                                      <w:marLeft w:val="0"/>
                                      <w:marRight w:val="0"/>
                                      <w:marTop w:val="0"/>
                                      <w:marBottom w:val="0"/>
                                      <w:divBdr>
                                        <w:top w:val="none" w:sz="0" w:space="0" w:color="auto"/>
                                        <w:left w:val="none" w:sz="0" w:space="0" w:color="auto"/>
                                        <w:bottom w:val="none" w:sz="0" w:space="0" w:color="auto"/>
                                        <w:right w:val="none" w:sz="0" w:space="0" w:color="auto"/>
                                      </w:divBdr>
                                    </w:div>
                                    <w:div w:id="1198591409">
                                      <w:marLeft w:val="0"/>
                                      <w:marRight w:val="0"/>
                                      <w:marTop w:val="0"/>
                                      <w:marBottom w:val="0"/>
                                      <w:divBdr>
                                        <w:top w:val="none" w:sz="0" w:space="0" w:color="auto"/>
                                        <w:left w:val="none" w:sz="0" w:space="0" w:color="auto"/>
                                        <w:bottom w:val="none" w:sz="0" w:space="0" w:color="auto"/>
                                        <w:right w:val="none" w:sz="0" w:space="0" w:color="auto"/>
                                      </w:divBdr>
                                      <w:divsChild>
                                        <w:div w:id="15697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490">
                                  <w:marLeft w:val="0"/>
                                  <w:marRight w:val="0"/>
                                  <w:marTop w:val="0"/>
                                  <w:marBottom w:val="300"/>
                                  <w:divBdr>
                                    <w:top w:val="none" w:sz="0" w:space="0" w:color="auto"/>
                                    <w:left w:val="none" w:sz="0" w:space="0" w:color="auto"/>
                                    <w:bottom w:val="none" w:sz="0" w:space="0" w:color="auto"/>
                                    <w:right w:val="none" w:sz="0" w:space="0" w:color="auto"/>
                                  </w:divBdr>
                                  <w:divsChild>
                                    <w:div w:id="558979587">
                                      <w:marLeft w:val="0"/>
                                      <w:marRight w:val="0"/>
                                      <w:marTop w:val="0"/>
                                      <w:marBottom w:val="0"/>
                                      <w:divBdr>
                                        <w:top w:val="none" w:sz="0" w:space="0" w:color="auto"/>
                                        <w:left w:val="none" w:sz="0" w:space="0" w:color="auto"/>
                                        <w:bottom w:val="none" w:sz="0" w:space="0" w:color="auto"/>
                                        <w:right w:val="none" w:sz="0" w:space="0" w:color="auto"/>
                                      </w:divBdr>
                                    </w:div>
                                    <w:div w:id="1197308022">
                                      <w:marLeft w:val="0"/>
                                      <w:marRight w:val="0"/>
                                      <w:marTop w:val="0"/>
                                      <w:marBottom w:val="0"/>
                                      <w:divBdr>
                                        <w:top w:val="none" w:sz="0" w:space="0" w:color="auto"/>
                                        <w:left w:val="none" w:sz="0" w:space="0" w:color="auto"/>
                                        <w:bottom w:val="none" w:sz="0" w:space="0" w:color="auto"/>
                                        <w:right w:val="none" w:sz="0" w:space="0" w:color="auto"/>
                                      </w:divBdr>
                                      <w:divsChild>
                                        <w:div w:id="595408691">
                                          <w:marLeft w:val="0"/>
                                          <w:marRight w:val="0"/>
                                          <w:marTop w:val="0"/>
                                          <w:marBottom w:val="0"/>
                                          <w:divBdr>
                                            <w:top w:val="none" w:sz="0" w:space="0" w:color="auto"/>
                                            <w:left w:val="none" w:sz="0" w:space="0" w:color="auto"/>
                                            <w:bottom w:val="none" w:sz="0" w:space="0" w:color="auto"/>
                                            <w:right w:val="none" w:sz="0" w:space="0" w:color="auto"/>
                                          </w:divBdr>
                                          <w:divsChild>
                                            <w:div w:id="288557985">
                                              <w:marLeft w:val="0"/>
                                              <w:marRight w:val="0"/>
                                              <w:marTop w:val="0"/>
                                              <w:marBottom w:val="0"/>
                                              <w:divBdr>
                                                <w:top w:val="none" w:sz="0" w:space="0" w:color="auto"/>
                                                <w:left w:val="none" w:sz="0" w:space="0" w:color="auto"/>
                                                <w:bottom w:val="none" w:sz="0" w:space="0" w:color="auto"/>
                                                <w:right w:val="none" w:sz="0" w:space="0" w:color="auto"/>
                                              </w:divBdr>
                                              <w:divsChild>
                                                <w:div w:id="149024831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93814432">
                                  <w:marLeft w:val="0"/>
                                  <w:marRight w:val="0"/>
                                  <w:marTop w:val="0"/>
                                  <w:marBottom w:val="300"/>
                                  <w:divBdr>
                                    <w:top w:val="none" w:sz="0" w:space="0" w:color="auto"/>
                                    <w:left w:val="none" w:sz="0" w:space="0" w:color="auto"/>
                                    <w:bottom w:val="none" w:sz="0" w:space="0" w:color="auto"/>
                                    <w:right w:val="none" w:sz="0" w:space="0" w:color="auto"/>
                                  </w:divBdr>
                                  <w:divsChild>
                                    <w:div w:id="186528282">
                                      <w:marLeft w:val="0"/>
                                      <w:marRight w:val="0"/>
                                      <w:marTop w:val="0"/>
                                      <w:marBottom w:val="0"/>
                                      <w:divBdr>
                                        <w:top w:val="none" w:sz="0" w:space="0" w:color="auto"/>
                                        <w:left w:val="none" w:sz="0" w:space="0" w:color="auto"/>
                                        <w:bottom w:val="none" w:sz="0" w:space="0" w:color="auto"/>
                                        <w:right w:val="none" w:sz="0" w:space="0" w:color="auto"/>
                                      </w:divBdr>
                                    </w:div>
                                    <w:div w:id="1229462757">
                                      <w:marLeft w:val="0"/>
                                      <w:marRight w:val="0"/>
                                      <w:marTop w:val="0"/>
                                      <w:marBottom w:val="0"/>
                                      <w:divBdr>
                                        <w:top w:val="none" w:sz="0" w:space="0" w:color="auto"/>
                                        <w:left w:val="none" w:sz="0" w:space="0" w:color="auto"/>
                                        <w:bottom w:val="none" w:sz="0" w:space="0" w:color="auto"/>
                                        <w:right w:val="none" w:sz="0" w:space="0" w:color="auto"/>
                                      </w:divBdr>
                                      <w:divsChild>
                                        <w:div w:id="1062296180">
                                          <w:marLeft w:val="0"/>
                                          <w:marRight w:val="0"/>
                                          <w:marTop w:val="0"/>
                                          <w:marBottom w:val="0"/>
                                          <w:divBdr>
                                            <w:top w:val="none" w:sz="0" w:space="0" w:color="auto"/>
                                            <w:left w:val="none" w:sz="0" w:space="0" w:color="auto"/>
                                            <w:bottom w:val="none" w:sz="0" w:space="0" w:color="auto"/>
                                            <w:right w:val="none" w:sz="0" w:space="0" w:color="auto"/>
                                          </w:divBdr>
                                          <w:divsChild>
                                            <w:div w:id="119812988">
                                              <w:marLeft w:val="0"/>
                                              <w:marRight w:val="0"/>
                                              <w:marTop w:val="0"/>
                                              <w:marBottom w:val="0"/>
                                              <w:divBdr>
                                                <w:top w:val="none" w:sz="0" w:space="0" w:color="auto"/>
                                                <w:left w:val="none" w:sz="0" w:space="0" w:color="auto"/>
                                                <w:bottom w:val="none" w:sz="0" w:space="0" w:color="auto"/>
                                                <w:right w:val="none" w:sz="0" w:space="0" w:color="auto"/>
                                              </w:divBdr>
                                              <w:divsChild>
                                                <w:div w:id="51553664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334524">
                      <w:marLeft w:val="0"/>
                      <w:marRight w:val="0"/>
                      <w:marTop w:val="0"/>
                      <w:marBottom w:val="255"/>
                      <w:divBdr>
                        <w:top w:val="none" w:sz="0" w:space="0" w:color="auto"/>
                        <w:left w:val="none" w:sz="0" w:space="0" w:color="auto"/>
                        <w:bottom w:val="none" w:sz="0" w:space="0" w:color="auto"/>
                        <w:right w:val="none" w:sz="0" w:space="0" w:color="auto"/>
                      </w:divBdr>
                      <w:divsChild>
                        <w:div w:id="302084859">
                          <w:marLeft w:val="0"/>
                          <w:marRight w:val="0"/>
                          <w:marTop w:val="0"/>
                          <w:marBottom w:val="0"/>
                          <w:divBdr>
                            <w:top w:val="none" w:sz="0" w:space="0" w:color="auto"/>
                            <w:left w:val="none" w:sz="0" w:space="0" w:color="auto"/>
                            <w:bottom w:val="none" w:sz="0" w:space="0" w:color="auto"/>
                            <w:right w:val="none" w:sz="0" w:space="0" w:color="auto"/>
                          </w:divBdr>
                          <w:divsChild>
                            <w:div w:id="1411461888">
                              <w:marLeft w:val="-225"/>
                              <w:marRight w:val="-225"/>
                              <w:marTop w:val="0"/>
                              <w:marBottom w:val="0"/>
                              <w:divBdr>
                                <w:top w:val="none" w:sz="0" w:space="0" w:color="auto"/>
                                <w:left w:val="none" w:sz="0" w:space="0" w:color="auto"/>
                                <w:bottom w:val="none" w:sz="0" w:space="0" w:color="auto"/>
                                <w:right w:val="none" w:sz="0" w:space="0" w:color="auto"/>
                              </w:divBdr>
                              <w:divsChild>
                                <w:div w:id="157579161">
                                  <w:marLeft w:val="0"/>
                                  <w:marRight w:val="0"/>
                                  <w:marTop w:val="0"/>
                                  <w:marBottom w:val="0"/>
                                  <w:divBdr>
                                    <w:top w:val="none" w:sz="0" w:space="0" w:color="auto"/>
                                    <w:left w:val="none" w:sz="0" w:space="0" w:color="auto"/>
                                    <w:bottom w:val="none" w:sz="0" w:space="0" w:color="auto"/>
                                    <w:right w:val="none" w:sz="0" w:space="0" w:color="auto"/>
                                  </w:divBdr>
                                  <w:divsChild>
                                    <w:div w:id="57824032">
                                      <w:marLeft w:val="0"/>
                                      <w:marRight w:val="0"/>
                                      <w:marTop w:val="0"/>
                                      <w:marBottom w:val="225"/>
                                      <w:divBdr>
                                        <w:top w:val="none" w:sz="0" w:space="0" w:color="auto"/>
                                        <w:left w:val="none" w:sz="0" w:space="0" w:color="auto"/>
                                        <w:bottom w:val="none" w:sz="0" w:space="0" w:color="auto"/>
                                        <w:right w:val="none" w:sz="0" w:space="0" w:color="auto"/>
                                      </w:divBdr>
                                    </w:div>
                                  </w:divsChild>
                                </w:div>
                                <w:div w:id="504638704">
                                  <w:marLeft w:val="0"/>
                                  <w:marRight w:val="0"/>
                                  <w:marTop w:val="0"/>
                                  <w:marBottom w:val="0"/>
                                  <w:divBdr>
                                    <w:top w:val="none" w:sz="0" w:space="0" w:color="auto"/>
                                    <w:left w:val="none" w:sz="0" w:space="0" w:color="auto"/>
                                    <w:bottom w:val="none" w:sz="0" w:space="0" w:color="auto"/>
                                    <w:right w:val="none" w:sz="0" w:space="0" w:color="auto"/>
                                  </w:divBdr>
                                  <w:divsChild>
                                    <w:div w:id="1693650425">
                                      <w:marLeft w:val="0"/>
                                      <w:marRight w:val="0"/>
                                      <w:marTop w:val="0"/>
                                      <w:marBottom w:val="225"/>
                                      <w:divBdr>
                                        <w:top w:val="none" w:sz="0" w:space="0" w:color="auto"/>
                                        <w:left w:val="none" w:sz="0" w:space="0" w:color="auto"/>
                                        <w:bottom w:val="none" w:sz="0" w:space="0" w:color="auto"/>
                                        <w:right w:val="none" w:sz="0" w:space="0" w:color="auto"/>
                                      </w:divBdr>
                                    </w:div>
                                  </w:divsChild>
                                </w:div>
                                <w:div w:id="1587033521">
                                  <w:marLeft w:val="0"/>
                                  <w:marRight w:val="0"/>
                                  <w:marTop w:val="0"/>
                                  <w:marBottom w:val="0"/>
                                  <w:divBdr>
                                    <w:top w:val="none" w:sz="0" w:space="0" w:color="auto"/>
                                    <w:left w:val="none" w:sz="0" w:space="0" w:color="auto"/>
                                    <w:bottom w:val="none" w:sz="0" w:space="0" w:color="auto"/>
                                    <w:right w:val="none" w:sz="0" w:space="0" w:color="auto"/>
                                  </w:divBdr>
                                  <w:divsChild>
                                    <w:div w:id="15720410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983997578">
                          <w:marLeft w:val="0"/>
                          <w:marRight w:val="0"/>
                          <w:marTop w:val="0"/>
                          <w:marBottom w:val="0"/>
                          <w:divBdr>
                            <w:top w:val="none" w:sz="0" w:space="0" w:color="auto"/>
                            <w:left w:val="none" w:sz="0" w:space="0" w:color="auto"/>
                            <w:bottom w:val="none" w:sz="0" w:space="0" w:color="auto"/>
                            <w:right w:val="none" w:sz="0" w:space="0" w:color="auto"/>
                          </w:divBdr>
                          <w:divsChild>
                            <w:div w:id="1501846744">
                              <w:marLeft w:val="-225"/>
                              <w:marRight w:val="-225"/>
                              <w:marTop w:val="0"/>
                              <w:marBottom w:val="0"/>
                              <w:divBdr>
                                <w:top w:val="none" w:sz="0" w:space="0" w:color="auto"/>
                                <w:left w:val="none" w:sz="0" w:space="0" w:color="auto"/>
                                <w:bottom w:val="none" w:sz="0" w:space="0" w:color="auto"/>
                                <w:right w:val="none" w:sz="0" w:space="0" w:color="auto"/>
                              </w:divBdr>
                              <w:divsChild>
                                <w:div w:id="10558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8109">
                      <w:marLeft w:val="-225"/>
                      <w:marRight w:val="-225"/>
                      <w:marTop w:val="0"/>
                      <w:marBottom w:val="0"/>
                      <w:divBdr>
                        <w:top w:val="none" w:sz="0" w:space="0" w:color="auto"/>
                        <w:left w:val="none" w:sz="0" w:space="0" w:color="auto"/>
                        <w:bottom w:val="none" w:sz="0" w:space="0" w:color="auto"/>
                        <w:right w:val="none" w:sz="0" w:space="0" w:color="auto"/>
                      </w:divBdr>
                      <w:divsChild>
                        <w:div w:id="565729868">
                          <w:marLeft w:val="0"/>
                          <w:marRight w:val="0"/>
                          <w:marTop w:val="0"/>
                          <w:marBottom w:val="0"/>
                          <w:divBdr>
                            <w:top w:val="none" w:sz="0" w:space="0" w:color="auto"/>
                            <w:left w:val="none" w:sz="0" w:space="0" w:color="auto"/>
                            <w:bottom w:val="none" w:sz="0" w:space="0" w:color="auto"/>
                            <w:right w:val="none" w:sz="0" w:space="0" w:color="auto"/>
                          </w:divBdr>
                        </w:div>
                        <w:div w:id="743573749">
                          <w:marLeft w:val="0"/>
                          <w:marRight w:val="0"/>
                          <w:marTop w:val="0"/>
                          <w:marBottom w:val="150"/>
                          <w:divBdr>
                            <w:top w:val="none" w:sz="0" w:space="0" w:color="auto"/>
                            <w:left w:val="none" w:sz="0" w:space="0" w:color="auto"/>
                            <w:bottom w:val="none" w:sz="0" w:space="0" w:color="auto"/>
                            <w:right w:val="none" w:sz="0" w:space="0" w:color="auto"/>
                          </w:divBdr>
                        </w:div>
                      </w:divsChild>
                    </w:div>
                    <w:div w:id="1336573424">
                      <w:marLeft w:val="-225"/>
                      <w:marRight w:val="-225"/>
                      <w:marTop w:val="0"/>
                      <w:marBottom w:val="0"/>
                      <w:divBdr>
                        <w:top w:val="none" w:sz="0" w:space="0" w:color="auto"/>
                        <w:left w:val="none" w:sz="0" w:space="0" w:color="auto"/>
                        <w:bottom w:val="none" w:sz="0" w:space="0" w:color="auto"/>
                        <w:right w:val="none" w:sz="0" w:space="0" w:color="auto"/>
                      </w:divBdr>
                      <w:divsChild>
                        <w:div w:id="1423407528">
                          <w:marLeft w:val="0"/>
                          <w:marRight w:val="0"/>
                          <w:marTop w:val="0"/>
                          <w:marBottom w:val="150"/>
                          <w:divBdr>
                            <w:top w:val="none" w:sz="0" w:space="0" w:color="auto"/>
                            <w:left w:val="none" w:sz="0" w:space="0" w:color="auto"/>
                            <w:bottom w:val="none" w:sz="0" w:space="0" w:color="auto"/>
                            <w:right w:val="none" w:sz="0" w:space="0" w:color="auto"/>
                          </w:divBdr>
                        </w:div>
                        <w:div w:id="1993951139">
                          <w:marLeft w:val="0"/>
                          <w:marRight w:val="0"/>
                          <w:marTop w:val="0"/>
                          <w:marBottom w:val="0"/>
                          <w:divBdr>
                            <w:top w:val="none" w:sz="0" w:space="0" w:color="auto"/>
                            <w:left w:val="none" w:sz="0" w:space="0" w:color="auto"/>
                            <w:bottom w:val="none" w:sz="0" w:space="0" w:color="auto"/>
                            <w:right w:val="none" w:sz="0" w:space="0" w:color="auto"/>
                          </w:divBdr>
                        </w:div>
                      </w:divsChild>
                    </w:div>
                    <w:div w:id="1548299774">
                      <w:marLeft w:val="0"/>
                      <w:marRight w:val="0"/>
                      <w:marTop w:val="0"/>
                      <w:marBottom w:val="255"/>
                      <w:divBdr>
                        <w:top w:val="none" w:sz="0" w:space="0" w:color="auto"/>
                        <w:left w:val="none" w:sz="0" w:space="0" w:color="auto"/>
                        <w:bottom w:val="none" w:sz="0" w:space="0" w:color="auto"/>
                        <w:right w:val="none" w:sz="0" w:space="0" w:color="auto"/>
                      </w:divBdr>
                      <w:divsChild>
                        <w:div w:id="217127423">
                          <w:marLeft w:val="0"/>
                          <w:marRight w:val="0"/>
                          <w:marTop w:val="0"/>
                          <w:marBottom w:val="0"/>
                          <w:divBdr>
                            <w:top w:val="none" w:sz="0" w:space="0" w:color="auto"/>
                            <w:left w:val="none" w:sz="0" w:space="0" w:color="auto"/>
                            <w:bottom w:val="none" w:sz="0" w:space="0" w:color="auto"/>
                            <w:right w:val="none" w:sz="0" w:space="0" w:color="auto"/>
                          </w:divBdr>
                          <w:divsChild>
                            <w:div w:id="432894436">
                              <w:marLeft w:val="-225"/>
                              <w:marRight w:val="-225"/>
                              <w:marTop w:val="0"/>
                              <w:marBottom w:val="0"/>
                              <w:divBdr>
                                <w:top w:val="none" w:sz="0" w:space="0" w:color="auto"/>
                                <w:left w:val="none" w:sz="0" w:space="0" w:color="auto"/>
                                <w:bottom w:val="none" w:sz="0" w:space="0" w:color="auto"/>
                                <w:right w:val="none" w:sz="0" w:space="0" w:color="auto"/>
                              </w:divBdr>
                              <w:divsChild>
                                <w:div w:id="995692879">
                                  <w:marLeft w:val="0"/>
                                  <w:marRight w:val="0"/>
                                  <w:marTop w:val="0"/>
                                  <w:marBottom w:val="0"/>
                                  <w:divBdr>
                                    <w:top w:val="none" w:sz="0" w:space="0" w:color="auto"/>
                                    <w:left w:val="none" w:sz="0" w:space="0" w:color="auto"/>
                                    <w:bottom w:val="none" w:sz="0" w:space="0" w:color="auto"/>
                                    <w:right w:val="none" w:sz="0" w:space="0" w:color="auto"/>
                                  </w:divBdr>
                                  <w:divsChild>
                                    <w:div w:id="1905945392">
                                      <w:marLeft w:val="0"/>
                                      <w:marRight w:val="0"/>
                                      <w:marTop w:val="0"/>
                                      <w:marBottom w:val="225"/>
                                      <w:divBdr>
                                        <w:top w:val="none" w:sz="0" w:space="0" w:color="auto"/>
                                        <w:left w:val="none" w:sz="0" w:space="0" w:color="auto"/>
                                        <w:bottom w:val="none" w:sz="0" w:space="0" w:color="auto"/>
                                        <w:right w:val="none" w:sz="0" w:space="0" w:color="auto"/>
                                      </w:divBdr>
                                    </w:div>
                                  </w:divsChild>
                                </w:div>
                                <w:div w:id="2068451072">
                                  <w:marLeft w:val="0"/>
                                  <w:marRight w:val="0"/>
                                  <w:marTop w:val="0"/>
                                  <w:marBottom w:val="0"/>
                                  <w:divBdr>
                                    <w:top w:val="none" w:sz="0" w:space="0" w:color="auto"/>
                                    <w:left w:val="none" w:sz="0" w:space="0" w:color="auto"/>
                                    <w:bottom w:val="none" w:sz="0" w:space="0" w:color="auto"/>
                                    <w:right w:val="none" w:sz="0" w:space="0" w:color="auto"/>
                                  </w:divBdr>
                                  <w:divsChild>
                                    <w:div w:id="34009108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89898474">
                              <w:marLeft w:val="-225"/>
                              <w:marRight w:val="-225"/>
                              <w:marTop w:val="0"/>
                              <w:marBottom w:val="0"/>
                              <w:divBdr>
                                <w:top w:val="none" w:sz="0" w:space="0" w:color="auto"/>
                                <w:left w:val="none" w:sz="0" w:space="0" w:color="auto"/>
                                <w:bottom w:val="none" w:sz="0" w:space="0" w:color="auto"/>
                                <w:right w:val="none" w:sz="0" w:space="0" w:color="auto"/>
                              </w:divBdr>
                              <w:divsChild>
                                <w:div w:id="35129946">
                                  <w:marLeft w:val="0"/>
                                  <w:marRight w:val="0"/>
                                  <w:marTop w:val="0"/>
                                  <w:marBottom w:val="0"/>
                                  <w:divBdr>
                                    <w:top w:val="none" w:sz="0" w:space="0" w:color="auto"/>
                                    <w:left w:val="none" w:sz="0" w:space="0" w:color="auto"/>
                                    <w:bottom w:val="none" w:sz="0" w:space="0" w:color="auto"/>
                                    <w:right w:val="none" w:sz="0" w:space="0" w:color="auto"/>
                                  </w:divBdr>
                                  <w:divsChild>
                                    <w:div w:id="499731738">
                                      <w:marLeft w:val="0"/>
                                      <w:marRight w:val="0"/>
                                      <w:marTop w:val="0"/>
                                      <w:marBottom w:val="225"/>
                                      <w:divBdr>
                                        <w:top w:val="none" w:sz="0" w:space="0" w:color="auto"/>
                                        <w:left w:val="none" w:sz="0" w:space="0" w:color="auto"/>
                                        <w:bottom w:val="none" w:sz="0" w:space="0" w:color="auto"/>
                                        <w:right w:val="none" w:sz="0" w:space="0" w:color="auto"/>
                                      </w:divBdr>
                                    </w:div>
                                  </w:divsChild>
                                </w:div>
                                <w:div w:id="2114784307">
                                  <w:marLeft w:val="0"/>
                                  <w:marRight w:val="0"/>
                                  <w:marTop w:val="0"/>
                                  <w:marBottom w:val="0"/>
                                  <w:divBdr>
                                    <w:top w:val="none" w:sz="0" w:space="0" w:color="auto"/>
                                    <w:left w:val="none" w:sz="0" w:space="0" w:color="auto"/>
                                    <w:bottom w:val="none" w:sz="0" w:space="0" w:color="auto"/>
                                    <w:right w:val="none" w:sz="0" w:space="0" w:color="auto"/>
                                  </w:divBdr>
                                  <w:divsChild>
                                    <w:div w:id="148852225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35518680">
                              <w:marLeft w:val="-225"/>
                              <w:marRight w:val="-225"/>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1407725301">
                                      <w:marLeft w:val="0"/>
                                      <w:marRight w:val="0"/>
                                      <w:marTop w:val="0"/>
                                      <w:marBottom w:val="0"/>
                                      <w:divBdr>
                                        <w:top w:val="none" w:sz="0" w:space="0" w:color="auto"/>
                                        <w:left w:val="none" w:sz="0" w:space="0" w:color="auto"/>
                                        <w:bottom w:val="none" w:sz="0" w:space="0" w:color="auto"/>
                                        <w:right w:val="none" w:sz="0" w:space="0" w:color="auto"/>
                                      </w:divBdr>
                                    </w:div>
                                  </w:divsChild>
                                </w:div>
                                <w:div w:id="1155562334">
                                  <w:marLeft w:val="0"/>
                                  <w:marRight w:val="0"/>
                                  <w:marTop w:val="0"/>
                                  <w:marBottom w:val="0"/>
                                  <w:divBdr>
                                    <w:top w:val="none" w:sz="0" w:space="0" w:color="auto"/>
                                    <w:left w:val="none" w:sz="0" w:space="0" w:color="auto"/>
                                    <w:bottom w:val="none" w:sz="0" w:space="0" w:color="auto"/>
                                    <w:right w:val="none" w:sz="0" w:space="0" w:color="auto"/>
                                  </w:divBdr>
                                  <w:divsChild>
                                    <w:div w:id="8611595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13679502">
                          <w:marLeft w:val="0"/>
                          <w:marRight w:val="0"/>
                          <w:marTop w:val="0"/>
                          <w:marBottom w:val="0"/>
                          <w:divBdr>
                            <w:top w:val="none" w:sz="0" w:space="0" w:color="auto"/>
                            <w:left w:val="none" w:sz="0" w:space="0" w:color="auto"/>
                            <w:bottom w:val="none" w:sz="0" w:space="0" w:color="auto"/>
                            <w:right w:val="none" w:sz="0" w:space="0" w:color="auto"/>
                          </w:divBdr>
                          <w:divsChild>
                            <w:div w:id="2015184963">
                              <w:marLeft w:val="-225"/>
                              <w:marRight w:val="-225"/>
                              <w:marTop w:val="0"/>
                              <w:marBottom w:val="0"/>
                              <w:divBdr>
                                <w:top w:val="none" w:sz="0" w:space="0" w:color="auto"/>
                                <w:left w:val="none" w:sz="0" w:space="0" w:color="auto"/>
                                <w:bottom w:val="none" w:sz="0" w:space="0" w:color="auto"/>
                                <w:right w:val="none" w:sz="0" w:space="0" w:color="auto"/>
                              </w:divBdr>
                              <w:divsChild>
                                <w:div w:id="11398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31691">
                      <w:marLeft w:val="0"/>
                      <w:marRight w:val="0"/>
                      <w:marTop w:val="0"/>
                      <w:marBottom w:val="255"/>
                      <w:divBdr>
                        <w:top w:val="none" w:sz="0" w:space="0" w:color="auto"/>
                        <w:left w:val="none" w:sz="0" w:space="0" w:color="auto"/>
                        <w:bottom w:val="none" w:sz="0" w:space="0" w:color="auto"/>
                        <w:right w:val="none" w:sz="0" w:space="0" w:color="auto"/>
                      </w:divBdr>
                      <w:divsChild>
                        <w:div w:id="913005374">
                          <w:marLeft w:val="0"/>
                          <w:marRight w:val="0"/>
                          <w:marTop w:val="0"/>
                          <w:marBottom w:val="0"/>
                          <w:divBdr>
                            <w:top w:val="none" w:sz="0" w:space="0" w:color="auto"/>
                            <w:left w:val="none" w:sz="0" w:space="0" w:color="auto"/>
                            <w:bottom w:val="none" w:sz="0" w:space="0" w:color="auto"/>
                            <w:right w:val="none" w:sz="0" w:space="0" w:color="auto"/>
                          </w:divBdr>
                          <w:divsChild>
                            <w:div w:id="165292392">
                              <w:marLeft w:val="-225"/>
                              <w:marRight w:val="-225"/>
                              <w:marTop w:val="0"/>
                              <w:marBottom w:val="0"/>
                              <w:divBdr>
                                <w:top w:val="none" w:sz="0" w:space="0" w:color="auto"/>
                                <w:left w:val="none" w:sz="0" w:space="0" w:color="auto"/>
                                <w:bottom w:val="none" w:sz="0" w:space="0" w:color="auto"/>
                                <w:right w:val="none" w:sz="0" w:space="0" w:color="auto"/>
                              </w:divBdr>
                              <w:divsChild>
                                <w:div w:id="2053725054">
                                  <w:marLeft w:val="0"/>
                                  <w:marRight w:val="0"/>
                                  <w:marTop w:val="0"/>
                                  <w:marBottom w:val="0"/>
                                  <w:divBdr>
                                    <w:top w:val="none" w:sz="0" w:space="0" w:color="auto"/>
                                    <w:left w:val="none" w:sz="0" w:space="0" w:color="auto"/>
                                    <w:bottom w:val="none" w:sz="0" w:space="0" w:color="auto"/>
                                    <w:right w:val="none" w:sz="0" w:space="0" w:color="auto"/>
                                  </w:divBdr>
                                </w:div>
                              </w:divsChild>
                            </w:div>
                            <w:div w:id="279996717">
                              <w:marLeft w:val="-225"/>
                              <w:marRight w:val="-225"/>
                              <w:marTop w:val="0"/>
                              <w:marBottom w:val="0"/>
                              <w:divBdr>
                                <w:top w:val="none" w:sz="0" w:space="0" w:color="auto"/>
                                <w:left w:val="none" w:sz="0" w:space="0" w:color="auto"/>
                                <w:bottom w:val="none" w:sz="0" w:space="0" w:color="auto"/>
                                <w:right w:val="none" w:sz="0" w:space="0" w:color="auto"/>
                              </w:divBdr>
                              <w:divsChild>
                                <w:div w:id="1436748894">
                                  <w:marLeft w:val="0"/>
                                  <w:marRight w:val="0"/>
                                  <w:marTop w:val="0"/>
                                  <w:marBottom w:val="0"/>
                                  <w:divBdr>
                                    <w:top w:val="none" w:sz="0" w:space="0" w:color="auto"/>
                                    <w:left w:val="none" w:sz="0" w:space="0" w:color="auto"/>
                                    <w:bottom w:val="none" w:sz="0" w:space="0" w:color="auto"/>
                                    <w:right w:val="none" w:sz="0" w:space="0" w:color="auto"/>
                                  </w:divBdr>
                                </w:div>
                              </w:divsChild>
                            </w:div>
                            <w:div w:id="403261586">
                              <w:marLeft w:val="-225"/>
                              <w:marRight w:val="-225"/>
                              <w:marTop w:val="0"/>
                              <w:marBottom w:val="0"/>
                              <w:divBdr>
                                <w:top w:val="none" w:sz="0" w:space="0" w:color="auto"/>
                                <w:left w:val="none" w:sz="0" w:space="0" w:color="auto"/>
                                <w:bottom w:val="none" w:sz="0" w:space="0" w:color="auto"/>
                                <w:right w:val="none" w:sz="0" w:space="0" w:color="auto"/>
                              </w:divBdr>
                              <w:divsChild>
                                <w:div w:id="263265796">
                                  <w:marLeft w:val="0"/>
                                  <w:marRight w:val="0"/>
                                  <w:marTop w:val="0"/>
                                  <w:marBottom w:val="0"/>
                                  <w:divBdr>
                                    <w:top w:val="none" w:sz="0" w:space="0" w:color="auto"/>
                                    <w:left w:val="none" w:sz="0" w:space="0" w:color="auto"/>
                                    <w:bottom w:val="none" w:sz="0" w:space="0" w:color="auto"/>
                                    <w:right w:val="none" w:sz="0" w:space="0" w:color="auto"/>
                                  </w:divBdr>
                                </w:div>
                              </w:divsChild>
                            </w:div>
                            <w:div w:id="1285310262">
                              <w:marLeft w:val="-225"/>
                              <w:marRight w:val="-225"/>
                              <w:marTop w:val="0"/>
                              <w:marBottom w:val="0"/>
                              <w:divBdr>
                                <w:top w:val="none" w:sz="0" w:space="0" w:color="auto"/>
                                <w:left w:val="none" w:sz="0" w:space="0" w:color="auto"/>
                                <w:bottom w:val="none" w:sz="0" w:space="0" w:color="auto"/>
                                <w:right w:val="none" w:sz="0" w:space="0" w:color="auto"/>
                              </w:divBdr>
                              <w:divsChild>
                                <w:div w:id="95950968">
                                  <w:marLeft w:val="0"/>
                                  <w:marRight w:val="0"/>
                                  <w:marTop w:val="0"/>
                                  <w:marBottom w:val="0"/>
                                  <w:divBdr>
                                    <w:top w:val="none" w:sz="0" w:space="0" w:color="auto"/>
                                    <w:left w:val="none" w:sz="0" w:space="0" w:color="auto"/>
                                    <w:bottom w:val="none" w:sz="0" w:space="0" w:color="auto"/>
                                    <w:right w:val="none" w:sz="0" w:space="0" w:color="auto"/>
                                  </w:divBdr>
                                </w:div>
                              </w:divsChild>
                            </w:div>
                            <w:div w:id="1832403754">
                              <w:marLeft w:val="-225"/>
                              <w:marRight w:val="-225"/>
                              <w:marTop w:val="0"/>
                              <w:marBottom w:val="0"/>
                              <w:divBdr>
                                <w:top w:val="none" w:sz="0" w:space="0" w:color="auto"/>
                                <w:left w:val="none" w:sz="0" w:space="0" w:color="auto"/>
                                <w:bottom w:val="none" w:sz="0" w:space="0" w:color="auto"/>
                                <w:right w:val="none" w:sz="0" w:space="0" w:color="auto"/>
                              </w:divBdr>
                              <w:divsChild>
                                <w:div w:id="876284618">
                                  <w:marLeft w:val="0"/>
                                  <w:marRight w:val="0"/>
                                  <w:marTop w:val="0"/>
                                  <w:marBottom w:val="0"/>
                                  <w:divBdr>
                                    <w:top w:val="none" w:sz="0" w:space="0" w:color="auto"/>
                                    <w:left w:val="none" w:sz="0" w:space="0" w:color="auto"/>
                                    <w:bottom w:val="none" w:sz="0" w:space="0" w:color="auto"/>
                                    <w:right w:val="none" w:sz="0" w:space="0" w:color="auto"/>
                                  </w:divBdr>
                                </w:div>
                              </w:divsChild>
                            </w:div>
                            <w:div w:id="2020157488">
                              <w:marLeft w:val="-225"/>
                              <w:marRight w:val="-225"/>
                              <w:marTop w:val="0"/>
                              <w:marBottom w:val="0"/>
                              <w:divBdr>
                                <w:top w:val="none" w:sz="0" w:space="0" w:color="auto"/>
                                <w:left w:val="none" w:sz="0" w:space="0" w:color="auto"/>
                                <w:bottom w:val="none" w:sz="0" w:space="0" w:color="auto"/>
                                <w:right w:val="none" w:sz="0" w:space="0" w:color="auto"/>
                              </w:divBdr>
                              <w:divsChild>
                                <w:div w:id="2117017989">
                                  <w:marLeft w:val="0"/>
                                  <w:marRight w:val="0"/>
                                  <w:marTop w:val="0"/>
                                  <w:marBottom w:val="0"/>
                                  <w:divBdr>
                                    <w:top w:val="none" w:sz="0" w:space="0" w:color="auto"/>
                                    <w:left w:val="none" w:sz="0" w:space="0" w:color="auto"/>
                                    <w:bottom w:val="none" w:sz="0" w:space="0" w:color="auto"/>
                                    <w:right w:val="none" w:sz="0" w:space="0" w:color="auto"/>
                                  </w:divBdr>
                                </w:div>
                              </w:divsChild>
                            </w:div>
                            <w:div w:id="2077317865">
                              <w:marLeft w:val="-225"/>
                              <w:marRight w:val="-225"/>
                              <w:marTop w:val="0"/>
                              <w:marBottom w:val="0"/>
                              <w:divBdr>
                                <w:top w:val="none" w:sz="0" w:space="0" w:color="auto"/>
                                <w:left w:val="none" w:sz="0" w:space="0" w:color="auto"/>
                                <w:bottom w:val="none" w:sz="0" w:space="0" w:color="auto"/>
                                <w:right w:val="none" w:sz="0" w:space="0" w:color="auto"/>
                              </w:divBdr>
                              <w:divsChild>
                                <w:div w:id="548957448">
                                  <w:marLeft w:val="0"/>
                                  <w:marRight w:val="0"/>
                                  <w:marTop w:val="0"/>
                                  <w:marBottom w:val="0"/>
                                  <w:divBdr>
                                    <w:top w:val="none" w:sz="0" w:space="0" w:color="auto"/>
                                    <w:left w:val="none" w:sz="0" w:space="0" w:color="auto"/>
                                    <w:bottom w:val="none" w:sz="0" w:space="0" w:color="auto"/>
                                    <w:right w:val="none" w:sz="0" w:space="0" w:color="auto"/>
                                  </w:divBdr>
                                  <w:divsChild>
                                    <w:div w:id="123393356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444112528">
                          <w:marLeft w:val="0"/>
                          <w:marRight w:val="0"/>
                          <w:marTop w:val="0"/>
                          <w:marBottom w:val="0"/>
                          <w:divBdr>
                            <w:top w:val="none" w:sz="0" w:space="0" w:color="auto"/>
                            <w:left w:val="none" w:sz="0" w:space="0" w:color="auto"/>
                            <w:bottom w:val="none" w:sz="0" w:space="0" w:color="auto"/>
                            <w:right w:val="none" w:sz="0" w:space="0" w:color="auto"/>
                          </w:divBdr>
                          <w:divsChild>
                            <w:div w:id="1610505245">
                              <w:marLeft w:val="-225"/>
                              <w:marRight w:val="-225"/>
                              <w:marTop w:val="0"/>
                              <w:marBottom w:val="0"/>
                              <w:divBdr>
                                <w:top w:val="none" w:sz="0" w:space="0" w:color="auto"/>
                                <w:left w:val="none" w:sz="0" w:space="0" w:color="auto"/>
                                <w:bottom w:val="none" w:sz="0" w:space="0" w:color="auto"/>
                                <w:right w:val="none" w:sz="0" w:space="0" w:color="auto"/>
                              </w:divBdr>
                              <w:divsChild>
                                <w:div w:id="26712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79306">
      <w:bodyDiv w:val="1"/>
      <w:marLeft w:val="0"/>
      <w:marRight w:val="0"/>
      <w:marTop w:val="0"/>
      <w:marBottom w:val="0"/>
      <w:divBdr>
        <w:top w:val="none" w:sz="0" w:space="0" w:color="auto"/>
        <w:left w:val="none" w:sz="0" w:space="0" w:color="auto"/>
        <w:bottom w:val="none" w:sz="0" w:space="0" w:color="auto"/>
        <w:right w:val="none" w:sz="0" w:space="0" w:color="auto"/>
      </w:divBdr>
    </w:div>
    <w:div w:id="1178500922">
      <w:bodyDiv w:val="1"/>
      <w:marLeft w:val="0"/>
      <w:marRight w:val="0"/>
      <w:marTop w:val="0"/>
      <w:marBottom w:val="0"/>
      <w:divBdr>
        <w:top w:val="none" w:sz="0" w:space="0" w:color="auto"/>
        <w:left w:val="none" w:sz="0" w:space="0" w:color="auto"/>
        <w:bottom w:val="none" w:sz="0" w:space="0" w:color="auto"/>
        <w:right w:val="none" w:sz="0" w:space="0" w:color="auto"/>
      </w:divBdr>
    </w:div>
    <w:div w:id="1202203622">
      <w:bodyDiv w:val="1"/>
      <w:marLeft w:val="30"/>
      <w:marRight w:val="0"/>
      <w:marTop w:val="0"/>
      <w:marBottom w:val="0"/>
      <w:divBdr>
        <w:top w:val="none" w:sz="0" w:space="0" w:color="auto"/>
        <w:left w:val="none" w:sz="0" w:space="0" w:color="auto"/>
        <w:bottom w:val="none" w:sz="0" w:space="0" w:color="auto"/>
        <w:right w:val="none" w:sz="0" w:space="0" w:color="auto"/>
      </w:divBdr>
      <w:divsChild>
        <w:div w:id="1485661775">
          <w:marLeft w:val="0"/>
          <w:marRight w:val="0"/>
          <w:marTop w:val="0"/>
          <w:marBottom w:val="0"/>
          <w:divBdr>
            <w:top w:val="none" w:sz="0" w:space="0" w:color="auto"/>
            <w:left w:val="none" w:sz="0" w:space="0" w:color="auto"/>
            <w:bottom w:val="none" w:sz="0" w:space="0" w:color="auto"/>
            <w:right w:val="none" w:sz="0" w:space="0" w:color="auto"/>
          </w:divBdr>
        </w:div>
      </w:divsChild>
    </w:div>
    <w:div w:id="1208909348">
      <w:bodyDiv w:val="1"/>
      <w:marLeft w:val="0"/>
      <w:marRight w:val="0"/>
      <w:marTop w:val="0"/>
      <w:marBottom w:val="0"/>
      <w:divBdr>
        <w:top w:val="none" w:sz="0" w:space="0" w:color="auto"/>
        <w:left w:val="none" w:sz="0" w:space="0" w:color="auto"/>
        <w:bottom w:val="none" w:sz="0" w:space="0" w:color="auto"/>
        <w:right w:val="none" w:sz="0" w:space="0" w:color="auto"/>
      </w:divBdr>
      <w:divsChild>
        <w:div w:id="6755548">
          <w:marLeft w:val="0"/>
          <w:marRight w:val="0"/>
          <w:marTop w:val="0"/>
          <w:marBottom w:val="0"/>
          <w:divBdr>
            <w:top w:val="none" w:sz="0" w:space="0" w:color="auto"/>
            <w:left w:val="none" w:sz="0" w:space="0" w:color="auto"/>
            <w:bottom w:val="none" w:sz="0" w:space="0" w:color="auto"/>
            <w:right w:val="none" w:sz="0" w:space="0" w:color="auto"/>
          </w:divBdr>
          <w:divsChild>
            <w:div w:id="171458651">
              <w:marLeft w:val="0"/>
              <w:marRight w:val="0"/>
              <w:marTop w:val="0"/>
              <w:marBottom w:val="0"/>
              <w:divBdr>
                <w:top w:val="none" w:sz="0" w:space="0" w:color="auto"/>
                <w:left w:val="none" w:sz="0" w:space="0" w:color="auto"/>
                <w:bottom w:val="none" w:sz="0" w:space="0" w:color="auto"/>
                <w:right w:val="none" w:sz="0" w:space="0" w:color="auto"/>
              </w:divBdr>
              <w:divsChild>
                <w:div w:id="650017430">
                  <w:marLeft w:val="0"/>
                  <w:marRight w:val="0"/>
                  <w:marTop w:val="0"/>
                  <w:marBottom w:val="0"/>
                  <w:divBdr>
                    <w:top w:val="none" w:sz="0" w:space="0" w:color="auto"/>
                    <w:left w:val="none" w:sz="0" w:space="0" w:color="auto"/>
                    <w:bottom w:val="none" w:sz="0" w:space="0" w:color="auto"/>
                    <w:right w:val="none" w:sz="0" w:space="0" w:color="auto"/>
                  </w:divBdr>
                  <w:divsChild>
                    <w:div w:id="776221540">
                      <w:marLeft w:val="0"/>
                      <w:marRight w:val="0"/>
                      <w:marTop w:val="0"/>
                      <w:marBottom w:val="255"/>
                      <w:divBdr>
                        <w:top w:val="none" w:sz="0" w:space="0" w:color="auto"/>
                        <w:left w:val="none" w:sz="0" w:space="0" w:color="auto"/>
                        <w:bottom w:val="none" w:sz="0" w:space="0" w:color="auto"/>
                        <w:right w:val="none" w:sz="0" w:space="0" w:color="auto"/>
                      </w:divBdr>
                      <w:divsChild>
                        <w:div w:id="1460102430">
                          <w:marLeft w:val="0"/>
                          <w:marRight w:val="0"/>
                          <w:marTop w:val="0"/>
                          <w:marBottom w:val="0"/>
                          <w:divBdr>
                            <w:top w:val="none" w:sz="0" w:space="0" w:color="auto"/>
                            <w:left w:val="none" w:sz="0" w:space="0" w:color="auto"/>
                            <w:bottom w:val="none" w:sz="0" w:space="0" w:color="auto"/>
                            <w:right w:val="none" w:sz="0" w:space="0" w:color="auto"/>
                          </w:divBdr>
                          <w:divsChild>
                            <w:div w:id="1187016917">
                              <w:marLeft w:val="-225"/>
                              <w:marRight w:val="-225"/>
                              <w:marTop w:val="0"/>
                              <w:marBottom w:val="0"/>
                              <w:divBdr>
                                <w:top w:val="none" w:sz="0" w:space="0" w:color="auto"/>
                                <w:left w:val="none" w:sz="0" w:space="0" w:color="auto"/>
                                <w:bottom w:val="none" w:sz="0" w:space="0" w:color="auto"/>
                                <w:right w:val="none" w:sz="0" w:space="0" w:color="auto"/>
                              </w:divBdr>
                              <w:divsChild>
                                <w:div w:id="19247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3789">
                          <w:marLeft w:val="0"/>
                          <w:marRight w:val="0"/>
                          <w:marTop w:val="0"/>
                          <w:marBottom w:val="0"/>
                          <w:divBdr>
                            <w:top w:val="none" w:sz="0" w:space="0" w:color="auto"/>
                            <w:left w:val="none" w:sz="0" w:space="0" w:color="auto"/>
                            <w:bottom w:val="none" w:sz="0" w:space="0" w:color="auto"/>
                            <w:right w:val="none" w:sz="0" w:space="0" w:color="auto"/>
                          </w:divBdr>
                          <w:divsChild>
                            <w:div w:id="384988398">
                              <w:marLeft w:val="-225"/>
                              <w:marRight w:val="-225"/>
                              <w:marTop w:val="0"/>
                              <w:marBottom w:val="0"/>
                              <w:divBdr>
                                <w:top w:val="none" w:sz="0" w:space="0" w:color="auto"/>
                                <w:left w:val="none" w:sz="0" w:space="0" w:color="auto"/>
                                <w:bottom w:val="none" w:sz="0" w:space="0" w:color="auto"/>
                                <w:right w:val="none" w:sz="0" w:space="0" w:color="auto"/>
                              </w:divBdr>
                              <w:divsChild>
                                <w:div w:id="15013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8926">
                      <w:marLeft w:val="0"/>
                      <w:marRight w:val="0"/>
                      <w:marTop w:val="0"/>
                      <w:marBottom w:val="255"/>
                      <w:divBdr>
                        <w:top w:val="none" w:sz="0" w:space="0" w:color="auto"/>
                        <w:left w:val="none" w:sz="0" w:space="0" w:color="auto"/>
                        <w:bottom w:val="none" w:sz="0" w:space="0" w:color="auto"/>
                        <w:right w:val="none" w:sz="0" w:space="0" w:color="auto"/>
                      </w:divBdr>
                      <w:divsChild>
                        <w:div w:id="188882941">
                          <w:marLeft w:val="0"/>
                          <w:marRight w:val="0"/>
                          <w:marTop w:val="0"/>
                          <w:marBottom w:val="0"/>
                          <w:divBdr>
                            <w:top w:val="none" w:sz="0" w:space="0" w:color="auto"/>
                            <w:left w:val="none" w:sz="0" w:space="0" w:color="auto"/>
                            <w:bottom w:val="none" w:sz="0" w:space="0" w:color="auto"/>
                            <w:right w:val="none" w:sz="0" w:space="0" w:color="auto"/>
                          </w:divBdr>
                          <w:divsChild>
                            <w:div w:id="1453591496">
                              <w:marLeft w:val="-225"/>
                              <w:marRight w:val="-225"/>
                              <w:marTop w:val="0"/>
                              <w:marBottom w:val="0"/>
                              <w:divBdr>
                                <w:top w:val="none" w:sz="0" w:space="0" w:color="auto"/>
                                <w:left w:val="none" w:sz="0" w:space="0" w:color="auto"/>
                                <w:bottom w:val="none" w:sz="0" w:space="0" w:color="auto"/>
                                <w:right w:val="none" w:sz="0" w:space="0" w:color="auto"/>
                              </w:divBdr>
                              <w:divsChild>
                                <w:div w:id="4719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825442">
                          <w:marLeft w:val="0"/>
                          <w:marRight w:val="0"/>
                          <w:marTop w:val="0"/>
                          <w:marBottom w:val="0"/>
                          <w:divBdr>
                            <w:top w:val="none" w:sz="0" w:space="0" w:color="auto"/>
                            <w:left w:val="none" w:sz="0" w:space="0" w:color="auto"/>
                            <w:bottom w:val="none" w:sz="0" w:space="0" w:color="auto"/>
                            <w:right w:val="none" w:sz="0" w:space="0" w:color="auto"/>
                          </w:divBdr>
                          <w:divsChild>
                            <w:div w:id="1622346681">
                              <w:marLeft w:val="-225"/>
                              <w:marRight w:val="-225"/>
                              <w:marTop w:val="0"/>
                              <w:marBottom w:val="0"/>
                              <w:divBdr>
                                <w:top w:val="none" w:sz="0" w:space="0" w:color="auto"/>
                                <w:left w:val="none" w:sz="0" w:space="0" w:color="auto"/>
                                <w:bottom w:val="none" w:sz="0" w:space="0" w:color="auto"/>
                                <w:right w:val="none" w:sz="0" w:space="0" w:color="auto"/>
                              </w:divBdr>
                              <w:divsChild>
                                <w:div w:id="77676651">
                                  <w:marLeft w:val="0"/>
                                  <w:marRight w:val="0"/>
                                  <w:marTop w:val="0"/>
                                  <w:marBottom w:val="0"/>
                                  <w:divBdr>
                                    <w:top w:val="none" w:sz="0" w:space="0" w:color="auto"/>
                                    <w:left w:val="none" w:sz="0" w:space="0" w:color="auto"/>
                                    <w:bottom w:val="none" w:sz="0" w:space="0" w:color="auto"/>
                                    <w:right w:val="none" w:sz="0" w:space="0" w:color="auto"/>
                                  </w:divBdr>
                                  <w:divsChild>
                                    <w:div w:id="317851438">
                                      <w:marLeft w:val="0"/>
                                      <w:marRight w:val="0"/>
                                      <w:marTop w:val="0"/>
                                      <w:marBottom w:val="225"/>
                                      <w:divBdr>
                                        <w:top w:val="none" w:sz="0" w:space="0" w:color="auto"/>
                                        <w:left w:val="none" w:sz="0" w:space="0" w:color="auto"/>
                                        <w:bottom w:val="none" w:sz="0" w:space="0" w:color="auto"/>
                                        <w:right w:val="none" w:sz="0" w:space="0" w:color="auto"/>
                                      </w:divBdr>
                                    </w:div>
                                  </w:divsChild>
                                </w:div>
                                <w:div w:id="1848521595">
                                  <w:marLeft w:val="0"/>
                                  <w:marRight w:val="0"/>
                                  <w:marTop w:val="0"/>
                                  <w:marBottom w:val="0"/>
                                  <w:divBdr>
                                    <w:top w:val="none" w:sz="0" w:space="0" w:color="auto"/>
                                    <w:left w:val="none" w:sz="0" w:space="0" w:color="auto"/>
                                    <w:bottom w:val="none" w:sz="0" w:space="0" w:color="auto"/>
                                    <w:right w:val="none" w:sz="0" w:space="0" w:color="auto"/>
                                  </w:divBdr>
                                  <w:divsChild>
                                    <w:div w:id="11641304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729220">
      <w:bodyDiv w:val="1"/>
      <w:marLeft w:val="0"/>
      <w:marRight w:val="0"/>
      <w:marTop w:val="0"/>
      <w:marBottom w:val="0"/>
      <w:divBdr>
        <w:top w:val="none" w:sz="0" w:space="0" w:color="auto"/>
        <w:left w:val="none" w:sz="0" w:space="0" w:color="auto"/>
        <w:bottom w:val="none" w:sz="0" w:space="0" w:color="auto"/>
        <w:right w:val="none" w:sz="0" w:space="0" w:color="auto"/>
      </w:divBdr>
      <w:divsChild>
        <w:div w:id="2037077470">
          <w:marLeft w:val="0"/>
          <w:marRight w:val="0"/>
          <w:marTop w:val="0"/>
          <w:marBottom w:val="0"/>
          <w:divBdr>
            <w:top w:val="none" w:sz="0" w:space="0" w:color="auto"/>
            <w:left w:val="none" w:sz="0" w:space="0" w:color="auto"/>
            <w:bottom w:val="none" w:sz="0" w:space="0" w:color="auto"/>
            <w:right w:val="none" w:sz="0" w:space="0" w:color="auto"/>
          </w:divBdr>
          <w:divsChild>
            <w:div w:id="651712588">
              <w:marLeft w:val="0"/>
              <w:marRight w:val="0"/>
              <w:marTop w:val="0"/>
              <w:marBottom w:val="0"/>
              <w:divBdr>
                <w:top w:val="none" w:sz="0" w:space="0" w:color="auto"/>
                <w:left w:val="none" w:sz="0" w:space="0" w:color="auto"/>
                <w:bottom w:val="none" w:sz="0" w:space="0" w:color="auto"/>
                <w:right w:val="none" w:sz="0" w:space="0" w:color="auto"/>
              </w:divBdr>
              <w:divsChild>
                <w:div w:id="1232543120">
                  <w:marLeft w:val="0"/>
                  <w:marRight w:val="0"/>
                  <w:marTop w:val="0"/>
                  <w:marBottom w:val="0"/>
                  <w:divBdr>
                    <w:top w:val="none" w:sz="0" w:space="0" w:color="auto"/>
                    <w:left w:val="none" w:sz="0" w:space="0" w:color="auto"/>
                    <w:bottom w:val="none" w:sz="0" w:space="0" w:color="auto"/>
                    <w:right w:val="none" w:sz="0" w:space="0" w:color="auto"/>
                  </w:divBdr>
                  <w:divsChild>
                    <w:div w:id="449739761">
                      <w:marLeft w:val="-225"/>
                      <w:marRight w:val="-225"/>
                      <w:marTop w:val="0"/>
                      <w:marBottom w:val="0"/>
                      <w:divBdr>
                        <w:top w:val="none" w:sz="0" w:space="0" w:color="auto"/>
                        <w:left w:val="none" w:sz="0" w:space="0" w:color="auto"/>
                        <w:bottom w:val="none" w:sz="0" w:space="0" w:color="auto"/>
                        <w:right w:val="none" w:sz="0" w:space="0" w:color="auto"/>
                      </w:divBdr>
                      <w:divsChild>
                        <w:div w:id="1119108318">
                          <w:marLeft w:val="0"/>
                          <w:marRight w:val="0"/>
                          <w:marTop w:val="0"/>
                          <w:marBottom w:val="150"/>
                          <w:divBdr>
                            <w:top w:val="none" w:sz="0" w:space="0" w:color="auto"/>
                            <w:left w:val="none" w:sz="0" w:space="0" w:color="auto"/>
                            <w:bottom w:val="none" w:sz="0" w:space="0" w:color="auto"/>
                            <w:right w:val="none" w:sz="0" w:space="0" w:color="auto"/>
                          </w:divBdr>
                        </w:div>
                        <w:div w:id="2090499496">
                          <w:marLeft w:val="0"/>
                          <w:marRight w:val="0"/>
                          <w:marTop w:val="0"/>
                          <w:marBottom w:val="0"/>
                          <w:divBdr>
                            <w:top w:val="none" w:sz="0" w:space="0" w:color="auto"/>
                            <w:left w:val="none" w:sz="0" w:space="0" w:color="auto"/>
                            <w:bottom w:val="none" w:sz="0" w:space="0" w:color="auto"/>
                            <w:right w:val="none" w:sz="0" w:space="0" w:color="auto"/>
                          </w:divBdr>
                        </w:div>
                      </w:divsChild>
                    </w:div>
                    <w:div w:id="1018044350">
                      <w:marLeft w:val="-225"/>
                      <w:marRight w:val="-225"/>
                      <w:marTop w:val="0"/>
                      <w:marBottom w:val="0"/>
                      <w:divBdr>
                        <w:top w:val="none" w:sz="0" w:space="0" w:color="auto"/>
                        <w:left w:val="none" w:sz="0" w:space="0" w:color="auto"/>
                        <w:bottom w:val="none" w:sz="0" w:space="0" w:color="auto"/>
                        <w:right w:val="none" w:sz="0" w:space="0" w:color="auto"/>
                      </w:divBdr>
                      <w:divsChild>
                        <w:div w:id="1133132886">
                          <w:marLeft w:val="0"/>
                          <w:marRight w:val="0"/>
                          <w:marTop w:val="0"/>
                          <w:marBottom w:val="0"/>
                          <w:divBdr>
                            <w:top w:val="none" w:sz="0" w:space="0" w:color="auto"/>
                            <w:left w:val="none" w:sz="0" w:space="0" w:color="auto"/>
                            <w:bottom w:val="none" w:sz="0" w:space="0" w:color="auto"/>
                            <w:right w:val="none" w:sz="0" w:space="0" w:color="auto"/>
                          </w:divBdr>
                          <w:divsChild>
                            <w:div w:id="348945251">
                              <w:marLeft w:val="0"/>
                              <w:marRight w:val="0"/>
                              <w:marTop w:val="0"/>
                              <w:marBottom w:val="0"/>
                              <w:divBdr>
                                <w:top w:val="none" w:sz="0" w:space="0" w:color="auto"/>
                                <w:left w:val="none" w:sz="0" w:space="0" w:color="auto"/>
                                <w:bottom w:val="none" w:sz="0" w:space="0" w:color="auto"/>
                                <w:right w:val="none" w:sz="0" w:space="0" w:color="auto"/>
                              </w:divBdr>
                              <w:divsChild>
                                <w:div w:id="1779526007">
                                  <w:marLeft w:val="0"/>
                                  <w:marRight w:val="0"/>
                                  <w:marTop w:val="0"/>
                                  <w:marBottom w:val="0"/>
                                  <w:divBdr>
                                    <w:top w:val="none" w:sz="0" w:space="0" w:color="auto"/>
                                    <w:left w:val="none" w:sz="0" w:space="0" w:color="auto"/>
                                    <w:bottom w:val="none" w:sz="0" w:space="0" w:color="auto"/>
                                    <w:right w:val="none" w:sz="0" w:space="0" w:color="auto"/>
                                  </w:divBdr>
                                  <w:divsChild>
                                    <w:div w:id="566110205">
                                      <w:marLeft w:val="0"/>
                                      <w:marRight w:val="0"/>
                                      <w:marTop w:val="0"/>
                                      <w:marBottom w:val="300"/>
                                      <w:divBdr>
                                        <w:top w:val="none" w:sz="0" w:space="0" w:color="auto"/>
                                        <w:left w:val="none" w:sz="0" w:space="0" w:color="auto"/>
                                        <w:bottom w:val="none" w:sz="0" w:space="0" w:color="auto"/>
                                        <w:right w:val="none" w:sz="0" w:space="0" w:color="auto"/>
                                      </w:divBdr>
                                      <w:divsChild>
                                        <w:div w:id="474101308">
                                          <w:marLeft w:val="0"/>
                                          <w:marRight w:val="0"/>
                                          <w:marTop w:val="0"/>
                                          <w:marBottom w:val="0"/>
                                          <w:divBdr>
                                            <w:top w:val="none" w:sz="0" w:space="0" w:color="auto"/>
                                            <w:left w:val="none" w:sz="0" w:space="0" w:color="auto"/>
                                            <w:bottom w:val="none" w:sz="0" w:space="0" w:color="auto"/>
                                            <w:right w:val="none" w:sz="0" w:space="0" w:color="auto"/>
                                          </w:divBdr>
                                        </w:div>
                                        <w:div w:id="1513226511">
                                          <w:marLeft w:val="0"/>
                                          <w:marRight w:val="0"/>
                                          <w:marTop w:val="0"/>
                                          <w:marBottom w:val="0"/>
                                          <w:divBdr>
                                            <w:top w:val="none" w:sz="0" w:space="0" w:color="auto"/>
                                            <w:left w:val="none" w:sz="0" w:space="0" w:color="auto"/>
                                            <w:bottom w:val="none" w:sz="0" w:space="0" w:color="auto"/>
                                            <w:right w:val="none" w:sz="0" w:space="0" w:color="auto"/>
                                          </w:divBdr>
                                          <w:divsChild>
                                            <w:div w:id="644043447">
                                              <w:marLeft w:val="0"/>
                                              <w:marRight w:val="0"/>
                                              <w:marTop w:val="0"/>
                                              <w:marBottom w:val="0"/>
                                              <w:divBdr>
                                                <w:top w:val="none" w:sz="0" w:space="0" w:color="auto"/>
                                                <w:left w:val="none" w:sz="0" w:space="0" w:color="auto"/>
                                                <w:bottom w:val="none" w:sz="0" w:space="0" w:color="auto"/>
                                                <w:right w:val="none" w:sz="0" w:space="0" w:color="auto"/>
                                              </w:divBdr>
                                              <w:divsChild>
                                                <w:div w:id="136262951">
                                                  <w:marLeft w:val="-225"/>
                                                  <w:marRight w:val="-225"/>
                                                  <w:marTop w:val="0"/>
                                                  <w:marBottom w:val="0"/>
                                                  <w:divBdr>
                                                    <w:top w:val="none" w:sz="0" w:space="0" w:color="auto"/>
                                                    <w:left w:val="none" w:sz="0" w:space="0" w:color="auto"/>
                                                    <w:bottom w:val="none" w:sz="0" w:space="0" w:color="auto"/>
                                                    <w:right w:val="none" w:sz="0" w:space="0" w:color="auto"/>
                                                  </w:divBdr>
                                                  <w:divsChild>
                                                    <w:div w:id="7707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781292">
                                      <w:marLeft w:val="0"/>
                                      <w:marRight w:val="0"/>
                                      <w:marTop w:val="0"/>
                                      <w:marBottom w:val="0"/>
                                      <w:divBdr>
                                        <w:top w:val="none" w:sz="0" w:space="0" w:color="auto"/>
                                        <w:left w:val="none" w:sz="0" w:space="0" w:color="auto"/>
                                        <w:bottom w:val="none" w:sz="0" w:space="0" w:color="auto"/>
                                        <w:right w:val="none" w:sz="0" w:space="0" w:color="auto"/>
                                      </w:divBdr>
                                      <w:divsChild>
                                        <w:div w:id="1704864036">
                                          <w:marLeft w:val="0"/>
                                          <w:marRight w:val="0"/>
                                          <w:marTop w:val="0"/>
                                          <w:marBottom w:val="300"/>
                                          <w:divBdr>
                                            <w:top w:val="none" w:sz="0" w:space="0" w:color="auto"/>
                                            <w:left w:val="none" w:sz="0" w:space="0" w:color="auto"/>
                                            <w:bottom w:val="none" w:sz="0" w:space="0" w:color="auto"/>
                                            <w:right w:val="none" w:sz="0" w:space="0" w:color="auto"/>
                                          </w:divBdr>
                                          <w:divsChild>
                                            <w:div w:id="18451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6043">
                                      <w:marLeft w:val="0"/>
                                      <w:marRight w:val="0"/>
                                      <w:marTop w:val="0"/>
                                      <w:marBottom w:val="300"/>
                                      <w:divBdr>
                                        <w:top w:val="none" w:sz="0" w:space="0" w:color="auto"/>
                                        <w:left w:val="none" w:sz="0" w:space="0" w:color="auto"/>
                                        <w:bottom w:val="none" w:sz="0" w:space="0" w:color="auto"/>
                                        <w:right w:val="none" w:sz="0" w:space="0" w:color="auto"/>
                                      </w:divBdr>
                                      <w:divsChild>
                                        <w:div w:id="391733000">
                                          <w:marLeft w:val="0"/>
                                          <w:marRight w:val="0"/>
                                          <w:marTop w:val="0"/>
                                          <w:marBottom w:val="0"/>
                                          <w:divBdr>
                                            <w:top w:val="none" w:sz="0" w:space="0" w:color="auto"/>
                                            <w:left w:val="none" w:sz="0" w:space="0" w:color="auto"/>
                                            <w:bottom w:val="none" w:sz="0" w:space="0" w:color="auto"/>
                                            <w:right w:val="none" w:sz="0" w:space="0" w:color="auto"/>
                                          </w:divBdr>
                                          <w:divsChild>
                                            <w:div w:id="1915511916">
                                              <w:marLeft w:val="0"/>
                                              <w:marRight w:val="0"/>
                                              <w:marTop w:val="0"/>
                                              <w:marBottom w:val="0"/>
                                              <w:divBdr>
                                                <w:top w:val="none" w:sz="0" w:space="0" w:color="auto"/>
                                                <w:left w:val="none" w:sz="0" w:space="0" w:color="auto"/>
                                                <w:bottom w:val="none" w:sz="0" w:space="0" w:color="auto"/>
                                                <w:right w:val="none" w:sz="0" w:space="0" w:color="auto"/>
                                              </w:divBdr>
                                              <w:divsChild>
                                                <w:div w:id="2001274583">
                                                  <w:marLeft w:val="-225"/>
                                                  <w:marRight w:val="-225"/>
                                                  <w:marTop w:val="0"/>
                                                  <w:marBottom w:val="0"/>
                                                  <w:divBdr>
                                                    <w:top w:val="none" w:sz="0" w:space="0" w:color="auto"/>
                                                    <w:left w:val="none" w:sz="0" w:space="0" w:color="auto"/>
                                                    <w:bottom w:val="none" w:sz="0" w:space="0" w:color="auto"/>
                                                    <w:right w:val="none" w:sz="0" w:space="0" w:color="auto"/>
                                                  </w:divBdr>
                                                  <w:divsChild>
                                                    <w:div w:id="747651019">
                                                      <w:marLeft w:val="0"/>
                                                      <w:marRight w:val="0"/>
                                                      <w:marTop w:val="0"/>
                                                      <w:marBottom w:val="0"/>
                                                      <w:divBdr>
                                                        <w:top w:val="none" w:sz="0" w:space="0" w:color="auto"/>
                                                        <w:left w:val="none" w:sz="0" w:space="0" w:color="auto"/>
                                                        <w:bottom w:val="none" w:sz="0" w:space="0" w:color="auto"/>
                                                        <w:right w:val="none" w:sz="0" w:space="0" w:color="auto"/>
                                                      </w:divBdr>
                                                      <w:divsChild>
                                                        <w:div w:id="7693969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164903302">
                                          <w:marLeft w:val="0"/>
                                          <w:marRight w:val="0"/>
                                          <w:marTop w:val="0"/>
                                          <w:marBottom w:val="0"/>
                                          <w:divBdr>
                                            <w:top w:val="none" w:sz="0" w:space="0" w:color="auto"/>
                                            <w:left w:val="none" w:sz="0" w:space="0" w:color="auto"/>
                                            <w:bottom w:val="none" w:sz="0" w:space="0" w:color="auto"/>
                                            <w:right w:val="none" w:sz="0" w:space="0" w:color="auto"/>
                                          </w:divBdr>
                                        </w:div>
                                      </w:divsChild>
                                    </w:div>
                                    <w:div w:id="1632514338">
                                      <w:marLeft w:val="0"/>
                                      <w:marRight w:val="0"/>
                                      <w:marTop w:val="0"/>
                                      <w:marBottom w:val="300"/>
                                      <w:divBdr>
                                        <w:top w:val="none" w:sz="0" w:space="0" w:color="auto"/>
                                        <w:left w:val="none" w:sz="0" w:space="0" w:color="auto"/>
                                        <w:bottom w:val="none" w:sz="0" w:space="0" w:color="auto"/>
                                        <w:right w:val="none" w:sz="0" w:space="0" w:color="auto"/>
                                      </w:divBdr>
                                      <w:divsChild>
                                        <w:div w:id="435760547">
                                          <w:marLeft w:val="0"/>
                                          <w:marRight w:val="0"/>
                                          <w:marTop w:val="0"/>
                                          <w:marBottom w:val="0"/>
                                          <w:divBdr>
                                            <w:top w:val="none" w:sz="0" w:space="0" w:color="auto"/>
                                            <w:left w:val="none" w:sz="0" w:space="0" w:color="auto"/>
                                            <w:bottom w:val="none" w:sz="0" w:space="0" w:color="auto"/>
                                            <w:right w:val="none" w:sz="0" w:space="0" w:color="auto"/>
                                          </w:divBdr>
                                          <w:divsChild>
                                            <w:div w:id="1892964299">
                                              <w:marLeft w:val="0"/>
                                              <w:marRight w:val="0"/>
                                              <w:marTop w:val="0"/>
                                              <w:marBottom w:val="0"/>
                                              <w:divBdr>
                                                <w:top w:val="none" w:sz="0" w:space="0" w:color="auto"/>
                                                <w:left w:val="none" w:sz="0" w:space="0" w:color="auto"/>
                                                <w:bottom w:val="none" w:sz="0" w:space="0" w:color="auto"/>
                                                <w:right w:val="none" w:sz="0" w:space="0" w:color="auto"/>
                                              </w:divBdr>
                                            </w:div>
                                          </w:divsChild>
                                        </w:div>
                                        <w:div w:id="5638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033625">
                      <w:marLeft w:val="-225"/>
                      <w:marRight w:val="-225"/>
                      <w:marTop w:val="0"/>
                      <w:marBottom w:val="0"/>
                      <w:divBdr>
                        <w:top w:val="none" w:sz="0" w:space="0" w:color="auto"/>
                        <w:left w:val="none" w:sz="0" w:space="0" w:color="auto"/>
                        <w:bottom w:val="none" w:sz="0" w:space="0" w:color="auto"/>
                        <w:right w:val="none" w:sz="0" w:space="0" w:color="auto"/>
                      </w:divBdr>
                      <w:divsChild>
                        <w:div w:id="1133597732">
                          <w:marLeft w:val="0"/>
                          <w:marRight w:val="0"/>
                          <w:marTop w:val="0"/>
                          <w:marBottom w:val="0"/>
                          <w:divBdr>
                            <w:top w:val="none" w:sz="0" w:space="0" w:color="auto"/>
                            <w:left w:val="none" w:sz="0" w:space="0" w:color="auto"/>
                            <w:bottom w:val="none" w:sz="0" w:space="0" w:color="auto"/>
                            <w:right w:val="none" w:sz="0" w:space="0" w:color="auto"/>
                          </w:divBdr>
                          <w:divsChild>
                            <w:div w:id="198975735">
                              <w:marLeft w:val="0"/>
                              <w:marRight w:val="0"/>
                              <w:marTop w:val="0"/>
                              <w:marBottom w:val="225"/>
                              <w:divBdr>
                                <w:top w:val="none" w:sz="0" w:space="0" w:color="auto"/>
                                <w:left w:val="none" w:sz="0" w:space="0" w:color="auto"/>
                                <w:bottom w:val="none" w:sz="0" w:space="0" w:color="auto"/>
                                <w:right w:val="none" w:sz="0" w:space="0" w:color="auto"/>
                              </w:divBdr>
                            </w:div>
                          </w:divsChild>
                        </w:div>
                        <w:div w:id="1287389333">
                          <w:marLeft w:val="0"/>
                          <w:marRight w:val="0"/>
                          <w:marTop w:val="0"/>
                          <w:marBottom w:val="0"/>
                          <w:divBdr>
                            <w:top w:val="none" w:sz="0" w:space="0" w:color="auto"/>
                            <w:left w:val="none" w:sz="0" w:space="0" w:color="auto"/>
                            <w:bottom w:val="none" w:sz="0" w:space="0" w:color="auto"/>
                            <w:right w:val="none" w:sz="0" w:space="0" w:color="auto"/>
                          </w:divBdr>
                          <w:divsChild>
                            <w:div w:id="1466770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231911">
      <w:bodyDiv w:val="1"/>
      <w:marLeft w:val="0"/>
      <w:marRight w:val="0"/>
      <w:marTop w:val="0"/>
      <w:marBottom w:val="0"/>
      <w:divBdr>
        <w:top w:val="none" w:sz="0" w:space="0" w:color="auto"/>
        <w:left w:val="none" w:sz="0" w:space="0" w:color="auto"/>
        <w:bottom w:val="none" w:sz="0" w:space="0" w:color="auto"/>
        <w:right w:val="none" w:sz="0" w:space="0" w:color="auto"/>
      </w:divBdr>
    </w:div>
    <w:div w:id="1247885541">
      <w:bodyDiv w:val="1"/>
      <w:marLeft w:val="0"/>
      <w:marRight w:val="0"/>
      <w:marTop w:val="0"/>
      <w:marBottom w:val="0"/>
      <w:divBdr>
        <w:top w:val="none" w:sz="0" w:space="0" w:color="auto"/>
        <w:left w:val="none" w:sz="0" w:space="0" w:color="auto"/>
        <w:bottom w:val="none" w:sz="0" w:space="0" w:color="auto"/>
        <w:right w:val="none" w:sz="0" w:space="0" w:color="auto"/>
      </w:divBdr>
    </w:div>
    <w:div w:id="1326934137">
      <w:bodyDiv w:val="1"/>
      <w:marLeft w:val="0"/>
      <w:marRight w:val="0"/>
      <w:marTop w:val="0"/>
      <w:marBottom w:val="0"/>
      <w:divBdr>
        <w:top w:val="none" w:sz="0" w:space="0" w:color="auto"/>
        <w:left w:val="none" w:sz="0" w:space="0" w:color="auto"/>
        <w:bottom w:val="none" w:sz="0" w:space="0" w:color="auto"/>
        <w:right w:val="none" w:sz="0" w:space="0" w:color="auto"/>
      </w:divBdr>
      <w:divsChild>
        <w:div w:id="99296798">
          <w:marLeft w:val="0"/>
          <w:marRight w:val="0"/>
          <w:marTop w:val="0"/>
          <w:marBottom w:val="0"/>
          <w:divBdr>
            <w:top w:val="none" w:sz="0" w:space="0" w:color="auto"/>
            <w:left w:val="none" w:sz="0" w:space="0" w:color="auto"/>
            <w:bottom w:val="none" w:sz="0" w:space="0" w:color="auto"/>
            <w:right w:val="none" w:sz="0" w:space="0" w:color="auto"/>
          </w:divBdr>
          <w:divsChild>
            <w:div w:id="1408117273">
              <w:marLeft w:val="0"/>
              <w:marRight w:val="0"/>
              <w:marTop w:val="0"/>
              <w:marBottom w:val="0"/>
              <w:divBdr>
                <w:top w:val="none" w:sz="0" w:space="0" w:color="auto"/>
                <w:left w:val="none" w:sz="0" w:space="0" w:color="auto"/>
                <w:bottom w:val="none" w:sz="0" w:space="0" w:color="auto"/>
                <w:right w:val="none" w:sz="0" w:space="0" w:color="auto"/>
              </w:divBdr>
              <w:divsChild>
                <w:div w:id="963072381">
                  <w:marLeft w:val="0"/>
                  <w:marRight w:val="0"/>
                  <w:marTop w:val="0"/>
                  <w:marBottom w:val="0"/>
                  <w:divBdr>
                    <w:top w:val="none" w:sz="0" w:space="0" w:color="auto"/>
                    <w:left w:val="none" w:sz="0" w:space="0" w:color="auto"/>
                    <w:bottom w:val="none" w:sz="0" w:space="0" w:color="auto"/>
                    <w:right w:val="none" w:sz="0" w:space="0" w:color="auto"/>
                  </w:divBdr>
                  <w:divsChild>
                    <w:div w:id="149055523">
                      <w:marLeft w:val="0"/>
                      <w:marRight w:val="0"/>
                      <w:marTop w:val="0"/>
                      <w:marBottom w:val="0"/>
                      <w:divBdr>
                        <w:top w:val="none" w:sz="0" w:space="0" w:color="auto"/>
                        <w:left w:val="none" w:sz="0" w:space="0" w:color="auto"/>
                        <w:bottom w:val="none" w:sz="0" w:space="0" w:color="auto"/>
                        <w:right w:val="none" w:sz="0" w:space="0" w:color="auto"/>
                      </w:divBdr>
                      <w:divsChild>
                        <w:div w:id="1258173217">
                          <w:marLeft w:val="0"/>
                          <w:marRight w:val="0"/>
                          <w:marTop w:val="0"/>
                          <w:marBottom w:val="0"/>
                          <w:divBdr>
                            <w:top w:val="none" w:sz="0" w:space="0" w:color="auto"/>
                            <w:left w:val="none" w:sz="0" w:space="0" w:color="auto"/>
                            <w:bottom w:val="none" w:sz="0" w:space="0" w:color="auto"/>
                            <w:right w:val="none" w:sz="0" w:space="0" w:color="auto"/>
                          </w:divBdr>
                          <w:divsChild>
                            <w:div w:id="1093360111">
                              <w:marLeft w:val="0"/>
                              <w:marRight w:val="0"/>
                              <w:marTop w:val="0"/>
                              <w:marBottom w:val="300"/>
                              <w:divBdr>
                                <w:top w:val="none" w:sz="0" w:space="0" w:color="auto"/>
                                <w:left w:val="none" w:sz="0" w:space="0" w:color="auto"/>
                                <w:bottom w:val="none" w:sz="0" w:space="0" w:color="auto"/>
                                <w:right w:val="none" w:sz="0" w:space="0" w:color="auto"/>
                              </w:divBdr>
                              <w:divsChild>
                                <w:div w:id="932006045">
                                  <w:marLeft w:val="0"/>
                                  <w:marRight w:val="0"/>
                                  <w:marTop w:val="0"/>
                                  <w:marBottom w:val="0"/>
                                  <w:divBdr>
                                    <w:top w:val="none" w:sz="0" w:space="0" w:color="auto"/>
                                    <w:left w:val="none" w:sz="0" w:space="0" w:color="auto"/>
                                    <w:bottom w:val="none" w:sz="0" w:space="0" w:color="auto"/>
                                    <w:right w:val="none" w:sz="0" w:space="0" w:color="auto"/>
                                  </w:divBdr>
                                  <w:divsChild>
                                    <w:div w:id="780415228">
                                      <w:marLeft w:val="0"/>
                                      <w:marRight w:val="0"/>
                                      <w:marTop w:val="0"/>
                                      <w:marBottom w:val="0"/>
                                      <w:divBdr>
                                        <w:top w:val="none" w:sz="0" w:space="0" w:color="auto"/>
                                        <w:left w:val="none" w:sz="0" w:space="0" w:color="auto"/>
                                        <w:bottom w:val="none" w:sz="0" w:space="0" w:color="auto"/>
                                        <w:right w:val="none" w:sz="0" w:space="0" w:color="auto"/>
                                      </w:divBdr>
                                      <w:divsChild>
                                        <w:div w:id="20058221">
                                          <w:marLeft w:val="-225"/>
                                          <w:marRight w:val="-225"/>
                                          <w:marTop w:val="0"/>
                                          <w:marBottom w:val="0"/>
                                          <w:divBdr>
                                            <w:top w:val="none" w:sz="0" w:space="0" w:color="auto"/>
                                            <w:left w:val="none" w:sz="0" w:space="0" w:color="auto"/>
                                            <w:bottom w:val="none" w:sz="0" w:space="0" w:color="auto"/>
                                            <w:right w:val="none" w:sz="0" w:space="0" w:color="auto"/>
                                          </w:divBdr>
                                          <w:divsChild>
                                            <w:div w:id="801919836">
                                              <w:marLeft w:val="0"/>
                                              <w:marRight w:val="0"/>
                                              <w:marTop w:val="0"/>
                                              <w:marBottom w:val="0"/>
                                              <w:divBdr>
                                                <w:top w:val="none" w:sz="0" w:space="0" w:color="auto"/>
                                                <w:left w:val="none" w:sz="0" w:space="0" w:color="auto"/>
                                                <w:bottom w:val="none" w:sz="0" w:space="0" w:color="auto"/>
                                                <w:right w:val="none" w:sz="0" w:space="0" w:color="auto"/>
                                              </w:divBdr>
                                              <w:divsChild>
                                                <w:div w:id="8311479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63113135">
                                          <w:marLeft w:val="-225"/>
                                          <w:marRight w:val="-225"/>
                                          <w:marTop w:val="0"/>
                                          <w:marBottom w:val="0"/>
                                          <w:divBdr>
                                            <w:top w:val="none" w:sz="0" w:space="0" w:color="auto"/>
                                            <w:left w:val="none" w:sz="0" w:space="0" w:color="auto"/>
                                            <w:bottom w:val="none" w:sz="0" w:space="0" w:color="auto"/>
                                            <w:right w:val="none" w:sz="0" w:space="0" w:color="auto"/>
                                          </w:divBdr>
                                          <w:divsChild>
                                            <w:div w:id="956183947">
                                              <w:marLeft w:val="0"/>
                                              <w:marRight w:val="0"/>
                                              <w:marTop w:val="0"/>
                                              <w:marBottom w:val="0"/>
                                              <w:divBdr>
                                                <w:top w:val="none" w:sz="0" w:space="0" w:color="auto"/>
                                                <w:left w:val="none" w:sz="0" w:space="0" w:color="auto"/>
                                                <w:bottom w:val="none" w:sz="0" w:space="0" w:color="auto"/>
                                                <w:right w:val="none" w:sz="0" w:space="0" w:color="auto"/>
                                              </w:divBdr>
                                              <w:divsChild>
                                                <w:div w:id="470096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6635266">
                                          <w:marLeft w:val="-225"/>
                                          <w:marRight w:val="-225"/>
                                          <w:marTop w:val="0"/>
                                          <w:marBottom w:val="0"/>
                                          <w:divBdr>
                                            <w:top w:val="none" w:sz="0" w:space="0" w:color="auto"/>
                                            <w:left w:val="none" w:sz="0" w:space="0" w:color="auto"/>
                                            <w:bottom w:val="none" w:sz="0" w:space="0" w:color="auto"/>
                                            <w:right w:val="none" w:sz="0" w:space="0" w:color="auto"/>
                                          </w:divBdr>
                                          <w:divsChild>
                                            <w:div w:id="767624828">
                                              <w:marLeft w:val="0"/>
                                              <w:marRight w:val="0"/>
                                              <w:marTop w:val="0"/>
                                              <w:marBottom w:val="0"/>
                                              <w:divBdr>
                                                <w:top w:val="none" w:sz="0" w:space="0" w:color="auto"/>
                                                <w:left w:val="none" w:sz="0" w:space="0" w:color="auto"/>
                                                <w:bottom w:val="none" w:sz="0" w:space="0" w:color="auto"/>
                                                <w:right w:val="none" w:sz="0" w:space="0" w:color="auto"/>
                                              </w:divBdr>
                                              <w:divsChild>
                                                <w:div w:id="2151692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3140352">
                                          <w:marLeft w:val="-225"/>
                                          <w:marRight w:val="-225"/>
                                          <w:marTop w:val="0"/>
                                          <w:marBottom w:val="0"/>
                                          <w:divBdr>
                                            <w:top w:val="none" w:sz="0" w:space="0" w:color="auto"/>
                                            <w:left w:val="none" w:sz="0" w:space="0" w:color="auto"/>
                                            <w:bottom w:val="none" w:sz="0" w:space="0" w:color="auto"/>
                                            <w:right w:val="none" w:sz="0" w:space="0" w:color="auto"/>
                                          </w:divBdr>
                                          <w:divsChild>
                                            <w:div w:id="331373357">
                                              <w:marLeft w:val="0"/>
                                              <w:marRight w:val="0"/>
                                              <w:marTop w:val="0"/>
                                              <w:marBottom w:val="0"/>
                                              <w:divBdr>
                                                <w:top w:val="none" w:sz="0" w:space="0" w:color="auto"/>
                                                <w:left w:val="none" w:sz="0" w:space="0" w:color="auto"/>
                                                <w:bottom w:val="none" w:sz="0" w:space="0" w:color="auto"/>
                                                <w:right w:val="none" w:sz="0" w:space="0" w:color="auto"/>
                                              </w:divBdr>
                                              <w:divsChild>
                                                <w:div w:id="2995750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908852">
      <w:bodyDiv w:val="1"/>
      <w:marLeft w:val="0"/>
      <w:marRight w:val="0"/>
      <w:marTop w:val="0"/>
      <w:marBottom w:val="0"/>
      <w:divBdr>
        <w:top w:val="none" w:sz="0" w:space="0" w:color="auto"/>
        <w:left w:val="none" w:sz="0" w:space="0" w:color="auto"/>
        <w:bottom w:val="none" w:sz="0" w:space="0" w:color="auto"/>
        <w:right w:val="none" w:sz="0" w:space="0" w:color="auto"/>
      </w:divBdr>
      <w:divsChild>
        <w:div w:id="1594899475">
          <w:marLeft w:val="0"/>
          <w:marRight w:val="0"/>
          <w:marTop w:val="0"/>
          <w:marBottom w:val="0"/>
          <w:divBdr>
            <w:top w:val="none" w:sz="0" w:space="0" w:color="auto"/>
            <w:left w:val="none" w:sz="0" w:space="0" w:color="auto"/>
            <w:bottom w:val="none" w:sz="0" w:space="0" w:color="auto"/>
            <w:right w:val="none" w:sz="0" w:space="0" w:color="auto"/>
          </w:divBdr>
          <w:divsChild>
            <w:div w:id="1406106024">
              <w:marLeft w:val="0"/>
              <w:marRight w:val="0"/>
              <w:marTop w:val="0"/>
              <w:marBottom w:val="0"/>
              <w:divBdr>
                <w:top w:val="none" w:sz="0" w:space="0" w:color="auto"/>
                <w:left w:val="none" w:sz="0" w:space="0" w:color="auto"/>
                <w:bottom w:val="none" w:sz="0" w:space="0" w:color="auto"/>
                <w:right w:val="none" w:sz="0" w:space="0" w:color="auto"/>
              </w:divBdr>
              <w:divsChild>
                <w:div w:id="1933657041">
                  <w:marLeft w:val="0"/>
                  <w:marRight w:val="0"/>
                  <w:marTop w:val="0"/>
                  <w:marBottom w:val="0"/>
                  <w:divBdr>
                    <w:top w:val="none" w:sz="0" w:space="0" w:color="auto"/>
                    <w:left w:val="none" w:sz="0" w:space="0" w:color="auto"/>
                    <w:bottom w:val="none" w:sz="0" w:space="0" w:color="auto"/>
                    <w:right w:val="none" w:sz="0" w:space="0" w:color="auto"/>
                  </w:divBdr>
                  <w:divsChild>
                    <w:div w:id="327099138">
                      <w:marLeft w:val="0"/>
                      <w:marRight w:val="0"/>
                      <w:marTop w:val="0"/>
                      <w:marBottom w:val="255"/>
                      <w:divBdr>
                        <w:top w:val="none" w:sz="0" w:space="0" w:color="auto"/>
                        <w:left w:val="none" w:sz="0" w:space="0" w:color="auto"/>
                        <w:bottom w:val="none" w:sz="0" w:space="0" w:color="auto"/>
                        <w:right w:val="none" w:sz="0" w:space="0" w:color="auto"/>
                      </w:divBdr>
                      <w:divsChild>
                        <w:div w:id="906115712">
                          <w:marLeft w:val="0"/>
                          <w:marRight w:val="0"/>
                          <w:marTop w:val="0"/>
                          <w:marBottom w:val="0"/>
                          <w:divBdr>
                            <w:top w:val="none" w:sz="0" w:space="0" w:color="auto"/>
                            <w:left w:val="none" w:sz="0" w:space="0" w:color="auto"/>
                            <w:bottom w:val="none" w:sz="0" w:space="0" w:color="auto"/>
                            <w:right w:val="none" w:sz="0" w:space="0" w:color="auto"/>
                          </w:divBdr>
                          <w:divsChild>
                            <w:div w:id="1406488883">
                              <w:marLeft w:val="-225"/>
                              <w:marRight w:val="-225"/>
                              <w:marTop w:val="0"/>
                              <w:marBottom w:val="0"/>
                              <w:divBdr>
                                <w:top w:val="none" w:sz="0" w:space="0" w:color="auto"/>
                                <w:left w:val="none" w:sz="0" w:space="0" w:color="auto"/>
                                <w:bottom w:val="none" w:sz="0" w:space="0" w:color="auto"/>
                                <w:right w:val="none" w:sz="0" w:space="0" w:color="auto"/>
                              </w:divBdr>
                              <w:divsChild>
                                <w:div w:id="11973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21571">
                          <w:marLeft w:val="0"/>
                          <w:marRight w:val="0"/>
                          <w:marTop w:val="0"/>
                          <w:marBottom w:val="0"/>
                          <w:divBdr>
                            <w:top w:val="none" w:sz="0" w:space="0" w:color="auto"/>
                            <w:left w:val="none" w:sz="0" w:space="0" w:color="auto"/>
                            <w:bottom w:val="none" w:sz="0" w:space="0" w:color="auto"/>
                            <w:right w:val="none" w:sz="0" w:space="0" w:color="auto"/>
                          </w:divBdr>
                          <w:divsChild>
                            <w:div w:id="1004164577">
                              <w:marLeft w:val="-225"/>
                              <w:marRight w:val="-225"/>
                              <w:marTop w:val="0"/>
                              <w:marBottom w:val="0"/>
                              <w:divBdr>
                                <w:top w:val="none" w:sz="0" w:space="0" w:color="auto"/>
                                <w:left w:val="none" w:sz="0" w:space="0" w:color="auto"/>
                                <w:bottom w:val="none" w:sz="0" w:space="0" w:color="auto"/>
                                <w:right w:val="none" w:sz="0" w:space="0" w:color="auto"/>
                              </w:divBdr>
                              <w:divsChild>
                                <w:div w:id="905803489">
                                  <w:marLeft w:val="0"/>
                                  <w:marRight w:val="0"/>
                                  <w:marTop w:val="0"/>
                                  <w:marBottom w:val="0"/>
                                  <w:divBdr>
                                    <w:top w:val="none" w:sz="0" w:space="0" w:color="auto"/>
                                    <w:left w:val="none" w:sz="0" w:space="0" w:color="auto"/>
                                    <w:bottom w:val="none" w:sz="0" w:space="0" w:color="auto"/>
                                    <w:right w:val="none" w:sz="0" w:space="0" w:color="auto"/>
                                  </w:divBdr>
                                  <w:divsChild>
                                    <w:div w:id="149614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632297069">
                      <w:marLeft w:val="0"/>
                      <w:marRight w:val="0"/>
                      <w:marTop w:val="0"/>
                      <w:marBottom w:val="255"/>
                      <w:divBdr>
                        <w:top w:val="none" w:sz="0" w:space="0" w:color="auto"/>
                        <w:left w:val="none" w:sz="0" w:space="0" w:color="auto"/>
                        <w:bottom w:val="none" w:sz="0" w:space="0" w:color="auto"/>
                        <w:right w:val="none" w:sz="0" w:space="0" w:color="auto"/>
                      </w:divBdr>
                      <w:divsChild>
                        <w:div w:id="239487599">
                          <w:marLeft w:val="0"/>
                          <w:marRight w:val="0"/>
                          <w:marTop w:val="0"/>
                          <w:marBottom w:val="0"/>
                          <w:divBdr>
                            <w:top w:val="none" w:sz="0" w:space="0" w:color="auto"/>
                            <w:left w:val="none" w:sz="0" w:space="0" w:color="auto"/>
                            <w:bottom w:val="none" w:sz="0" w:space="0" w:color="auto"/>
                            <w:right w:val="none" w:sz="0" w:space="0" w:color="auto"/>
                          </w:divBdr>
                          <w:divsChild>
                            <w:div w:id="295331824">
                              <w:marLeft w:val="-225"/>
                              <w:marRight w:val="-225"/>
                              <w:marTop w:val="0"/>
                              <w:marBottom w:val="0"/>
                              <w:divBdr>
                                <w:top w:val="none" w:sz="0" w:space="0" w:color="auto"/>
                                <w:left w:val="none" w:sz="0" w:space="0" w:color="auto"/>
                                <w:bottom w:val="none" w:sz="0" w:space="0" w:color="auto"/>
                                <w:right w:val="none" w:sz="0" w:space="0" w:color="auto"/>
                              </w:divBdr>
                              <w:divsChild>
                                <w:div w:id="1262185327">
                                  <w:marLeft w:val="0"/>
                                  <w:marRight w:val="0"/>
                                  <w:marTop w:val="0"/>
                                  <w:marBottom w:val="0"/>
                                  <w:divBdr>
                                    <w:top w:val="none" w:sz="0" w:space="0" w:color="auto"/>
                                    <w:left w:val="none" w:sz="0" w:space="0" w:color="auto"/>
                                    <w:bottom w:val="none" w:sz="0" w:space="0" w:color="auto"/>
                                    <w:right w:val="none" w:sz="0" w:space="0" w:color="auto"/>
                                  </w:divBdr>
                                  <w:divsChild>
                                    <w:div w:id="1061751354">
                                      <w:marLeft w:val="0"/>
                                      <w:marRight w:val="0"/>
                                      <w:marTop w:val="0"/>
                                      <w:marBottom w:val="225"/>
                                      <w:divBdr>
                                        <w:top w:val="none" w:sz="0" w:space="0" w:color="auto"/>
                                        <w:left w:val="none" w:sz="0" w:space="0" w:color="auto"/>
                                        <w:bottom w:val="none" w:sz="0" w:space="0" w:color="auto"/>
                                        <w:right w:val="none" w:sz="0" w:space="0" w:color="auto"/>
                                      </w:divBdr>
                                    </w:div>
                                  </w:divsChild>
                                </w:div>
                                <w:div w:id="1330980950">
                                  <w:marLeft w:val="0"/>
                                  <w:marRight w:val="0"/>
                                  <w:marTop w:val="0"/>
                                  <w:marBottom w:val="0"/>
                                  <w:divBdr>
                                    <w:top w:val="none" w:sz="0" w:space="0" w:color="auto"/>
                                    <w:left w:val="none" w:sz="0" w:space="0" w:color="auto"/>
                                    <w:bottom w:val="none" w:sz="0" w:space="0" w:color="auto"/>
                                    <w:right w:val="none" w:sz="0" w:space="0" w:color="auto"/>
                                  </w:divBdr>
                                  <w:divsChild>
                                    <w:div w:id="5377388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05176418">
                              <w:marLeft w:val="-225"/>
                              <w:marRight w:val="-225"/>
                              <w:marTop w:val="0"/>
                              <w:marBottom w:val="0"/>
                              <w:divBdr>
                                <w:top w:val="none" w:sz="0" w:space="0" w:color="auto"/>
                                <w:left w:val="none" w:sz="0" w:space="0" w:color="auto"/>
                                <w:bottom w:val="none" w:sz="0" w:space="0" w:color="auto"/>
                                <w:right w:val="none" w:sz="0" w:space="0" w:color="auto"/>
                              </w:divBdr>
                              <w:divsChild>
                                <w:div w:id="875502246">
                                  <w:marLeft w:val="0"/>
                                  <w:marRight w:val="0"/>
                                  <w:marTop w:val="0"/>
                                  <w:marBottom w:val="0"/>
                                  <w:divBdr>
                                    <w:top w:val="none" w:sz="0" w:space="0" w:color="auto"/>
                                    <w:left w:val="none" w:sz="0" w:space="0" w:color="auto"/>
                                    <w:bottom w:val="none" w:sz="0" w:space="0" w:color="auto"/>
                                    <w:right w:val="none" w:sz="0" w:space="0" w:color="auto"/>
                                  </w:divBdr>
                                  <w:divsChild>
                                    <w:div w:id="575360761">
                                      <w:marLeft w:val="0"/>
                                      <w:marRight w:val="0"/>
                                      <w:marTop w:val="0"/>
                                      <w:marBottom w:val="225"/>
                                      <w:divBdr>
                                        <w:top w:val="none" w:sz="0" w:space="0" w:color="auto"/>
                                        <w:left w:val="none" w:sz="0" w:space="0" w:color="auto"/>
                                        <w:bottom w:val="none" w:sz="0" w:space="0" w:color="auto"/>
                                        <w:right w:val="none" w:sz="0" w:space="0" w:color="auto"/>
                                      </w:divBdr>
                                    </w:div>
                                  </w:divsChild>
                                </w:div>
                                <w:div w:id="964458458">
                                  <w:marLeft w:val="0"/>
                                  <w:marRight w:val="0"/>
                                  <w:marTop w:val="0"/>
                                  <w:marBottom w:val="0"/>
                                  <w:divBdr>
                                    <w:top w:val="none" w:sz="0" w:space="0" w:color="auto"/>
                                    <w:left w:val="none" w:sz="0" w:space="0" w:color="auto"/>
                                    <w:bottom w:val="none" w:sz="0" w:space="0" w:color="auto"/>
                                    <w:right w:val="none" w:sz="0" w:space="0" w:color="auto"/>
                                  </w:divBdr>
                                  <w:divsChild>
                                    <w:div w:id="1557544749">
                                      <w:marLeft w:val="0"/>
                                      <w:marRight w:val="0"/>
                                      <w:marTop w:val="0"/>
                                      <w:marBottom w:val="225"/>
                                      <w:divBdr>
                                        <w:top w:val="none" w:sz="0" w:space="0" w:color="auto"/>
                                        <w:left w:val="none" w:sz="0" w:space="0" w:color="auto"/>
                                        <w:bottom w:val="none" w:sz="0" w:space="0" w:color="auto"/>
                                        <w:right w:val="none" w:sz="0" w:space="0" w:color="auto"/>
                                      </w:divBdr>
                                    </w:div>
                                  </w:divsChild>
                                </w:div>
                                <w:div w:id="1941521177">
                                  <w:marLeft w:val="0"/>
                                  <w:marRight w:val="0"/>
                                  <w:marTop w:val="0"/>
                                  <w:marBottom w:val="0"/>
                                  <w:divBdr>
                                    <w:top w:val="none" w:sz="0" w:space="0" w:color="auto"/>
                                    <w:left w:val="none" w:sz="0" w:space="0" w:color="auto"/>
                                    <w:bottom w:val="none" w:sz="0" w:space="0" w:color="auto"/>
                                    <w:right w:val="none" w:sz="0" w:space="0" w:color="auto"/>
                                  </w:divBdr>
                                  <w:divsChild>
                                    <w:div w:id="1586567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6158467">
                              <w:marLeft w:val="-225"/>
                              <w:marRight w:val="-225"/>
                              <w:marTop w:val="0"/>
                              <w:marBottom w:val="0"/>
                              <w:divBdr>
                                <w:top w:val="none" w:sz="0" w:space="0" w:color="auto"/>
                                <w:left w:val="none" w:sz="0" w:space="0" w:color="auto"/>
                                <w:bottom w:val="none" w:sz="0" w:space="0" w:color="auto"/>
                                <w:right w:val="none" w:sz="0" w:space="0" w:color="auto"/>
                              </w:divBdr>
                              <w:divsChild>
                                <w:div w:id="1853959439">
                                  <w:marLeft w:val="0"/>
                                  <w:marRight w:val="0"/>
                                  <w:marTop w:val="0"/>
                                  <w:marBottom w:val="0"/>
                                  <w:divBdr>
                                    <w:top w:val="none" w:sz="0" w:space="0" w:color="auto"/>
                                    <w:left w:val="none" w:sz="0" w:space="0" w:color="auto"/>
                                    <w:bottom w:val="none" w:sz="0" w:space="0" w:color="auto"/>
                                    <w:right w:val="none" w:sz="0" w:space="0" w:color="auto"/>
                                  </w:divBdr>
                                  <w:divsChild>
                                    <w:div w:id="13621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5068">
                              <w:marLeft w:val="-225"/>
                              <w:marRight w:val="-225"/>
                              <w:marTop w:val="0"/>
                              <w:marBottom w:val="0"/>
                              <w:divBdr>
                                <w:top w:val="none" w:sz="0" w:space="0" w:color="auto"/>
                                <w:left w:val="none" w:sz="0" w:space="0" w:color="auto"/>
                                <w:bottom w:val="none" w:sz="0" w:space="0" w:color="auto"/>
                                <w:right w:val="none" w:sz="0" w:space="0" w:color="auto"/>
                              </w:divBdr>
                              <w:divsChild>
                                <w:div w:id="910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0368">
                          <w:marLeft w:val="0"/>
                          <w:marRight w:val="0"/>
                          <w:marTop w:val="0"/>
                          <w:marBottom w:val="0"/>
                          <w:divBdr>
                            <w:top w:val="none" w:sz="0" w:space="0" w:color="auto"/>
                            <w:left w:val="none" w:sz="0" w:space="0" w:color="auto"/>
                            <w:bottom w:val="none" w:sz="0" w:space="0" w:color="auto"/>
                            <w:right w:val="none" w:sz="0" w:space="0" w:color="auto"/>
                          </w:divBdr>
                          <w:divsChild>
                            <w:div w:id="1977448314">
                              <w:marLeft w:val="-225"/>
                              <w:marRight w:val="-225"/>
                              <w:marTop w:val="0"/>
                              <w:marBottom w:val="0"/>
                              <w:divBdr>
                                <w:top w:val="none" w:sz="0" w:space="0" w:color="auto"/>
                                <w:left w:val="none" w:sz="0" w:space="0" w:color="auto"/>
                                <w:bottom w:val="none" w:sz="0" w:space="0" w:color="auto"/>
                                <w:right w:val="none" w:sz="0" w:space="0" w:color="auto"/>
                              </w:divBdr>
                              <w:divsChild>
                                <w:div w:id="3412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647662">
                      <w:marLeft w:val="0"/>
                      <w:marRight w:val="0"/>
                      <w:marTop w:val="0"/>
                      <w:marBottom w:val="255"/>
                      <w:divBdr>
                        <w:top w:val="none" w:sz="0" w:space="0" w:color="auto"/>
                        <w:left w:val="none" w:sz="0" w:space="0" w:color="auto"/>
                        <w:bottom w:val="none" w:sz="0" w:space="0" w:color="auto"/>
                        <w:right w:val="none" w:sz="0" w:space="0" w:color="auto"/>
                      </w:divBdr>
                      <w:divsChild>
                        <w:div w:id="1057509720">
                          <w:marLeft w:val="0"/>
                          <w:marRight w:val="0"/>
                          <w:marTop w:val="0"/>
                          <w:marBottom w:val="0"/>
                          <w:divBdr>
                            <w:top w:val="none" w:sz="0" w:space="0" w:color="auto"/>
                            <w:left w:val="none" w:sz="0" w:space="0" w:color="auto"/>
                            <w:bottom w:val="none" w:sz="0" w:space="0" w:color="auto"/>
                            <w:right w:val="none" w:sz="0" w:space="0" w:color="auto"/>
                          </w:divBdr>
                          <w:divsChild>
                            <w:div w:id="2025934745">
                              <w:marLeft w:val="-225"/>
                              <w:marRight w:val="-225"/>
                              <w:marTop w:val="0"/>
                              <w:marBottom w:val="0"/>
                              <w:divBdr>
                                <w:top w:val="none" w:sz="0" w:space="0" w:color="auto"/>
                                <w:left w:val="none" w:sz="0" w:space="0" w:color="auto"/>
                                <w:bottom w:val="none" w:sz="0" w:space="0" w:color="auto"/>
                                <w:right w:val="none" w:sz="0" w:space="0" w:color="auto"/>
                              </w:divBdr>
                              <w:divsChild>
                                <w:div w:id="1215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4989">
                          <w:marLeft w:val="0"/>
                          <w:marRight w:val="0"/>
                          <w:marTop w:val="0"/>
                          <w:marBottom w:val="0"/>
                          <w:divBdr>
                            <w:top w:val="none" w:sz="0" w:space="0" w:color="auto"/>
                            <w:left w:val="none" w:sz="0" w:space="0" w:color="auto"/>
                            <w:bottom w:val="none" w:sz="0" w:space="0" w:color="auto"/>
                            <w:right w:val="none" w:sz="0" w:space="0" w:color="auto"/>
                          </w:divBdr>
                          <w:divsChild>
                            <w:div w:id="1365403655">
                              <w:marLeft w:val="-225"/>
                              <w:marRight w:val="-225"/>
                              <w:marTop w:val="0"/>
                              <w:marBottom w:val="0"/>
                              <w:divBdr>
                                <w:top w:val="none" w:sz="0" w:space="0" w:color="auto"/>
                                <w:left w:val="none" w:sz="0" w:space="0" w:color="auto"/>
                                <w:bottom w:val="none" w:sz="0" w:space="0" w:color="auto"/>
                                <w:right w:val="none" w:sz="0" w:space="0" w:color="auto"/>
                              </w:divBdr>
                              <w:divsChild>
                                <w:div w:id="9654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38338">
                      <w:marLeft w:val="-225"/>
                      <w:marRight w:val="-225"/>
                      <w:marTop w:val="0"/>
                      <w:marBottom w:val="0"/>
                      <w:divBdr>
                        <w:top w:val="none" w:sz="0" w:space="0" w:color="auto"/>
                        <w:left w:val="none" w:sz="0" w:space="0" w:color="auto"/>
                        <w:bottom w:val="none" w:sz="0" w:space="0" w:color="auto"/>
                        <w:right w:val="none" w:sz="0" w:space="0" w:color="auto"/>
                      </w:divBdr>
                      <w:divsChild>
                        <w:div w:id="450591655">
                          <w:marLeft w:val="0"/>
                          <w:marRight w:val="0"/>
                          <w:marTop w:val="0"/>
                          <w:marBottom w:val="0"/>
                          <w:divBdr>
                            <w:top w:val="none" w:sz="0" w:space="0" w:color="auto"/>
                            <w:left w:val="none" w:sz="0" w:space="0" w:color="auto"/>
                            <w:bottom w:val="none" w:sz="0" w:space="0" w:color="auto"/>
                            <w:right w:val="none" w:sz="0" w:space="0" w:color="auto"/>
                          </w:divBdr>
                        </w:div>
                        <w:div w:id="13668276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75425472">
      <w:bodyDiv w:val="1"/>
      <w:marLeft w:val="0"/>
      <w:marRight w:val="0"/>
      <w:marTop w:val="0"/>
      <w:marBottom w:val="0"/>
      <w:divBdr>
        <w:top w:val="none" w:sz="0" w:space="0" w:color="auto"/>
        <w:left w:val="none" w:sz="0" w:space="0" w:color="auto"/>
        <w:bottom w:val="none" w:sz="0" w:space="0" w:color="auto"/>
        <w:right w:val="none" w:sz="0" w:space="0" w:color="auto"/>
      </w:divBdr>
    </w:div>
    <w:div w:id="1472559290">
      <w:bodyDiv w:val="1"/>
      <w:marLeft w:val="25"/>
      <w:marRight w:val="0"/>
      <w:marTop w:val="0"/>
      <w:marBottom w:val="0"/>
      <w:divBdr>
        <w:top w:val="none" w:sz="0" w:space="0" w:color="auto"/>
        <w:left w:val="none" w:sz="0" w:space="0" w:color="auto"/>
        <w:bottom w:val="none" w:sz="0" w:space="0" w:color="auto"/>
        <w:right w:val="none" w:sz="0" w:space="0" w:color="auto"/>
      </w:divBdr>
      <w:divsChild>
        <w:div w:id="107286559">
          <w:marLeft w:val="0"/>
          <w:marRight w:val="0"/>
          <w:marTop w:val="0"/>
          <w:marBottom w:val="0"/>
          <w:divBdr>
            <w:top w:val="none" w:sz="0" w:space="0" w:color="auto"/>
            <w:left w:val="none" w:sz="0" w:space="0" w:color="auto"/>
            <w:bottom w:val="none" w:sz="0" w:space="0" w:color="auto"/>
            <w:right w:val="none" w:sz="0" w:space="0" w:color="auto"/>
          </w:divBdr>
        </w:div>
        <w:div w:id="115561948">
          <w:marLeft w:val="0"/>
          <w:marRight w:val="0"/>
          <w:marTop w:val="0"/>
          <w:marBottom w:val="0"/>
          <w:divBdr>
            <w:top w:val="none" w:sz="0" w:space="0" w:color="auto"/>
            <w:left w:val="none" w:sz="0" w:space="0" w:color="auto"/>
            <w:bottom w:val="none" w:sz="0" w:space="0" w:color="auto"/>
            <w:right w:val="none" w:sz="0" w:space="0" w:color="auto"/>
          </w:divBdr>
        </w:div>
        <w:div w:id="161245325">
          <w:marLeft w:val="0"/>
          <w:marRight w:val="0"/>
          <w:marTop w:val="0"/>
          <w:marBottom w:val="0"/>
          <w:divBdr>
            <w:top w:val="none" w:sz="0" w:space="0" w:color="auto"/>
            <w:left w:val="none" w:sz="0" w:space="0" w:color="auto"/>
            <w:bottom w:val="none" w:sz="0" w:space="0" w:color="auto"/>
            <w:right w:val="none" w:sz="0" w:space="0" w:color="auto"/>
          </w:divBdr>
        </w:div>
        <w:div w:id="272904047">
          <w:marLeft w:val="0"/>
          <w:marRight w:val="0"/>
          <w:marTop w:val="0"/>
          <w:marBottom w:val="0"/>
          <w:divBdr>
            <w:top w:val="none" w:sz="0" w:space="0" w:color="auto"/>
            <w:left w:val="none" w:sz="0" w:space="0" w:color="auto"/>
            <w:bottom w:val="none" w:sz="0" w:space="0" w:color="auto"/>
            <w:right w:val="none" w:sz="0" w:space="0" w:color="auto"/>
          </w:divBdr>
        </w:div>
        <w:div w:id="575480093">
          <w:marLeft w:val="0"/>
          <w:marRight w:val="0"/>
          <w:marTop w:val="0"/>
          <w:marBottom w:val="0"/>
          <w:divBdr>
            <w:top w:val="none" w:sz="0" w:space="0" w:color="auto"/>
            <w:left w:val="none" w:sz="0" w:space="0" w:color="auto"/>
            <w:bottom w:val="none" w:sz="0" w:space="0" w:color="auto"/>
            <w:right w:val="none" w:sz="0" w:space="0" w:color="auto"/>
          </w:divBdr>
        </w:div>
        <w:div w:id="706562730">
          <w:marLeft w:val="0"/>
          <w:marRight w:val="0"/>
          <w:marTop w:val="0"/>
          <w:marBottom w:val="0"/>
          <w:divBdr>
            <w:top w:val="none" w:sz="0" w:space="0" w:color="auto"/>
            <w:left w:val="none" w:sz="0" w:space="0" w:color="auto"/>
            <w:bottom w:val="none" w:sz="0" w:space="0" w:color="auto"/>
            <w:right w:val="none" w:sz="0" w:space="0" w:color="auto"/>
          </w:divBdr>
        </w:div>
        <w:div w:id="709570578">
          <w:marLeft w:val="0"/>
          <w:marRight w:val="0"/>
          <w:marTop w:val="0"/>
          <w:marBottom w:val="0"/>
          <w:divBdr>
            <w:top w:val="none" w:sz="0" w:space="0" w:color="auto"/>
            <w:left w:val="none" w:sz="0" w:space="0" w:color="auto"/>
            <w:bottom w:val="none" w:sz="0" w:space="0" w:color="auto"/>
            <w:right w:val="none" w:sz="0" w:space="0" w:color="auto"/>
          </w:divBdr>
        </w:div>
        <w:div w:id="930310028">
          <w:marLeft w:val="0"/>
          <w:marRight w:val="0"/>
          <w:marTop w:val="0"/>
          <w:marBottom w:val="0"/>
          <w:divBdr>
            <w:top w:val="none" w:sz="0" w:space="0" w:color="auto"/>
            <w:left w:val="none" w:sz="0" w:space="0" w:color="auto"/>
            <w:bottom w:val="none" w:sz="0" w:space="0" w:color="auto"/>
            <w:right w:val="none" w:sz="0" w:space="0" w:color="auto"/>
          </w:divBdr>
        </w:div>
        <w:div w:id="1136873529">
          <w:marLeft w:val="0"/>
          <w:marRight w:val="0"/>
          <w:marTop w:val="0"/>
          <w:marBottom w:val="0"/>
          <w:divBdr>
            <w:top w:val="none" w:sz="0" w:space="0" w:color="auto"/>
            <w:left w:val="none" w:sz="0" w:space="0" w:color="auto"/>
            <w:bottom w:val="none" w:sz="0" w:space="0" w:color="auto"/>
            <w:right w:val="none" w:sz="0" w:space="0" w:color="auto"/>
          </w:divBdr>
        </w:div>
        <w:div w:id="1406293969">
          <w:marLeft w:val="0"/>
          <w:marRight w:val="0"/>
          <w:marTop w:val="0"/>
          <w:marBottom w:val="0"/>
          <w:divBdr>
            <w:top w:val="none" w:sz="0" w:space="0" w:color="auto"/>
            <w:left w:val="none" w:sz="0" w:space="0" w:color="auto"/>
            <w:bottom w:val="none" w:sz="0" w:space="0" w:color="auto"/>
            <w:right w:val="none" w:sz="0" w:space="0" w:color="auto"/>
          </w:divBdr>
        </w:div>
        <w:div w:id="2142260647">
          <w:marLeft w:val="0"/>
          <w:marRight w:val="0"/>
          <w:marTop w:val="0"/>
          <w:marBottom w:val="0"/>
          <w:divBdr>
            <w:top w:val="none" w:sz="0" w:space="0" w:color="auto"/>
            <w:left w:val="none" w:sz="0" w:space="0" w:color="auto"/>
            <w:bottom w:val="none" w:sz="0" w:space="0" w:color="auto"/>
            <w:right w:val="none" w:sz="0" w:space="0" w:color="auto"/>
          </w:divBdr>
        </w:div>
      </w:divsChild>
    </w:div>
    <w:div w:id="1505827842">
      <w:bodyDiv w:val="1"/>
      <w:marLeft w:val="0"/>
      <w:marRight w:val="0"/>
      <w:marTop w:val="0"/>
      <w:marBottom w:val="0"/>
      <w:divBdr>
        <w:top w:val="none" w:sz="0" w:space="0" w:color="auto"/>
        <w:left w:val="none" w:sz="0" w:space="0" w:color="auto"/>
        <w:bottom w:val="none" w:sz="0" w:space="0" w:color="auto"/>
        <w:right w:val="none" w:sz="0" w:space="0" w:color="auto"/>
      </w:divBdr>
    </w:div>
    <w:div w:id="1515996843">
      <w:bodyDiv w:val="1"/>
      <w:marLeft w:val="0"/>
      <w:marRight w:val="0"/>
      <w:marTop w:val="0"/>
      <w:marBottom w:val="0"/>
      <w:divBdr>
        <w:top w:val="none" w:sz="0" w:space="0" w:color="auto"/>
        <w:left w:val="none" w:sz="0" w:space="0" w:color="auto"/>
        <w:bottom w:val="none" w:sz="0" w:space="0" w:color="auto"/>
        <w:right w:val="none" w:sz="0" w:space="0" w:color="auto"/>
      </w:divBdr>
    </w:div>
    <w:div w:id="1540429826">
      <w:bodyDiv w:val="1"/>
      <w:marLeft w:val="30"/>
      <w:marRight w:val="0"/>
      <w:marTop w:val="0"/>
      <w:marBottom w:val="0"/>
      <w:divBdr>
        <w:top w:val="none" w:sz="0" w:space="0" w:color="auto"/>
        <w:left w:val="none" w:sz="0" w:space="0" w:color="auto"/>
        <w:bottom w:val="none" w:sz="0" w:space="0" w:color="auto"/>
        <w:right w:val="none" w:sz="0" w:space="0" w:color="auto"/>
      </w:divBdr>
      <w:divsChild>
        <w:div w:id="316807450">
          <w:marLeft w:val="0"/>
          <w:marRight w:val="0"/>
          <w:marTop w:val="0"/>
          <w:marBottom w:val="0"/>
          <w:divBdr>
            <w:top w:val="none" w:sz="0" w:space="0" w:color="auto"/>
            <w:left w:val="none" w:sz="0" w:space="0" w:color="auto"/>
            <w:bottom w:val="none" w:sz="0" w:space="0" w:color="auto"/>
            <w:right w:val="none" w:sz="0" w:space="0" w:color="auto"/>
          </w:divBdr>
        </w:div>
        <w:div w:id="466901170">
          <w:marLeft w:val="0"/>
          <w:marRight w:val="0"/>
          <w:marTop w:val="0"/>
          <w:marBottom w:val="0"/>
          <w:divBdr>
            <w:top w:val="none" w:sz="0" w:space="0" w:color="auto"/>
            <w:left w:val="none" w:sz="0" w:space="0" w:color="auto"/>
            <w:bottom w:val="none" w:sz="0" w:space="0" w:color="auto"/>
            <w:right w:val="none" w:sz="0" w:space="0" w:color="auto"/>
          </w:divBdr>
        </w:div>
      </w:divsChild>
    </w:div>
    <w:div w:id="1598751467">
      <w:bodyDiv w:val="1"/>
      <w:marLeft w:val="0"/>
      <w:marRight w:val="0"/>
      <w:marTop w:val="0"/>
      <w:marBottom w:val="0"/>
      <w:divBdr>
        <w:top w:val="none" w:sz="0" w:space="0" w:color="auto"/>
        <w:left w:val="none" w:sz="0" w:space="0" w:color="auto"/>
        <w:bottom w:val="none" w:sz="0" w:space="0" w:color="auto"/>
        <w:right w:val="none" w:sz="0" w:space="0" w:color="auto"/>
      </w:divBdr>
    </w:div>
    <w:div w:id="1691562314">
      <w:bodyDiv w:val="1"/>
      <w:marLeft w:val="0"/>
      <w:marRight w:val="0"/>
      <w:marTop w:val="0"/>
      <w:marBottom w:val="0"/>
      <w:divBdr>
        <w:top w:val="none" w:sz="0" w:space="0" w:color="auto"/>
        <w:left w:val="none" w:sz="0" w:space="0" w:color="auto"/>
        <w:bottom w:val="none" w:sz="0" w:space="0" w:color="auto"/>
        <w:right w:val="none" w:sz="0" w:space="0" w:color="auto"/>
      </w:divBdr>
    </w:div>
    <w:div w:id="1699162177">
      <w:bodyDiv w:val="1"/>
      <w:marLeft w:val="0"/>
      <w:marRight w:val="0"/>
      <w:marTop w:val="0"/>
      <w:marBottom w:val="0"/>
      <w:divBdr>
        <w:top w:val="none" w:sz="0" w:space="0" w:color="auto"/>
        <w:left w:val="none" w:sz="0" w:space="0" w:color="auto"/>
        <w:bottom w:val="none" w:sz="0" w:space="0" w:color="auto"/>
        <w:right w:val="none" w:sz="0" w:space="0" w:color="auto"/>
      </w:divBdr>
      <w:divsChild>
        <w:div w:id="696925704">
          <w:marLeft w:val="0"/>
          <w:marRight w:val="0"/>
          <w:marTop w:val="0"/>
          <w:marBottom w:val="0"/>
          <w:divBdr>
            <w:top w:val="none" w:sz="0" w:space="0" w:color="auto"/>
            <w:left w:val="none" w:sz="0" w:space="0" w:color="auto"/>
            <w:bottom w:val="none" w:sz="0" w:space="0" w:color="auto"/>
            <w:right w:val="none" w:sz="0" w:space="0" w:color="auto"/>
          </w:divBdr>
          <w:divsChild>
            <w:div w:id="2141224600">
              <w:marLeft w:val="0"/>
              <w:marRight w:val="0"/>
              <w:marTop w:val="0"/>
              <w:marBottom w:val="0"/>
              <w:divBdr>
                <w:top w:val="none" w:sz="0" w:space="0" w:color="auto"/>
                <w:left w:val="none" w:sz="0" w:space="0" w:color="auto"/>
                <w:bottom w:val="none" w:sz="0" w:space="0" w:color="auto"/>
                <w:right w:val="none" w:sz="0" w:space="0" w:color="auto"/>
              </w:divBdr>
              <w:divsChild>
                <w:div w:id="1359745655">
                  <w:marLeft w:val="0"/>
                  <w:marRight w:val="0"/>
                  <w:marTop w:val="0"/>
                  <w:marBottom w:val="0"/>
                  <w:divBdr>
                    <w:top w:val="none" w:sz="0" w:space="0" w:color="auto"/>
                    <w:left w:val="none" w:sz="0" w:space="0" w:color="auto"/>
                    <w:bottom w:val="none" w:sz="0" w:space="0" w:color="auto"/>
                    <w:right w:val="none" w:sz="0" w:space="0" w:color="auto"/>
                  </w:divBdr>
                  <w:divsChild>
                    <w:div w:id="889152011">
                      <w:marLeft w:val="-225"/>
                      <w:marRight w:val="-225"/>
                      <w:marTop w:val="0"/>
                      <w:marBottom w:val="0"/>
                      <w:divBdr>
                        <w:top w:val="none" w:sz="0" w:space="0" w:color="auto"/>
                        <w:left w:val="none" w:sz="0" w:space="0" w:color="auto"/>
                        <w:bottom w:val="none" w:sz="0" w:space="0" w:color="auto"/>
                        <w:right w:val="none" w:sz="0" w:space="0" w:color="auto"/>
                      </w:divBdr>
                      <w:divsChild>
                        <w:div w:id="41948039">
                          <w:marLeft w:val="0"/>
                          <w:marRight w:val="0"/>
                          <w:marTop w:val="0"/>
                          <w:marBottom w:val="150"/>
                          <w:divBdr>
                            <w:top w:val="none" w:sz="0" w:space="0" w:color="auto"/>
                            <w:left w:val="none" w:sz="0" w:space="0" w:color="auto"/>
                            <w:bottom w:val="none" w:sz="0" w:space="0" w:color="auto"/>
                            <w:right w:val="none" w:sz="0" w:space="0" w:color="auto"/>
                          </w:divBdr>
                        </w:div>
                        <w:div w:id="144666855">
                          <w:marLeft w:val="0"/>
                          <w:marRight w:val="0"/>
                          <w:marTop w:val="0"/>
                          <w:marBottom w:val="0"/>
                          <w:divBdr>
                            <w:top w:val="none" w:sz="0" w:space="0" w:color="auto"/>
                            <w:left w:val="none" w:sz="0" w:space="0" w:color="auto"/>
                            <w:bottom w:val="none" w:sz="0" w:space="0" w:color="auto"/>
                            <w:right w:val="none" w:sz="0" w:space="0" w:color="auto"/>
                          </w:divBdr>
                        </w:div>
                      </w:divsChild>
                    </w:div>
                    <w:div w:id="1943611000">
                      <w:marLeft w:val="0"/>
                      <w:marRight w:val="0"/>
                      <w:marTop w:val="0"/>
                      <w:marBottom w:val="0"/>
                      <w:divBdr>
                        <w:top w:val="none" w:sz="0" w:space="0" w:color="auto"/>
                        <w:left w:val="none" w:sz="0" w:space="0" w:color="auto"/>
                        <w:bottom w:val="none" w:sz="0" w:space="0" w:color="auto"/>
                        <w:right w:val="none" w:sz="0" w:space="0" w:color="auto"/>
                      </w:divBdr>
                      <w:divsChild>
                        <w:div w:id="1293900272">
                          <w:marLeft w:val="0"/>
                          <w:marRight w:val="0"/>
                          <w:marTop w:val="0"/>
                          <w:marBottom w:val="0"/>
                          <w:divBdr>
                            <w:top w:val="none" w:sz="0" w:space="0" w:color="auto"/>
                            <w:left w:val="none" w:sz="0" w:space="0" w:color="auto"/>
                            <w:bottom w:val="none" w:sz="0" w:space="0" w:color="auto"/>
                            <w:right w:val="none" w:sz="0" w:space="0" w:color="auto"/>
                          </w:divBdr>
                          <w:divsChild>
                            <w:div w:id="1337004329">
                              <w:marLeft w:val="0"/>
                              <w:marRight w:val="0"/>
                              <w:marTop w:val="0"/>
                              <w:marBottom w:val="0"/>
                              <w:divBdr>
                                <w:top w:val="none" w:sz="0" w:space="0" w:color="auto"/>
                                <w:left w:val="none" w:sz="0" w:space="0" w:color="auto"/>
                                <w:bottom w:val="none" w:sz="0" w:space="0" w:color="auto"/>
                                <w:right w:val="none" w:sz="0" w:space="0" w:color="auto"/>
                              </w:divBdr>
                              <w:divsChild>
                                <w:div w:id="309796733">
                                  <w:marLeft w:val="0"/>
                                  <w:marRight w:val="0"/>
                                  <w:marTop w:val="0"/>
                                  <w:marBottom w:val="300"/>
                                  <w:divBdr>
                                    <w:top w:val="none" w:sz="0" w:space="0" w:color="auto"/>
                                    <w:left w:val="none" w:sz="0" w:space="0" w:color="auto"/>
                                    <w:bottom w:val="none" w:sz="0" w:space="0" w:color="auto"/>
                                    <w:right w:val="none" w:sz="0" w:space="0" w:color="auto"/>
                                  </w:divBdr>
                                  <w:divsChild>
                                    <w:div w:id="221335982">
                                      <w:marLeft w:val="0"/>
                                      <w:marRight w:val="0"/>
                                      <w:marTop w:val="0"/>
                                      <w:marBottom w:val="0"/>
                                      <w:divBdr>
                                        <w:top w:val="none" w:sz="0" w:space="0" w:color="auto"/>
                                        <w:left w:val="none" w:sz="0" w:space="0" w:color="auto"/>
                                        <w:bottom w:val="none" w:sz="0" w:space="0" w:color="auto"/>
                                        <w:right w:val="none" w:sz="0" w:space="0" w:color="auto"/>
                                      </w:divBdr>
                                      <w:divsChild>
                                        <w:div w:id="351104695">
                                          <w:marLeft w:val="0"/>
                                          <w:marRight w:val="0"/>
                                          <w:marTop w:val="0"/>
                                          <w:marBottom w:val="0"/>
                                          <w:divBdr>
                                            <w:top w:val="none" w:sz="0" w:space="0" w:color="auto"/>
                                            <w:left w:val="none" w:sz="0" w:space="0" w:color="auto"/>
                                            <w:bottom w:val="none" w:sz="0" w:space="0" w:color="auto"/>
                                            <w:right w:val="none" w:sz="0" w:space="0" w:color="auto"/>
                                          </w:divBdr>
                                          <w:divsChild>
                                            <w:div w:id="414475692">
                                              <w:marLeft w:val="-225"/>
                                              <w:marRight w:val="-225"/>
                                              <w:marTop w:val="0"/>
                                              <w:marBottom w:val="0"/>
                                              <w:divBdr>
                                                <w:top w:val="none" w:sz="0" w:space="0" w:color="auto"/>
                                                <w:left w:val="none" w:sz="0" w:space="0" w:color="auto"/>
                                                <w:bottom w:val="none" w:sz="0" w:space="0" w:color="auto"/>
                                                <w:right w:val="none" w:sz="0" w:space="0" w:color="auto"/>
                                              </w:divBdr>
                                              <w:divsChild>
                                                <w:div w:id="851989971">
                                                  <w:marLeft w:val="0"/>
                                                  <w:marRight w:val="0"/>
                                                  <w:marTop w:val="0"/>
                                                  <w:marBottom w:val="0"/>
                                                  <w:divBdr>
                                                    <w:top w:val="none" w:sz="0" w:space="0" w:color="auto"/>
                                                    <w:left w:val="none" w:sz="0" w:space="0" w:color="auto"/>
                                                    <w:bottom w:val="none" w:sz="0" w:space="0" w:color="auto"/>
                                                    <w:right w:val="none" w:sz="0" w:space="0" w:color="auto"/>
                                                  </w:divBdr>
                                                  <w:divsChild>
                                                    <w:div w:id="12132290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763653897">
                                      <w:marLeft w:val="0"/>
                                      <w:marRight w:val="0"/>
                                      <w:marTop w:val="0"/>
                                      <w:marBottom w:val="0"/>
                                      <w:divBdr>
                                        <w:top w:val="none" w:sz="0" w:space="0" w:color="auto"/>
                                        <w:left w:val="none" w:sz="0" w:space="0" w:color="auto"/>
                                        <w:bottom w:val="none" w:sz="0" w:space="0" w:color="auto"/>
                                        <w:right w:val="none" w:sz="0" w:space="0" w:color="auto"/>
                                      </w:divBdr>
                                    </w:div>
                                  </w:divsChild>
                                </w:div>
                                <w:div w:id="953903767">
                                  <w:marLeft w:val="0"/>
                                  <w:marRight w:val="0"/>
                                  <w:marTop w:val="0"/>
                                  <w:marBottom w:val="0"/>
                                  <w:divBdr>
                                    <w:top w:val="none" w:sz="0" w:space="0" w:color="auto"/>
                                    <w:left w:val="none" w:sz="0" w:space="0" w:color="auto"/>
                                    <w:bottom w:val="none" w:sz="0" w:space="0" w:color="auto"/>
                                    <w:right w:val="none" w:sz="0" w:space="0" w:color="auto"/>
                                  </w:divBdr>
                                  <w:divsChild>
                                    <w:div w:id="1177429509">
                                      <w:marLeft w:val="0"/>
                                      <w:marRight w:val="0"/>
                                      <w:marTop w:val="0"/>
                                      <w:marBottom w:val="300"/>
                                      <w:divBdr>
                                        <w:top w:val="none" w:sz="0" w:space="0" w:color="auto"/>
                                        <w:left w:val="none" w:sz="0" w:space="0" w:color="auto"/>
                                        <w:bottom w:val="none" w:sz="0" w:space="0" w:color="auto"/>
                                        <w:right w:val="none" w:sz="0" w:space="0" w:color="auto"/>
                                      </w:divBdr>
                                      <w:divsChild>
                                        <w:div w:id="430589571">
                                          <w:marLeft w:val="0"/>
                                          <w:marRight w:val="0"/>
                                          <w:marTop w:val="0"/>
                                          <w:marBottom w:val="0"/>
                                          <w:divBdr>
                                            <w:top w:val="none" w:sz="0" w:space="0" w:color="auto"/>
                                            <w:left w:val="none" w:sz="0" w:space="0" w:color="auto"/>
                                            <w:bottom w:val="none" w:sz="0" w:space="0" w:color="auto"/>
                                            <w:right w:val="none" w:sz="0" w:space="0" w:color="auto"/>
                                          </w:divBdr>
                                        </w:div>
                                        <w:div w:id="1031221570">
                                          <w:marLeft w:val="0"/>
                                          <w:marRight w:val="0"/>
                                          <w:marTop w:val="0"/>
                                          <w:marBottom w:val="0"/>
                                          <w:divBdr>
                                            <w:top w:val="none" w:sz="0" w:space="0" w:color="auto"/>
                                            <w:left w:val="none" w:sz="0" w:space="0" w:color="auto"/>
                                            <w:bottom w:val="none" w:sz="0" w:space="0" w:color="auto"/>
                                            <w:right w:val="none" w:sz="0" w:space="0" w:color="auto"/>
                                          </w:divBdr>
                                          <w:divsChild>
                                            <w:div w:id="753361251">
                                              <w:marLeft w:val="0"/>
                                              <w:marRight w:val="0"/>
                                              <w:marTop w:val="0"/>
                                              <w:marBottom w:val="0"/>
                                              <w:divBdr>
                                                <w:top w:val="none" w:sz="0" w:space="0" w:color="auto"/>
                                                <w:left w:val="none" w:sz="0" w:space="0" w:color="auto"/>
                                                <w:bottom w:val="none" w:sz="0" w:space="0" w:color="auto"/>
                                                <w:right w:val="none" w:sz="0" w:space="0" w:color="auto"/>
                                              </w:divBdr>
                                              <w:divsChild>
                                                <w:div w:id="1180849866">
                                                  <w:marLeft w:val="-225"/>
                                                  <w:marRight w:val="-225"/>
                                                  <w:marTop w:val="0"/>
                                                  <w:marBottom w:val="0"/>
                                                  <w:divBdr>
                                                    <w:top w:val="none" w:sz="0" w:space="0" w:color="auto"/>
                                                    <w:left w:val="none" w:sz="0" w:space="0" w:color="auto"/>
                                                    <w:bottom w:val="none" w:sz="0" w:space="0" w:color="auto"/>
                                                    <w:right w:val="none" w:sz="0" w:space="0" w:color="auto"/>
                                                  </w:divBdr>
                                                  <w:divsChild>
                                                    <w:div w:id="102575179">
                                                      <w:marLeft w:val="0"/>
                                                      <w:marRight w:val="0"/>
                                                      <w:marTop w:val="0"/>
                                                      <w:marBottom w:val="0"/>
                                                      <w:divBdr>
                                                        <w:top w:val="none" w:sz="0" w:space="0" w:color="auto"/>
                                                        <w:left w:val="none" w:sz="0" w:space="0" w:color="auto"/>
                                                        <w:bottom w:val="none" w:sz="0" w:space="0" w:color="auto"/>
                                                        <w:right w:val="none" w:sz="0" w:space="0" w:color="auto"/>
                                                      </w:divBdr>
                                                      <w:divsChild>
                                                        <w:div w:id="10015472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07746194">
                                      <w:marLeft w:val="0"/>
                                      <w:marRight w:val="0"/>
                                      <w:marTop w:val="0"/>
                                      <w:marBottom w:val="0"/>
                                      <w:divBdr>
                                        <w:top w:val="none" w:sz="0" w:space="0" w:color="auto"/>
                                        <w:left w:val="none" w:sz="0" w:space="0" w:color="auto"/>
                                        <w:bottom w:val="none" w:sz="0" w:space="0" w:color="auto"/>
                                        <w:right w:val="none" w:sz="0" w:space="0" w:color="auto"/>
                                      </w:divBdr>
                                      <w:divsChild>
                                        <w:div w:id="329331035">
                                          <w:marLeft w:val="0"/>
                                          <w:marRight w:val="0"/>
                                          <w:marTop w:val="0"/>
                                          <w:marBottom w:val="300"/>
                                          <w:divBdr>
                                            <w:top w:val="none" w:sz="0" w:space="0" w:color="auto"/>
                                            <w:left w:val="none" w:sz="0" w:space="0" w:color="auto"/>
                                            <w:bottom w:val="none" w:sz="0" w:space="0" w:color="auto"/>
                                            <w:right w:val="none" w:sz="0" w:space="0" w:color="auto"/>
                                          </w:divBdr>
                                          <w:divsChild>
                                            <w:div w:id="832797508">
                                              <w:marLeft w:val="0"/>
                                              <w:marRight w:val="0"/>
                                              <w:marTop w:val="0"/>
                                              <w:marBottom w:val="0"/>
                                              <w:divBdr>
                                                <w:top w:val="none" w:sz="0" w:space="0" w:color="auto"/>
                                                <w:left w:val="none" w:sz="0" w:space="0" w:color="auto"/>
                                                <w:bottom w:val="none" w:sz="0" w:space="0" w:color="auto"/>
                                                <w:right w:val="none" w:sz="0" w:space="0" w:color="auto"/>
                                              </w:divBdr>
                                              <w:divsChild>
                                                <w:div w:id="1761103131">
                                                  <w:marLeft w:val="0"/>
                                                  <w:marRight w:val="0"/>
                                                  <w:marTop w:val="0"/>
                                                  <w:marBottom w:val="0"/>
                                                  <w:divBdr>
                                                    <w:top w:val="none" w:sz="0" w:space="0" w:color="auto"/>
                                                    <w:left w:val="none" w:sz="0" w:space="0" w:color="auto"/>
                                                    <w:bottom w:val="none" w:sz="0" w:space="0" w:color="auto"/>
                                                    <w:right w:val="none" w:sz="0" w:space="0" w:color="auto"/>
                                                  </w:divBdr>
                                                  <w:divsChild>
                                                    <w:div w:id="2019502836">
                                                      <w:marLeft w:val="-225"/>
                                                      <w:marRight w:val="-225"/>
                                                      <w:marTop w:val="0"/>
                                                      <w:marBottom w:val="0"/>
                                                      <w:divBdr>
                                                        <w:top w:val="none" w:sz="0" w:space="0" w:color="auto"/>
                                                        <w:left w:val="none" w:sz="0" w:space="0" w:color="auto"/>
                                                        <w:bottom w:val="none" w:sz="0" w:space="0" w:color="auto"/>
                                                        <w:right w:val="none" w:sz="0" w:space="0" w:color="auto"/>
                                                      </w:divBdr>
                                                      <w:divsChild>
                                                        <w:div w:id="773867815">
                                                          <w:marLeft w:val="0"/>
                                                          <w:marRight w:val="0"/>
                                                          <w:marTop w:val="0"/>
                                                          <w:marBottom w:val="0"/>
                                                          <w:divBdr>
                                                            <w:top w:val="none" w:sz="0" w:space="0" w:color="auto"/>
                                                            <w:left w:val="none" w:sz="0" w:space="0" w:color="auto"/>
                                                            <w:bottom w:val="none" w:sz="0" w:space="0" w:color="auto"/>
                                                            <w:right w:val="none" w:sz="0" w:space="0" w:color="auto"/>
                                                          </w:divBdr>
                                                          <w:divsChild>
                                                            <w:div w:id="19306991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860510694">
                                              <w:marLeft w:val="0"/>
                                              <w:marRight w:val="0"/>
                                              <w:marTop w:val="0"/>
                                              <w:marBottom w:val="0"/>
                                              <w:divBdr>
                                                <w:top w:val="none" w:sz="0" w:space="0" w:color="auto"/>
                                                <w:left w:val="none" w:sz="0" w:space="0" w:color="auto"/>
                                                <w:bottom w:val="none" w:sz="0" w:space="0" w:color="auto"/>
                                                <w:right w:val="none" w:sz="0" w:space="0" w:color="auto"/>
                                              </w:divBdr>
                                            </w:div>
                                          </w:divsChild>
                                        </w:div>
                                        <w:div w:id="1040976749">
                                          <w:marLeft w:val="0"/>
                                          <w:marRight w:val="0"/>
                                          <w:marTop w:val="0"/>
                                          <w:marBottom w:val="0"/>
                                          <w:divBdr>
                                            <w:top w:val="none" w:sz="0" w:space="0" w:color="auto"/>
                                            <w:left w:val="none" w:sz="0" w:space="0" w:color="auto"/>
                                            <w:bottom w:val="none" w:sz="0" w:space="0" w:color="auto"/>
                                            <w:right w:val="none" w:sz="0" w:space="0" w:color="auto"/>
                                          </w:divBdr>
                                          <w:divsChild>
                                            <w:div w:id="1513764302">
                                              <w:marLeft w:val="0"/>
                                              <w:marRight w:val="0"/>
                                              <w:marTop w:val="0"/>
                                              <w:marBottom w:val="0"/>
                                              <w:divBdr>
                                                <w:top w:val="none" w:sz="0" w:space="0" w:color="auto"/>
                                                <w:left w:val="none" w:sz="0" w:space="0" w:color="auto"/>
                                                <w:bottom w:val="none" w:sz="0" w:space="0" w:color="auto"/>
                                                <w:right w:val="none" w:sz="0" w:space="0" w:color="auto"/>
                                              </w:divBdr>
                                              <w:divsChild>
                                                <w:div w:id="902713972">
                                                  <w:marLeft w:val="0"/>
                                                  <w:marRight w:val="0"/>
                                                  <w:marTop w:val="0"/>
                                                  <w:marBottom w:val="300"/>
                                                  <w:divBdr>
                                                    <w:top w:val="none" w:sz="0" w:space="0" w:color="auto"/>
                                                    <w:left w:val="none" w:sz="0" w:space="0" w:color="auto"/>
                                                    <w:bottom w:val="none" w:sz="0" w:space="0" w:color="auto"/>
                                                    <w:right w:val="none" w:sz="0" w:space="0" w:color="auto"/>
                                                  </w:divBdr>
                                                  <w:divsChild>
                                                    <w:div w:id="1153830888">
                                                      <w:marLeft w:val="0"/>
                                                      <w:marRight w:val="0"/>
                                                      <w:marTop w:val="0"/>
                                                      <w:marBottom w:val="0"/>
                                                      <w:divBdr>
                                                        <w:top w:val="none" w:sz="0" w:space="0" w:color="auto"/>
                                                        <w:left w:val="none" w:sz="0" w:space="0" w:color="auto"/>
                                                        <w:bottom w:val="none" w:sz="0" w:space="0" w:color="auto"/>
                                                        <w:right w:val="none" w:sz="0" w:space="0" w:color="auto"/>
                                                      </w:divBdr>
                                                      <w:divsChild>
                                                        <w:div w:id="1764452318">
                                                          <w:marLeft w:val="0"/>
                                                          <w:marRight w:val="0"/>
                                                          <w:marTop w:val="0"/>
                                                          <w:marBottom w:val="0"/>
                                                          <w:divBdr>
                                                            <w:top w:val="none" w:sz="0" w:space="0" w:color="auto"/>
                                                            <w:left w:val="none" w:sz="0" w:space="0" w:color="auto"/>
                                                            <w:bottom w:val="none" w:sz="0" w:space="0" w:color="auto"/>
                                                            <w:right w:val="none" w:sz="0" w:space="0" w:color="auto"/>
                                                          </w:divBdr>
                                                          <w:divsChild>
                                                            <w:div w:id="1137919120">
                                                              <w:marLeft w:val="-225"/>
                                                              <w:marRight w:val="-225"/>
                                                              <w:marTop w:val="0"/>
                                                              <w:marBottom w:val="0"/>
                                                              <w:divBdr>
                                                                <w:top w:val="none" w:sz="0" w:space="0" w:color="auto"/>
                                                                <w:left w:val="none" w:sz="0" w:space="0" w:color="auto"/>
                                                                <w:bottom w:val="none" w:sz="0" w:space="0" w:color="auto"/>
                                                                <w:right w:val="none" w:sz="0" w:space="0" w:color="auto"/>
                                                              </w:divBdr>
                                                              <w:divsChild>
                                                                <w:div w:id="1173178812">
                                                                  <w:marLeft w:val="0"/>
                                                                  <w:marRight w:val="0"/>
                                                                  <w:marTop w:val="0"/>
                                                                  <w:marBottom w:val="0"/>
                                                                  <w:divBdr>
                                                                    <w:top w:val="none" w:sz="0" w:space="0" w:color="auto"/>
                                                                    <w:left w:val="none" w:sz="0" w:space="0" w:color="auto"/>
                                                                    <w:bottom w:val="none" w:sz="0" w:space="0" w:color="auto"/>
                                                                    <w:right w:val="none" w:sz="0" w:space="0" w:color="auto"/>
                                                                  </w:divBdr>
                                                                  <w:divsChild>
                                                                    <w:div w:id="18896090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204224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0407">
                                              <w:marLeft w:val="0"/>
                                              <w:marRight w:val="0"/>
                                              <w:marTop w:val="0"/>
                                              <w:marBottom w:val="300"/>
                                              <w:divBdr>
                                                <w:top w:val="none" w:sz="0" w:space="0" w:color="auto"/>
                                                <w:left w:val="none" w:sz="0" w:space="0" w:color="auto"/>
                                                <w:bottom w:val="none" w:sz="0" w:space="0" w:color="auto"/>
                                                <w:right w:val="none" w:sz="0" w:space="0" w:color="auto"/>
                                              </w:divBdr>
                                              <w:divsChild>
                                                <w:div w:id="384835286">
                                                  <w:marLeft w:val="0"/>
                                                  <w:marRight w:val="0"/>
                                                  <w:marTop w:val="0"/>
                                                  <w:marBottom w:val="0"/>
                                                  <w:divBdr>
                                                    <w:top w:val="none" w:sz="0" w:space="0" w:color="auto"/>
                                                    <w:left w:val="none" w:sz="0" w:space="0" w:color="auto"/>
                                                    <w:bottom w:val="none" w:sz="0" w:space="0" w:color="auto"/>
                                                    <w:right w:val="none" w:sz="0" w:space="0" w:color="auto"/>
                                                  </w:divBdr>
                                                </w:div>
                                                <w:div w:id="1947232737">
                                                  <w:marLeft w:val="0"/>
                                                  <w:marRight w:val="0"/>
                                                  <w:marTop w:val="0"/>
                                                  <w:marBottom w:val="0"/>
                                                  <w:divBdr>
                                                    <w:top w:val="none" w:sz="0" w:space="0" w:color="auto"/>
                                                    <w:left w:val="none" w:sz="0" w:space="0" w:color="auto"/>
                                                    <w:bottom w:val="none" w:sz="0" w:space="0" w:color="auto"/>
                                                    <w:right w:val="none" w:sz="0" w:space="0" w:color="auto"/>
                                                  </w:divBdr>
                                                  <w:divsChild>
                                                    <w:div w:id="319579897">
                                                      <w:marLeft w:val="0"/>
                                                      <w:marRight w:val="0"/>
                                                      <w:marTop w:val="0"/>
                                                      <w:marBottom w:val="0"/>
                                                      <w:divBdr>
                                                        <w:top w:val="none" w:sz="0" w:space="0" w:color="auto"/>
                                                        <w:left w:val="none" w:sz="0" w:space="0" w:color="auto"/>
                                                        <w:bottom w:val="none" w:sz="0" w:space="0" w:color="auto"/>
                                                        <w:right w:val="none" w:sz="0" w:space="0" w:color="auto"/>
                                                      </w:divBdr>
                                                      <w:divsChild>
                                                        <w:div w:id="1510757492">
                                                          <w:marLeft w:val="-225"/>
                                                          <w:marRight w:val="-225"/>
                                                          <w:marTop w:val="0"/>
                                                          <w:marBottom w:val="0"/>
                                                          <w:divBdr>
                                                            <w:top w:val="none" w:sz="0" w:space="0" w:color="auto"/>
                                                            <w:left w:val="none" w:sz="0" w:space="0" w:color="auto"/>
                                                            <w:bottom w:val="none" w:sz="0" w:space="0" w:color="auto"/>
                                                            <w:right w:val="none" w:sz="0" w:space="0" w:color="auto"/>
                                                          </w:divBdr>
                                                          <w:divsChild>
                                                            <w:div w:id="837161804">
                                                              <w:marLeft w:val="0"/>
                                                              <w:marRight w:val="0"/>
                                                              <w:marTop w:val="0"/>
                                                              <w:marBottom w:val="0"/>
                                                              <w:divBdr>
                                                                <w:top w:val="none" w:sz="0" w:space="0" w:color="auto"/>
                                                                <w:left w:val="none" w:sz="0" w:space="0" w:color="auto"/>
                                                                <w:bottom w:val="none" w:sz="0" w:space="0" w:color="auto"/>
                                                                <w:right w:val="none" w:sz="0" w:space="0" w:color="auto"/>
                                                              </w:divBdr>
                                                              <w:divsChild>
                                                                <w:div w:id="199120879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588423">
                              <w:marLeft w:val="0"/>
                              <w:marRight w:val="0"/>
                              <w:marTop w:val="0"/>
                              <w:marBottom w:val="300"/>
                              <w:divBdr>
                                <w:top w:val="none" w:sz="0" w:space="0" w:color="auto"/>
                                <w:left w:val="none" w:sz="0" w:space="0" w:color="auto"/>
                                <w:bottom w:val="none" w:sz="0" w:space="0" w:color="auto"/>
                                <w:right w:val="none" w:sz="0" w:space="0" w:color="auto"/>
                              </w:divBdr>
                              <w:divsChild>
                                <w:div w:id="221916540">
                                  <w:marLeft w:val="0"/>
                                  <w:marRight w:val="0"/>
                                  <w:marTop w:val="0"/>
                                  <w:marBottom w:val="0"/>
                                  <w:divBdr>
                                    <w:top w:val="none" w:sz="0" w:space="0" w:color="auto"/>
                                    <w:left w:val="none" w:sz="0" w:space="0" w:color="auto"/>
                                    <w:bottom w:val="none" w:sz="0" w:space="0" w:color="auto"/>
                                    <w:right w:val="none" w:sz="0" w:space="0" w:color="auto"/>
                                  </w:divBdr>
                                </w:div>
                                <w:div w:id="1123616617">
                                  <w:marLeft w:val="0"/>
                                  <w:marRight w:val="0"/>
                                  <w:marTop w:val="0"/>
                                  <w:marBottom w:val="0"/>
                                  <w:divBdr>
                                    <w:top w:val="none" w:sz="0" w:space="0" w:color="auto"/>
                                    <w:left w:val="none" w:sz="0" w:space="0" w:color="auto"/>
                                    <w:bottom w:val="none" w:sz="0" w:space="0" w:color="auto"/>
                                    <w:right w:val="none" w:sz="0" w:space="0" w:color="auto"/>
                                  </w:divBdr>
                                  <w:divsChild>
                                    <w:div w:id="1771196530">
                                      <w:marLeft w:val="0"/>
                                      <w:marRight w:val="0"/>
                                      <w:marTop w:val="0"/>
                                      <w:marBottom w:val="0"/>
                                      <w:divBdr>
                                        <w:top w:val="none" w:sz="0" w:space="0" w:color="auto"/>
                                        <w:left w:val="none" w:sz="0" w:space="0" w:color="auto"/>
                                        <w:bottom w:val="none" w:sz="0" w:space="0" w:color="auto"/>
                                        <w:right w:val="none" w:sz="0" w:space="0" w:color="auto"/>
                                      </w:divBdr>
                                      <w:divsChild>
                                        <w:div w:id="2131047944">
                                          <w:marLeft w:val="-225"/>
                                          <w:marRight w:val="-225"/>
                                          <w:marTop w:val="0"/>
                                          <w:marBottom w:val="0"/>
                                          <w:divBdr>
                                            <w:top w:val="none" w:sz="0" w:space="0" w:color="auto"/>
                                            <w:left w:val="none" w:sz="0" w:space="0" w:color="auto"/>
                                            <w:bottom w:val="none" w:sz="0" w:space="0" w:color="auto"/>
                                            <w:right w:val="none" w:sz="0" w:space="0" w:color="auto"/>
                                          </w:divBdr>
                                          <w:divsChild>
                                            <w:div w:id="1010258980">
                                              <w:marLeft w:val="0"/>
                                              <w:marRight w:val="0"/>
                                              <w:marTop w:val="0"/>
                                              <w:marBottom w:val="0"/>
                                              <w:divBdr>
                                                <w:top w:val="none" w:sz="0" w:space="0" w:color="auto"/>
                                                <w:left w:val="none" w:sz="0" w:space="0" w:color="auto"/>
                                                <w:bottom w:val="none" w:sz="0" w:space="0" w:color="auto"/>
                                                <w:right w:val="none" w:sz="0" w:space="0" w:color="auto"/>
                                              </w:divBdr>
                                              <w:divsChild>
                                                <w:div w:id="683727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892534">
                          <w:marLeft w:val="0"/>
                          <w:marRight w:val="0"/>
                          <w:marTop w:val="0"/>
                          <w:marBottom w:val="300"/>
                          <w:divBdr>
                            <w:top w:val="none" w:sz="0" w:space="0" w:color="auto"/>
                            <w:left w:val="none" w:sz="0" w:space="0" w:color="auto"/>
                            <w:bottom w:val="none" w:sz="0" w:space="0" w:color="auto"/>
                            <w:right w:val="none" w:sz="0" w:space="0" w:color="auto"/>
                          </w:divBdr>
                          <w:divsChild>
                            <w:div w:id="1411926165">
                              <w:marLeft w:val="0"/>
                              <w:marRight w:val="0"/>
                              <w:marTop w:val="0"/>
                              <w:marBottom w:val="0"/>
                              <w:divBdr>
                                <w:top w:val="none" w:sz="0" w:space="0" w:color="auto"/>
                                <w:left w:val="none" w:sz="0" w:space="0" w:color="auto"/>
                                <w:bottom w:val="none" w:sz="0" w:space="0" w:color="auto"/>
                                <w:right w:val="none" w:sz="0" w:space="0" w:color="auto"/>
                              </w:divBdr>
                            </w:div>
                            <w:div w:id="1574852036">
                              <w:marLeft w:val="0"/>
                              <w:marRight w:val="0"/>
                              <w:marTop w:val="0"/>
                              <w:marBottom w:val="0"/>
                              <w:divBdr>
                                <w:top w:val="none" w:sz="0" w:space="0" w:color="auto"/>
                                <w:left w:val="none" w:sz="0" w:space="0" w:color="auto"/>
                                <w:bottom w:val="none" w:sz="0" w:space="0" w:color="auto"/>
                                <w:right w:val="none" w:sz="0" w:space="0" w:color="auto"/>
                              </w:divBdr>
                              <w:divsChild>
                                <w:div w:id="2006929389">
                                  <w:marLeft w:val="0"/>
                                  <w:marRight w:val="0"/>
                                  <w:marTop w:val="0"/>
                                  <w:marBottom w:val="0"/>
                                  <w:divBdr>
                                    <w:top w:val="none" w:sz="0" w:space="0" w:color="auto"/>
                                    <w:left w:val="none" w:sz="0" w:space="0" w:color="auto"/>
                                    <w:bottom w:val="none" w:sz="0" w:space="0" w:color="auto"/>
                                    <w:right w:val="none" w:sz="0" w:space="0" w:color="auto"/>
                                  </w:divBdr>
                                  <w:divsChild>
                                    <w:div w:id="403643937">
                                      <w:marLeft w:val="-225"/>
                                      <w:marRight w:val="-225"/>
                                      <w:marTop w:val="0"/>
                                      <w:marBottom w:val="0"/>
                                      <w:divBdr>
                                        <w:top w:val="none" w:sz="0" w:space="0" w:color="auto"/>
                                        <w:left w:val="none" w:sz="0" w:space="0" w:color="auto"/>
                                        <w:bottom w:val="none" w:sz="0" w:space="0" w:color="auto"/>
                                        <w:right w:val="none" w:sz="0" w:space="0" w:color="auto"/>
                                      </w:divBdr>
                                      <w:divsChild>
                                        <w:div w:id="1582368405">
                                          <w:marLeft w:val="0"/>
                                          <w:marRight w:val="0"/>
                                          <w:marTop w:val="0"/>
                                          <w:marBottom w:val="0"/>
                                          <w:divBdr>
                                            <w:top w:val="none" w:sz="0" w:space="0" w:color="auto"/>
                                            <w:left w:val="none" w:sz="0" w:space="0" w:color="auto"/>
                                            <w:bottom w:val="none" w:sz="0" w:space="0" w:color="auto"/>
                                            <w:right w:val="none" w:sz="0" w:space="0" w:color="auto"/>
                                          </w:divBdr>
                                          <w:divsChild>
                                            <w:div w:id="6038074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9641330">
      <w:bodyDiv w:val="1"/>
      <w:marLeft w:val="30"/>
      <w:marRight w:val="0"/>
      <w:marTop w:val="0"/>
      <w:marBottom w:val="0"/>
      <w:divBdr>
        <w:top w:val="none" w:sz="0" w:space="0" w:color="auto"/>
        <w:left w:val="none" w:sz="0" w:space="0" w:color="auto"/>
        <w:bottom w:val="none" w:sz="0" w:space="0" w:color="auto"/>
        <w:right w:val="none" w:sz="0" w:space="0" w:color="auto"/>
      </w:divBdr>
      <w:divsChild>
        <w:div w:id="1644189820">
          <w:marLeft w:val="0"/>
          <w:marRight w:val="0"/>
          <w:marTop w:val="0"/>
          <w:marBottom w:val="0"/>
          <w:divBdr>
            <w:top w:val="none" w:sz="0" w:space="0" w:color="auto"/>
            <w:left w:val="none" w:sz="0" w:space="0" w:color="auto"/>
            <w:bottom w:val="none" w:sz="0" w:space="0" w:color="auto"/>
            <w:right w:val="none" w:sz="0" w:space="0" w:color="auto"/>
          </w:divBdr>
          <w:divsChild>
            <w:div w:id="11333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80846">
      <w:bodyDiv w:val="1"/>
      <w:marLeft w:val="30"/>
      <w:marRight w:val="0"/>
      <w:marTop w:val="0"/>
      <w:marBottom w:val="0"/>
      <w:divBdr>
        <w:top w:val="none" w:sz="0" w:space="0" w:color="auto"/>
        <w:left w:val="none" w:sz="0" w:space="0" w:color="auto"/>
        <w:bottom w:val="none" w:sz="0" w:space="0" w:color="auto"/>
        <w:right w:val="none" w:sz="0" w:space="0" w:color="auto"/>
      </w:divBdr>
      <w:divsChild>
        <w:div w:id="1597248599">
          <w:marLeft w:val="0"/>
          <w:marRight w:val="0"/>
          <w:marTop w:val="0"/>
          <w:marBottom w:val="0"/>
          <w:divBdr>
            <w:top w:val="none" w:sz="0" w:space="0" w:color="auto"/>
            <w:left w:val="none" w:sz="0" w:space="0" w:color="auto"/>
            <w:bottom w:val="none" w:sz="0" w:space="0" w:color="auto"/>
            <w:right w:val="none" w:sz="0" w:space="0" w:color="auto"/>
          </w:divBdr>
          <w:divsChild>
            <w:div w:id="14935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2274">
      <w:bodyDiv w:val="1"/>
      <w:marLeft w:val="30"/>
      <w:marRight w:val="0"/>
      <w:marTop w:val="0"/>
      <w:marBottom w:val="0"/>
      <w:divBdr>
        <w:top w:val="none" w:sz="0" w:space="0" w:color="auto"/>
        <w:left w:val="none" w:sz="0" w:space="0" w:color="auto"/>
        <w:bottom w:val="none" w:sz="0" w:space="0" w:color="auto"/>
        <w:right w:val="none" w:sz="0" w:space="0" w:color="auto"/>
      </w:divBdr>
      <w:divsChild>
        <w:div w:id="208735761">
          <w:marLeft w:val="0"/>
          <w:marRight w:val="0"/>
          <w:marTop w:val="0"/>
          <w:marBottom w:val="0"/>
          <w:divBdr>
            <w:top w:val="none" w:sz="0" w:space="0" w:color="auto"/>
            <w:left w:val="none" w:sz="0" w:space="0" w:color="auto"/>
            <w:bottom w:val="none" w:sz="0" w:space="0" w:color="auto"/>
            <w:right w:val="none" w:sz="0" w:space="0" w:color="auto"/>
          </w:divBdr>
        </w:div>
        <w:div w:id="428041810">
          <w:marLeft w:val="0"/>
          <w:marRight w:val="0"/>
          <w:marTop w:val="0"/>
          <w:marBottom w:val="0"/>
          <w:divBdr>
            <w:top w:val="none" w:sz="0" w:space="0" w:color="auto"/>
            <w:left w:val="none" w:sz="0" w:space="0" w:color="auto"/>
            <w:bottom w:val="none" w:sz="0" w:space="0" w:color="auto"/>
            <w:right w:val="none" w:sz="0" w:space="0" w:color="auto"/>
          </w:divBdr>
        </w:div>
        <w:div w:id="433329029">
          <w:marLeft w:val="0"/>
          <w:marRight w:val="0"/>
          <w:marTop w:val="0"/>
          <w:marBottom w:val="0"/>
          <w:divBdr>
            <w:top w:val="none" w:sz="0" w:space="0" w:color="auto"/>
            <w:left w:val="none" w:sz="0" w:space="0" w:color="auto"/>
            <w:bottom w:val="none" w:sz="0" w:space="0" w:color="auto"/>
            <w:right w:val="none" w:sz="0" w:space="0" w:color="auto"/>
          </w:divBdr>
        </w:div>
        <w:div w:id="555167652">
          <w:marLeft w:val="0"/>
          <w:marRight w:val="0"/>
          <w:marTop w:val="0"/>
          <w:marBottom w:val="0"/>
          <w:divBdr>
            <w:top w:val="none" w:sz="0" w:space="0" w:color="auto"/>
            <w:left w:val="none" w:sz="0" w:space="0" w:color="auto"/>
            <w:bottom w:val="none" w:sz="0" w:space="0" w:color="auto"/>
            <w:right w:val="none" w:sz="0" w:space="0" w:color="auto"/>
          </w:divBdr>
        </w:div>
        <w:div w:id="880283264">
          <w:marLeft w:val="0"/>
          <w:marRight w:val="0"/>
          <w:marTop w:val="0"/>
          <w:marBottom w:val="0"/>
          <w:divBdr>
            <w:top w:val="none" w:sz="0" w:space="0" w:color="auto"/>
            <w:left w:val="none" w:sz="0" w:space="0" w:color="auto"/>
            <w:bottom w:val="none" w:sz="0" w:space="0" w:color="auto"/>
            <w:right w:val="none" w:sz="0" w:space="0" w:color="auto"/>
          </w:divBdr>
        </w:div>
        <w:div w:id="1424644743">
          <w:marLeft w:val="0"/>
          <w:marRight w:val="0"/>
          <w:marTop w:val="0"/>
          <w:marBottom w:val="0"/>
          <w:divBdr>
            <w:top w:val="none" w:sz="0" w:space="0" w:color="auto"/>
            <w:left w:val="none" w:sz="0" w:space="0" w:color="auto"/>
            <w:bottom w:val="none" w:sz="0" w:space="0" w:color="auto"/>
            <w:right w:val="none" w:sz="0" w:space="0" w:color="auto"/>
          </w:divBdr>
        </w:div>
        <w:div w:id="1456559827">
          <w:marLeft w:val="0"/>
          <w:marRight w:val="0"/>
          <w:marTop w:val="0"/>
          <w:marBottom w:val="0"/>
          <w:divBdr>
            <w:top w:val="none" w:sz="0" w:space="0" w:color="auto"/>
            <w:left w:val="none" w:sz="0" w:space="0" w:color="auto"/>
            <w:bottom w:val="none" w:sz="0" w:space="0" w:color="auto"/>
            <w:right w:val="none" w:sz="0" w:space="0" w:color="auto"/>
          </w:divBdr>
        </w:div>
        <w:div w:id="1787969986">
          <w:marLeft w:val="0"/>
          <w:marRight w:val="0"/>
          <w:marTop w:val="0"/>
          <w:marBottom w:val="0"/>
          <w:divBdr>
            <w:top w:val="none" w:sz="0" w:space="0" w:color="auto"/>
            <w:left w:val="none" w:sz="0" w:space="0" w:color="auto"/>
            <w:bottom w:val="none" w:sz="0" w:space="0" w:color="auto"/>
            <w:right w:val="none" w:sz="0" w:space="0" w:color="auto"/>
          </w:divBdr>
        </w:div>
      </w:divsChild>
    </w:div>
    <w:div w:id="1906648600">
      <w:bodyDiv w:val="1"/>
      <w:marLeft w:val="75"/>
      <w:marRight w:val="0"/>
      <w:marTop w:val="13"/>
      <w:marBottom w:val="0"/>
      <w:divBdr>
        <w:top w:val="none" w:sz="0" w:space="0" w:color="auto"/>
        <w:left w:val="none" w:sz="0" w:space="0" w:color="auto"/>
        <w:bottom w:val="none" w:sz="0" w:space="0" w:color="auto"/>
        <w:right w:val="none" w:sz="0" w:space="0" w:color="auto"/>
      </w:divBdr>
    </w:div>
    <w:div w:id="1978220506">
      <w:bodyDiv w:val="1"/>
      <w:marLeft w:val="0"/>
      <w:marRight w:val="0"/>
      <w:marTop w:val="0"/>
      <w:marBottom w:val="0"/>
      <w:divBdr>
        <w:top w:val="none" w:sz="0" w:space="0" w:color="auto"/>
        <w:left w:val="none" w:sz="0" w:space="0" w:color="auto"/>
        <w:bottom w:val="none" w:sz="0" w:space="0" w:color="auto"/>
        <w:right w:val="none" w:sz="0" w:space="0" w:color="auto"/>
      </w:divBdr>
    </w:div>
    <w:div w:id="2003269466">
      <w:bodyDiv w:val="1"/>
      <w:marLeft w:val="30"/>
      <w:marRight w:val="0"/>
      <w:marTop w:val="0"/>
      <w:marBottom w:val="0"/>
      <w:divBdr>
        <w:top w:val="none" w:sz="0" w:space="0" w:color="auto"/>
        <w:left w:val="none" w:sz="0" w:space="0" w:color="auto"/>
        <w:bottom w:val="none" w:sz="0" w:space="0" w:color="auto"/>
        <w:right w:val="none" w:sz="0" w:space="0" w:color="auto"/>
      </w:divBdr>
      <w:divsChild>
        <w:div w:id="503473491">
          <w:marLeft w:val="0"/>
          <w:marRight w:val="0"/>
          <w:marTop w:val="0"/>
          <w:marBottom w:val="0"/>
          <w:divBdr>
            <w:top w:val="none" w:sz="0" w:space="0" w:color="auto"/>
            <w:left w:val="none" w:sz="0" w:space="0" w:color="auto"/>
            <w:bottom w:val="none" w:sz="0" w:space="0" w:color="auto"/>
            <w:right w:val="none" w:sz="0" w:space="0" w:color="auto"/>
          </w:divBdr>
        </w:div>
        <w:div w:id="1352991352">
          <w:marLeft w:val="0"/>
          <w:marRight w:val="0"/>
          <w:marTop w:val="0"/>
          <w:marBottom w:val="0"/>
          <w:divBdr>
            <w:top w:val="none" w:sz="0" w:space="0" w:color="auto"/>
            <w:left w:val="none" w:sz="0" w:space="0" w:color="auto"/>
            <w:bottom w:val="none" w:sz="0" w:space="0" w:color="auto"/>
            <w:right w:val="none" w:sz="0" w:space="0" w:color="auto"/>
          </w:divBdr>
        </w:div>
      </w:divsChild>
    </w:div>
    <w:div w:id="2080669399">
      <w:bodyDiv w:val="1"/>
      <w:marLeft w:val="30"/>
      <w:marRight w:val="0"/>
      <w:marTop w:val="0"/>
      <w:marBottom w:val="0"/>
      <w:divBdr>
        <w:top w:val="none" w:sz="0" w:space="0" w:color="auto"/>
        <w:left w:val="none" w:sz="0" w:space="0" w:color="auto"/>
        <w:bottom w:val="none" w:sz="0" w:space="0" w:color="auto"/>
        <w:right w:val="none" w:sz="0" w:space="0" w:color="auto"/>
      </w:divBdr>
    </w:div>
    <w:div w:id="2103523550">
      <w:bodyDiv w:val="1"/>
      <w:marLeft w:val="30"/>
      <w:marRight w:val="0"/>
      <w:marTop w:val="0"/>
      <w:marBottom w:val="0"/>
      <w:divBdr>
        <w:top w:val="none" w:sz="0" w:space="0" w:color="auto"/>
        <w:left w:val="none" w:sz="0" w:space="0" w:color="auto"/>
        <w:bottom w:val="none" w:sz="0" w:space="0" w:color="auto"/>
        <w:right w:val="none" w:sz="0" w:space="0" w:color="auto"/>
      </w:divBdr>
    </w:div>
    <w:div w:id="2144039949">
      <w:bodyDiv w:val="1"/>
      <w:marLeft w:val="3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conecto.senacyt.gob.pa/conecto/about"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FF65C1A32F455C9D8AA9F304D3D271"/>
        <w:category>
          <w:name w:val="General"/>
          <w:gallery w:val="placeholder"/>
        </w:category>
        <w:types>
          <w:type w:val="bbPlcHdr"/>
        </w:types>
        <w:behaviors>
          <w:behavior w:val="content"/>
        </w:behaviors>
        <w:guid w:val="{538DBBF6-5448-4168-8E23-8F65420932A4}"/>
      </w:docPartPr>
      <w:docPartBody>
        <w:p w:rsidR="00D80D24" w:rsidP="00ED0EB6" w:rsidRDefault="00ED0EB6">
          <w:pPr>
            <w:pStyle w:val="11FF65C1A32F455C9D8AA9F304D3D271"/>
          </w:pPr>
          <w:r w:rsidRPr="004138C0">
            <w:rPr>
              <w:rStyle w:val="Textodelmarcadordeposicin"/>
            </w:rPr>
            <w:t>Elija un elemento.</w:t>
          </w:r>
        </w:p>
      </w:docPartBody>
    </w:docPart>
    <w:docPart>
      <w:docPartPr>
        <w:name w:val="0F6291D5C5B54BDFA9DFF0486FB8BEBA"/>
        <w:category>
          <w:name w:val="General"/>
          <w:gallery w:val="placeholder"/>
        </w:category>
        <w:types>
          <w:type w:val="bbPlcHdr"/>
        </w:types>
        <w:behaviors>
          <w:behavior w:val="content"/>
        </w:behaviors>
        <w:guid w:val="{41A00788-7348-4A66-9791-163094E8CE42}"/>
      </w:docPartPr>
      <w:docPartBody>
        <w:p w:rsidR="005629EE" w:rsidP="005629EE" w:rsidRDefault="005629EE">
          <w:pPr>
            <w:pStyle w:val="0F6291D5C5B54BDFA9DFF0486FB8BEBA"/>
          </w:pPr>
          <w:r w:rsidRPr="00BD622F">
            <w:rPr>
              <w:rStyle w:val="Textodelmarcadordeposicin"/>
            </w:rPr>
            <w:t>Elija un bloque de creación.</w:t>
          </w:r>
        </w:p>
      </w:docPartBody>
    </w:docPart>
    <w:docPart>
      <w:docPartPr>
        <w:name w:val="704998A57260406B98F9964CFD4C2390"/>
        <w:category>
          <w:name w:val="General"/>
          <w:gallery w:val="placeholder"/>
        </w:category>
        <w:types>
          <w:type w:val="bbPlcHdr"/>
        </w:types>
        <w:behaviors>
          <w:behavior w:val="content"/>
        </w:behaviors>
        <w:guid w:val="{A7263500-E97A-48AB-BC6D-BC78C620C697}"/>
      </w:docPartPr>
      <w:docPartBody>
        <w:p w:rsidR="005629EE" w:rsidP="005629EE" w:rsidRDefault="005629EE">
          <w:pPr>
            <w:pStyle w:val="704998A57260406B98F9964CFD4C2390"/>
          </w:pPr>
          <w:r w:rsidRPr="007F7C86">
            <w:rPr>
              <w:rStyle w:val="Textodelmarcadordeposicin"/>
            </w:rPr>
            <w:t>Elija un elemento.</w:t>
          </w:r>
        </w:p>
      </w:docPartBody>
    </w:docPart>
    <w:docPart>
      <w:docPartPr>
        <w:name w:val="0C80268CF1BB4AFEA45CE5EA78D6F531"/>
        <w:category>
          <w:name w:val="General"/>
          <w:gallery w:val="placeholder"/>
        </w:category>
        <w:types>
          <w:type w:val="bbPlcHdr"/>
        </w:types>
        <w:behaviors>
          <w:behavior w:val="content"/>
        </w:behaviors>
        <w:guid w:val="{5D3D1CAD-6916-4D38-B210-606704F4A74F}"/>
      </w:docPartPr>
      <w:docPartBody>
        <w:p w:rsidR="005629EE" w:rsidP="005629EE" w:rsidRDefault="005629EE">
          <w:pPr>
            <w:pStyle w:val="0C80268CF1BB4AFEA45CE5EA78D6F531"/>
          </w:pPr>
          <w:r w:rsidRPr="00BD622F">
            <w:rPr>
              <w:rStyle w:val="Textodelmarcadordeposicin"/>
            </w:rPr>
            <w:t>Elija un bloque de creación.</w:t>
          </w:r>
        </w:p>
      </w:docPartBody>
    </w:docPart>
    <w:docPart>
      <w:docPartPr>
        <w:name w:val="821AB3AFB4224651B2476FCE48122FB0"/>
        <w:category>
          <w:name w:val="General"/>
          <w:gallery w:val="placeholder"/>
        </w:category>
        <w:types>
          <w:type w:val="bbPlcHdr"/>
        </w:types>
        <w:behaviors>
          <w:behavior w:val="content"/>
        </w:behaviors>
        <w:guid w:val="{D71426D9-D7F5-4477-84DA-F95491C1BBB2}"/>
      </w:docPartPr>
      <w:docPartBody>
        <w:p w:rsidR="005629EE" w:rsidP="005629EE" w:rsidRDefault="005629EE">
          <w:pPr>
            <w:pStyle w:val="821AB3AFB4224651B2476FCE48122FB0"/>
          </w:pPr>
          <w:r w:rsidRPr="007F7C8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0C"/>
    <w:rsid w:val="00036FB7"/>
    <w:rsid w:val="001957D4"/>
    <w:rsid w:val="001F1EAE"/>
    <w:rsid w:val="002259FA"/>
    <w:rsid w:val="00260CD7"/>
    <w:rsid w:val="00322C37"/>
    <w:rsid w:val="0034680D"/>
    <w:rsid w:val="003C5410"/>
    <w:rsid w:val="003D64FA"/>
    <w:rsid w:val="004152F1"/>
    <w:rsid w:val="00432238"/>
    <w:rsid w:val="00452A8F"/>
    <w:rsid w:val="00456404"/>
    <w:rsid w:val="004A5D85"/>
    <w:rsid w:val="004D3F0A"/>
    <w:rsid w:val="004F7A62"/>
    <w:rsid w:val="005629EE"/>
    <w:rsid w:val="005639A2"/>
    <w:rsid w:val="005734E6"/>
    <w:rsid w:val="00597CC3"/>
    <w:rsid w:val="005B17FA"/>
    <w:rsid w:val="005F1F83"/>
    <w:rsid w:val="00686A05"/>
    <w:rsid w:val="006F55DE"/>
    <w:rsid w:val="007B2171"/>
    <w:rsid w:val="007C0B09"/>
    <w:rsid w:val="007F6276"/>
    <w:rsid w:val="008054C0"/>
    <w:rsid w:val="00825FD6"/>
    <w:rsid w:val="00862429"/>
    <w:rsid w:val="00865065"/>
    <w:rsid w:val="00882840"/>
    <w:rsid w:val="0088330D"/>
    <w:rsid w:val="00886895"/>
    <w:rsid w:val="00981EBB"/>
    <w:rsid w:val="009E5E39"/>
    <w:rsid w:val="009E6D2E"/>
    <w:rsid w:val="00A04EB7"/>
    <w:rsid w:val="00A30D10"/>
    <w:rsid w:val="00A862CA"/>
    <w:rsid w:val="00AE148A"/>
    <w:rsid w:val="00B42C26"/>
    <w:rsid w:val="00B74C44"/>
    <w:rsid w:val="00C22977"/>
    <w:rsid w:val="00C7356F"/>
    <w:rsid w:val="00C80979"/>
    <w:rsid w:val="00CD4428"/>
    <w:rsid w:val="00D21B0C"/>
    <w:rsid w:val="00D6088C"/>
    <w:rsid w:val="00D80D24"/>
    <w:rsid w:val="00DC6472"/>
    <w:rsid w:val="00DE00CF"/>
    <w:rsid w:val="00ED0EB6"/>
    <w:rsid w:val="00FA2F38"/>
    <w:rsid w:val="00FC0061"/>
    <w:rsid w:val="00FF41C7"/>
  </w:rsids>
  <m:mathPr>
    <m:mathFont m:val="Cambria Math"/>
    <m:brkBin m:val="before"/>
    <m:brkBinSub m:val="--"/>
    <m:smallFrac m:val="0"/>
    <m:dispDef/>
    <m:lMargin m:val="0"/>
    <m:rMargin m:val="0"/>
    <m:defJc m:val="centerGroup"/>
    <m:wrapIndent m:val="1440"/>
    <m:intLim m:val="subSup"/>
    <m:naryLim m:val="undOvr"/>
  </m:mathPr>
  <w:themeFontLang w:val="es-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US" w:eastAsia="es-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629EE"/>
    <w:rPr>
      <w:color w:val="808080"/>
    </w:rPr>
  </w:style>
  <w:style w:type="paragraph" w:customStyle="1" w:styleId="11FF65C1A32F455C9D8AA9F304D3D271">
    <w:name w:val="11FF65C1A32F455C9D8AA9F304D3D271"/>
    <w:rsid w:val="00ED0EB6"/>
    <w:pPr>
      <w:spacing w:line="278" w:lineRule="auto"/>
    </w:pPr>
    <w:rPr>
      <w:kern w:val="2"/>
      <w:sz w:val="24"/>
      <w:szCs w:val="24"/>
      <w14:ligatures w14:val="standardContextual"/>
    </w:rPr>
  </w:style>
  <w:style w:type="paragraph" w:customStyle="1" w:styleId="0F6291D5C5B54BDFA9DFF0486FB8BEBA">
    <w:name w:val="0F6291D5C5B54BDFA9DFF0486FB8BEBA"/>
    <w:rsid w:val="005629EE"/>
    <w:pPr>
      <w:spacing w:line="278" w:lineRule="auto"/>
    </w:pPr>
    <w:rPr>
      <w:kern w:val="2"/>
      <w:sz w:val="24"/>
      <w:szCs w:val="24"/>
      <w:lang w:val="es-PA" w:eastAsia="es-PA"/>
      <w14:ligatures w14:val="standardContextual"/>
    </w:rPr>
  </w:style>
  <w:style w:type="paragraph" w:customStyle="1" w:styleId="704998A57260406B98F9964CFD4C2390">
    <w:name w:val="704998A57260406B98F9964CFD4C2390"/>
    <w:rsid w:val="005629EE"/>
    <w:pPr>
      <w:spacing w:line="278" w:lineRule="auto"/>
    </w:pPr>
    <w:rPr>
      <w:kern w:val="2"/>
      <w:sz w:val="24"/>
      <w:szCs w:val="24"/>
      <w:lang w:val="es-PA" w:eastAsia="es-PA"/>
      <w14:ligatures w14:val="standardContextual"/>
    </w:rPr>
  </w:style>
  <w:style w:type="paragraph" w:customStyle="1" w:styleId="0C80268CF1BB4AFEA45CE5EA78D6F531">
    <w:name w:val="0C80268CF1BB4AFEA45CE5EA78D6F531"/>
    <w:rsid w:val="005629EE"/>
    <w:pPr>
      <w:spacing w:line="278" w:lineRule="auto"/>
    </w:pPr>
    <w:rPr>
      <w:kern w:val="2"/>
      <w:sz w:val="24"/>
      <w:szCs w:val="24"/>
      <w:lang w:val="es-PA" w:eastAsia="es-PA"/>
      <w14:ligatures w14:val="standardContextual"/>
    </w:rPr>
  </w:style>
  <w:style w:type="paragraph" w:customStyle="1" w:styleId="821AB3AFB4224651B2476FCE48122FB0">
    <w:name w:val="821AB3AFB4224651B2476FCE48122FB0"/>
    <w:rsid w:val="005629EE"/>
    <w:pPr>
      <w:spacing w:line="278" w:lineRule="auto"/>
    </w:pPr>
    <w:rPr>
      <w:kern w:val="2"/>
      <w:sz w:val="24"/>
      <w:szCs w:val="24"/>
      <w:lang w:val="es-PA" w:eastAsia="es-P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ce6c294-a3d1-4f38-92bb-f0ddbadf5e6f" xsi:nil="true"/>
    <lcf76f155ced4ddcb4097134ff3c332f xmlns="6dbdc8d0-aff2-406d-82c1-5cc809634e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14DC8D0D25D74B8F5913A0823F1C41" ma:contentTypeVersion="13" ma:contentTypeDescription="Create a new document." ma:contentTypeScope="" ma:versionID="1409c50287de51602a4b38282a67386d">
  <xsd:schema xmlns:xsd="http://www.w3.org/2001/XMLSchema" xmlns:xs="http://www.w3.org/2001/XMLSchema" xmlns:p="http://schemas.microsoft.com/office/2006/metadata/properties" xmlns:ns2="6dbdc8d0-aff2-406d-82c1-5cc809634e2f" xmlns:ns3="3ce6c294-a3d1-4f38-92bb-f0ddbadf5e6f" targetNamespace="http://schemas.microsoft.com/office/2006/metadata/properties" ma:root="true" ma:fieldsID="5f3dac6f25f4f52d6894707968686262" ns2:_="" ns3:_="">
    <xsd:import namespace="6dbdc8d0-aff2-406d-82c1-5cc809634e2f"/>
    <xsd:import namespace="3ce6c294-a3d1-4f38-92bb-f0ddbadf5e6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c8d0-aff2-406d-82c1-5cc809634e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b3731fc-941c-441a-b65e-58f10a5c972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e6c294-a3d1-4f38-92bb-f0ddbadf5e6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017a64-6e02-4b30-99b3-dd6718fd83f7}" ma:internalName="TaxCatchAll" ma:showField="CatchAllData" ma:web="3ce6c294-a3d1-4f38-92bb-f0ddbadf5e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FC834-365D-4E8C-A786-AFBA2079C8CA}">
  <ds:schemaRefs>
    <ds:schemaRef ds:uri="http://schemas.microsoft.com/sharepoint/v3/contenttype/forms"/>
  </ds:schemaRefs>
</ds:datastoreItem>
</file>

<file path=customXml/itemProps2.xml><?xml version="1.0" encoding="utf-8"?>
<ds:datastoreItem xmlns:ds="http://schemas.openxmlformats.org/officeDocument/2006/customXml" ds:itemID="{E17DB32A-A9FA-4BC9-ADB1-CF4FC33086C7}">
  <ds:schemaRefs>
    <ds:schemaRef ds:uri="http://schemas.openxmlformats.org/officeDocument/2006/bibliography"/>
  </ds:schemaRefs>
</ds:datastoreItem>
</file>

<file path=customXml/itemProps3.xml><?xml version="1.0" encoding="utf-8"?>
<ds:datastoreItem xmlns:ds="http://schemas.openxmlformats.org/officeDocument/2006/customXml" ds:itemID="{6E0910D4-FE9F-40D5-A1E0-089A89CCFF40}">
  <ds:schemaRefs>
    <ds:schemaRef ds:uri="http://purl.org/dc/terms/"/>
    <ds:schemaRef ds:uri="http://schemas.microsoft.com/office/2006/documentManagement/types"/>
    <ds:schemaRef ds:uri="6dbdc8d0-aff2-406d-82c1-5cc809634e2f"/>
    <ds:schemaRef ds:uri="http://www.w3.org/XML/1998/namespace"/>
    <ds:schemaRef ds:uri="http://purl.org/dc/elements/1.1/"/>
    <ds:schemaRef ds:uri="http://purl.org/dc/dcmitype/"/>
    <ds:schemaRef ds:uri="3ce6c294-a3d1-4f38-92bb-f0ddbadf5e6f"/>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5F77B7B9-F389-4A0F-B3B4-C643D9C5E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c8d0-aff2-406d-82c1-5cc809634e2f"/>
    <ds:schemaRef ds:uri="3ce6c294-a3d1-4f38-92bb-f0ddbadf5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Acer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Valued Acer Customer</dc:creator>
  <keywords/>
  <dc:description/>
  <lastModifiedBy>Yadira Cano</lastModifiedBy>
  <revision>8</revision>
  <lastPrinted>2024-06-17T14:53:00.0000000Z</lastPrinted>
  <dcterms:created xsi:type="dcterms:W3CDTF">2025-04-22T18:09:00.0000000Z</dcterms:created>
  <dcterms:modified xsi:type="dcterms:W3CDTF">2025-05-08T13:31:18.0026448Z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68812</vt:lpwstr>
  </property>
  <property fmtid="{D5CDD505-2E9C-101B-9397-08002B2CF9AE}" pid="3" name="StyleId">
    <vt:lpwstr>http://www.zotero.org/styles/vancouver</vt:lpwstr>
  </property>
  <property fmtid="{D5CDD505-2E9C-101B-9397-08002B2CF9AE}" pid="4" name="ContentTypeId">
    <vt:lpwstr>0x0101002D14DC8D0D25D74B8F5913A0823F1C41</vt:lpwstr>
  </property>
  <property fmtid="{D5CDD505-2E9C-101B-9397-08002B2CF9AE}" pid="5" name="MediaServiceImageTags">
    <vt:lpwstr/>
  </property>
</Properties>
</file>