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77777777"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__ DE 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____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202__)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77777777"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CERTIFICO QUE HE LEIDO Y ESTOY DE ACUERDO CON LOS TÉRMINOS Y CONDICIONES INDICADOS EN LA RESOLUCIÓN DE JUNTA DIRECTIVA No. 01 DE 13__ DE enero ____ DE 2022__.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77777777"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Pr="001A0D1F">
              <w:rPr>
                <w:rFonts w:ascii="Century Gothic" w:hAnsi="Century Gothic" w:cstheme="minorHAnsi"/>
                <w:color w:val="auto"/>
                <w:sz w:val="18"/>
                <w:szCs w:val="18"/>
              </w:rPr>
              <w:t xml:space="preserve"> </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EA0B10">
          <w:headerReference w:type="default" r:id="rId11"/>
          <w:footerReference w:type="default" r:id="rId12"/>
          <w:pgSz w:w="12240" w:h="15840"/>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6FEF134" w14:textId="77777777" w:rsidR="00EA0B10" w:rsidRDefault="00EA0B10" w:rsidP="00EA0B10">
      <w:pPr>
        <w:spacing w:after="9"/>
        <w:ind w:right="1607"/>
        <w:jc w:val="left"/>
        <w:rPr>
          <w:b/>
        </w:rPr>
      </w:pPr>
    </w:p>
    <w:p w14:paraId="7D7802E5" w14:textId="77777777" w:rsidR="00EA0B10" w:rsidRDefault="00EA0B10" w:rsidP="00EA0B10">
      <w:pPr>
        <w:spacing w:after="9"/>
        <w:ind w:right="1607"/>
        <w:jc w:val="left"/>
        <w:rPr>
          <w:b/>
        </w:rPr>
      </w:pPr>
      <w:r>
        <w:rPr>
          <w:b/>
        </w:rPr>
        <w:tab/>
      </w:r>
      <w:r>
        <w:rPr>
          <w:b/>
        </w:rPr>
        <w:tab/>
      </w:r>
      <w:r>
        <w:rPr>
          <w:b/>
        </w:rPr>
        <w:tab/>
      </w:r>
      <w:r>
        <w:rPr>
          <w:b/>
        </w:rPr>
        <w:tab/>
      </w:r>
      <w:r>
        <w:rPr>
          <w:b/>
        </w:rPr>
        <w:tab/>
      </w:r>
    </w:p>
    <w:p w14:paraId="00141570" w14:textId="77777777" w:rsidR="00EA0B10" w:rsidRDefault="00EA0B10" w:rsidP="00EA0B10">
      <w:pPr>
        <w:spacing w:line="259" w:lineRule="auto"/>
        <w:ind w:left="718"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1D87221C" w14:textId="77777777" w:rsidR="00EA0B10" w:rsidRPr="00742EAF" w:rsidRDefault="00EA0B10" w:rsidP="00EA0B10">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Default="00EA0B10" w:rsidP="00161838">
            <w:pPr>
              <w:spacing w:line="259" w:lineRule="auto"/>
              <w:jc w:val="center"/>
            </w:pPr>
            <w:r>
              <w:rPr>
                <w:b/>
                <w:color w:val="000000"/>
              </w:rPr>
              <w:t xml:space="preserve">(máximo 1 </w:t>
            </w:r>
            <w:r>
              <w:rPr>
                <w:b/>
                <w:color w:val="000000"/>
                <w:u w:val="single" w:color="000000"/>
              </w:rPr>
              <w:t>página</w:t>
            </w:r>
            <w:r>
              <w:rPr>
                <w:b/>
                <w:color w:val="000000"/>
              </w:rPr>
              <w:t xml:space="preserve">)  </w:t>
            </w:r>
          </w:p>
          <w:p w14:paraId="0E5DEE70" w14:textId="77777777" w:rsidR="00EA0B10" w:rsidRDefault="00EA0B10" w:rsidP="00161838">
            <w:pPr>
              <w:spacing w:line="259" w:lineRule="auto"/>
              <w:ind w:right="10"/>
              <w:jc w:val="center"/>
            </w:pPr>
            <w:r>
              <w:rPr>
                <w:b/>
                <w:color w:val="000000"/>
              </w:rPr>
              <w:t xml:space="preserve">(Utilice espacio simple, fuente Arial tamaño 10 pt.) </w:t>
            </w:r>
          </w:p>
        </w:tc>
      </w:tr>
    </w:tbl>
    <w:p w14:paraId="08679E45" w14:textId="77777777" w:rsidR="00EA0B10" w:rsidRDefault="00EA0B10" w:rsidP="00EA0B10">
      <w:pPr>
        <w:spacing w:line="259" w:lineRule="auto"/>
        <w:jc w:val="left"/>
      </w:pPr>
      <w:r>
        <w:rPr>
          <w:b/>
          <w:color w:val="FF0000"/>
        </w:rPr>
        <w:t xml:space="preserve"> </w:t>
      </w:r>
    </w:p>
    <w:p w14:paraId="0A2F6887" w14:textId="77777777" w:rsidR="00EA0B10" w:rsidRDefault="00EA0B10" w:rsidP="00EA0B10">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77777777" w:rsidR="00EA0B10" w:rsidRDefault="00EA0B10" w:rsidP="00161838">
            <w:r>
              <w:t xml:space="preserve">El resumen debe incluir: </w:t>
            </w:r>
          </w:p>
          <w:p w14:paraId="20FD18C6" w14:textId="77777777" w:rsidR="00EA0B10" w:rsidRDefault="00EA0B10" w:rsidP="00161838"/>
          <w:p w14:paraId="28AC22A5" w14:textId="77777777" w:rsidR="00EA0B10" w:rsidRDefault="00EA0B10" w:rsidP="00EA0B10">
            <w:pPr>
              <w:numPr>
                <w:ilvl w:val="0"/>
                <w:numId w:val="31"/>
              </w:numPr>
              <w:ind w:left="720" w:hanging="360"/>
            </w:pPr>
            <w:r>
              <w:t>Una sinopsis del proyecto que incluya una descripción de la actividad por hacer y una declaración de objetivos y métodos a emplear, en caso de que la propuesta reciba financiamiento;</w:t>
            </w:r>
          </w:p>
          <w:p w14:paraId="6EB9EF0D" w14:textId="77777777" w:rsidR="00EA0B10" w:rsidRDefault="00EA0B10" w:rsidP="00EA0B10">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6E14C121" w14:textId="77777777" w:rsidR="00EA0B10" w:rsidRDefault="00EA0B10" w:rsidP="00EA0B10">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2D41EF1F" w14:textId="77777777" w:rsidR="00EA0B10" w:rsidRDefault="00EA0B10" w:rsidP="00EA0B10">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557F53E6" w14:textId="77777777" w:rsidR="00EA0B10" w:rsidRDefault="00EA0B10" w:rsidP="00161838">
            <w:pPr>
              <w:ind w:right="9021"/>
              <w:jc w:val="left"/>
            </w:pPr>
            <w:r>
              <w:t xml:space="preserve">  </w:t>
            </w:r>
          </w:p>
          <w:p w14:paraId="10C27E04" w14:textId="77777777" w:rsidR="00EA0B10" w:rsidRDefault="00EA0B10" w:rsidP="00161838">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106922AB" w14:textId="77777777" w:rsidR="00EA0B10" w:rsidRDefault="00EA0B10" w:rsidP="00161838">
            <w:pPr>
              <w:spacing w:line="259" w:lineRule="auto"/>
              <w:jc w:val="left"/>
            </w:pPr>
          </w:p>
          <w:p w14:paraId="2C63AAFA" w14:textId="77777777" w:rsidR="00EA0B10" w:rsidRDefault="00EA0B10" w:rsidP="00161838">
            <w:pPr>
              <w:spacing w:line="259" w:lineRule="auto"/>
              <w:jc w:val="left"/>
            </w:pP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522AB1DD" w14:textId="0F9F8FAC"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A84822">
        <w:trPr>
          <w:trHeight w:val="1313"/>
        </w:trPr>
        <w:tc>
          <w:tcPr>
            <w:tcW w:w="9736" w:type="dxa"/>
            <w:tcBorders>
              <w:top w:val="single" w:sz="4" w:space="0" w:color="000000"/>
            </w:tcBorders>
            <w:shd w:val="clear" w:color="auto" w:fill="F2F2F2"/>
          </w:tcPr>
          <w:p w14:paraId="2952C34C" w14:textId="77777777" w:rsidR="009F0169" w:rsidRDefault="009F0169" w:rsidP="00F10BB3"/>
          <w:p w14:paraId="671B00F7" w14:textId="77777777" w:rsidR="009F0169" w:rsidRDefault="009F0169" w:rsidP="00F10BB3"/>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B24D8A">
        <w:trPr>
          <w:trHeight w:val="2987"/>
        </w:trPr>
        <w:tc>
          <w:tcPr>
            <w:tcW w:w="9736" w:type="dxa"/>
            <w:tcBorders>
              <w:top w:val="single" w:sz="4" w:space="0" w:color="000000"/>
            </w:tcBorders>
            <w:shd w:val="clear" w:color="auto" w:fill="F2F2F2"/>
          </w:tcPr>
          <w:p w14:paraId="0170F8BA" w14:textId="77777777" w:rsidR="009F0169" w:rsidRDefault="009F0169" w:rsidP="00F10BB3"/>
          <w:p w14:paraId="6602AD84" w14:textId="77777777" w:rsidR="009F0169" w:rsidRDefault="009F0169" w:rsidP="00F10BB3"/>
          <w:p w14:paraId="0FC798C5" w14:textId="77777777" w:rsidR="009F0169" w:rsidRDefault="009F0169" w:rsidP="00F10BB3"/>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6815B5D3" w14:textId="3763A259" w:rsidR="006F7DA8" w:rsidRDefault="0017374D" w:rsidP="006F7DA8">
      <w:r>
        <w:t>Señalar en cuáles de los ODS</w:t>
      </w:r>
      <w:r w:rsidR="006158ED">
        <w:t xml:space="preserve"> a los que</w:t>
      </w:r>
      <w:r>
        <w:t xml:space="preserve"> impacta esta propuesta.</w:t>
      </w:r>
    </w:p>
    <w:p w14:paraId="045813D7" w14:textId="0BBCB230" w:rsidR="00F62997" w:rsidRPr="00A80C9F" w:rsidRDefault="00F62997" w:rsidP="006F7DA8">
      <w:r>
        <w:t xml:space="preserve">Puede consultar los ODS en el sitio web </w:t>
      </w:r>
      <w:r w:rsidRPr="00F62997">
        <w:t>undp.org/</w:t>
      </w:r>
      <w:proofErr w:type="spellStart"/>
      <w:r w:rsidRPr="00F62997">
        <w:t>sustainable-development-goals</w:t>
      </w:r>
      <w:proofErr w:type="spellEnd"/>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56F21C70" w14:textId="7FD2813B"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lastRenderedPageBreak/>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743E9291" w:rsidR="00543749" w:rsidRPr="00AF1B9C" w:rsidRDefault="00543749" w:rsidP="00543749">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59DFAF73" w14:textId="7B3A40BC" w:rsidR="00665F35" w:rsidRDefault="00665F35" w:rsidP="00665F35">
      <w:pPr>
        <w:pStyle w:val="Vietas"/>
      </w:pPr>
      <w:r>
        <w:t>Número de alumnos graduados en un programa educativo</w:t>
      </w:r>
    </w:p>
    <w:p w14:paraId="755AAF95" w14:textId="25D20C5B" w:rsidR="00665F35" w:rsidRDefault="00665F35" w:rsidP="00665F35">
      <w:pPr>
        <w:pStyle w:val="Vietas"/>
      </w:pPr>
      <w:r>
        <w:t>Publicaciones generadas por un programa educativo</w:t>
      </w:r>
    </w:p>
    <w:p w14:paraId="330EDB0B" w14:textId="479ACB02" w:rsidR="00665F35" w:rsidRDefault="00665F35" w:rsidP="00665F35">
      <w:pPr>
        <w:pStyle w:val="Vietas"/>
      </w:pPr>
      <w:r>
        <w:t>Número de proyectos de vinculación generados</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lastRenderedPageBreak/>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161838">
      <w:pPr>
        <w:pStyle w:val="Vietas"/>
        <w:numPr>
          <w:ilvl w:val="0"/>
          <w:numId w:val="0"/>
        </w:numPr>
        <w:ind w:left="1080"/>
      </w:pPr>
      <w:r w:rsidRPr="005E78E0">
        <w:t>Otros según sea la propuesta.</w:t>
      </w:r>
    </w:p>
    <w:p w14:paraId="43DEC8C2" w14:textId="77777777" w:rsidR="00063201" w:rsidRDefault="00AF1B9C" w:rsidP="00F10BB3">
      <w:r w:rsidRPr="009D458E">
        <w:t xml:space="preserve"> </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16BD453B" w14:textId="3CCB52B6" w:rsidR="00942198" w:rsidRPr="002B5D52" w:rsidRDefault="00EA56F8" w:rsidP="00433F0C">
            <w:pPr>
              <w:pStyle w:val="Encabezadodetabla"/>
            </w:pPr>
            <w:r>
              <w:t>Entregables</w:t>
            </w:r>
            <w:r w:rsidR="00BF5E96">
              <w:t xml:space="preserve"> </w:t>
            </w:r>
            <w:r w:rsidR="00942198" w:rsidRPr="002B5D52">
              <w:t>esperados</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7A9E5614" w14:textId="7738AE9E" w:rsidR="005A25DC" w:rsidRPr="00685D12" w:rsidRDefault="005A25DC" w:rsidP="00F10BB3">
      <w:pPr>
        <w:pStyle w:val="Ttulo2"/>
      </w:pPr>
      <w:r w:rsidRPr="00685D12">
        <w:t>Antecedentes de la propuesta</w:t>
      </w:r>
    </w:p>
    <w:p w14:paraId="1157DC2A" w14:textId="77777777" w:rsidR="006B0226" w:rsidRDefault="005A25DC" w:rsidP="00F10BB3">
      <w:r w:rsidRPr="00EC476F">
        <w:t xml:space="preserve">Esta es una sección </w:t>
      </w:r>
      <w:r>
        <w:t>que pretende responder</w:t>
      </w:r>
      <w:r w:rsidRPr="00EC476F">
        <w:t xml:space="preserve"> interrogantes como</w:t>
      </w:r>
      <w:r w:rsidR="00D971B2">
        <w:t>:</w:t>
      </w:r>
    </w:p>
    <w:p w14:paraId="6B07B076" w14:textId="79356B07" w:rsidR="006B0226" w:rsidRDefault="005A25DC" w:rsidP="006B0226">
      <w:pPr>
        <w:pStyle w:val="Vietas"/>
        <w:ind w:left="540" w:hanging="360"/>
      </w:pPr>
      <w:r w:rsidRPr="00EC476F">
        <w:t>¿Cuál es el contexto d</w:t>
      </w:r>
      <w:r w:rsidR="006B0226">
        <w:t>e la propuesta que se presenta</w:t>
      </w:r>
      <w:r w:rsidRPr="00EC476F">
        <w:t>?</w:t>
      </w:r>
    </w:p>
    <w:p w14:paraId="5C96B424" w14:textId="5C2290F5" w:rsidR="006B0226" w:rsidRDefault="005A25DC" w:rsidP="006B0226">
      <w:pPr>
        <w:pStyle w:val="Vietas"/>
        <w:ind w:left="540" w:hanging="360"/>
      </w:pPr>
      <w:r w:rsidRPr="00EC476F">
        <w:t xml:space="preserve">¿Qué tipo de </w:t>
      </w:r>
      <w:r w:rsidR="005E469B">
        <w:t>proyecto</w:t>
      </w:r>
      <w:r w:rsidRPr="00EC476F">
        <w:t xml:space="preserve"> va a realizar? (¿</w:t>
      </w:r>
      <w:r w:rsidR="00754144">
        <w:t>fortalecimiento de un programa</w:t>
      </w:r>
      <w:r w:rsidR="00CB732F">
        <w:t xml:space="preserve"> educativo, </w:t>
      </w:r>
      <w:r w:rsidR="00754144">
        <w:t xml:space="preserve">un proyecto de </w:t>
      </w:r>
      <w:r w:rsidR="005E469B">
        <w:t xml:space="preserve">investigación </w:t>
      </w:r>
      <w:r w:rsidRPr="00EC476F">
        <w:t xml:space="preserve">diagnóstica, </w:t>
      </w:r>
      <w:r w:rsidR="005E469B">
        <w:t xml:space="preserve">investigación </w:t>
      </w:r>
      <w:r w:rsidRPr="00EC476F">
        <w:t xml:space="preserve">aplicada, </w:t>
      </w:r>
      <w:r w:rsidR="005E469B">
        <w:t xml:space="preserve">investigación </w:t>
      </w:r>
      <w:r w:rsidRPr="00EC476F">
        <w:t xml:space="preserve">de línea base, de ciencia básica, </w:t>
      </w:r>
      <w:r w:rsidR="00473A46">
        <w:t xml:space="preserve">investigación </w:t>
      </w:r>
      <w:r w:rsidRPr="00EC476F">
        <w:t xml:space="preserve">retrospectiva, </w:t>
      </w:r>
      <w:r w:rsidR="00473A46">
        <w:t xml:space="preserve">análisis prospectivo, estudio </w:t>
      </w:r>
      <w:r w:rsidRPr="00EC476F">
        <w:t xml:space="preserve">longitudinal, </w:t>
      </w:r>
      <w:r w:rsidR="00BE52DE">
        <w:t xml:space="preserve">desarrollo tecnológico, capacitación, </w:t>
      </w:r>
      <w:r w:rsidR="006F013C">
        <w:t>formación de talento humano, mejora de capacidades</w:t>
      </w:r>
      <w:r w:rsidR="005E469B">
        <w:t xml:space="preserve"> institucionales, </w:t>
      </w:r>
      <w:r w:rsidR="000C1502">
        <w:t xml:space="preserve">escalamiento, emprendimiento tecnológico, </w:t>
      </w:r>
      <w:r w:rsidRPr="00EC476F">
        <w:t>etc.?)</w:t>
      </w:r>
    </w:p>
    <w:p w14:paraId="0EF7F1DF" w14:textId="726660A6" w:rsidR="005A25DC" w:rsidRPr="00EC476F" w:rsidRDefault="009F2044" w:rsidP="006B0226">
      <w:pPr>
        <w:pStyle w:val="Vietas"/>
        <w:ind w:left="540" w:hanging="360"/>
      </w:pPr>
      <w:r w:rsidRPr="009F2044">
        <w:t>¿</w:t>
      </w:r>
      <w:r>
        <w:t>Est</w:t>
      </w:r>
      <w:r w:rsidR="006B0226">
        <w:t>a</w:t>
      </w:r>
      <w:r>
        <w:t xml:space="preserve"> propuesta derivó de un proyecto o propuesta ejecutados </w:t>
      </w:r>
      <w:r w:rsidR="00C6379D">
        <w:t>previamente</w:t>
      </w:r>
      <w:r w:rsidR="00C6379D" w:rsidRPr="009F2044">
        <w:t>?</w:t>
      </w:r>
    </w:p>
    <w:p w14:paraId="5906ADE2" w14:textId="39C1E1C1" w:rsidR="005A25DC" w:rsidRPr="00EC476F" w:rsidRDefault="005A25DC" w:rsidP="006B0226">
      <w:pPr>
        <w:pStyle w:val="Vietas"/>
        <w:ind w:left="540" w:hanging="360"/>
      </w:pPr>
      <w:r w:rsidRPr="00EC476F">
        <w:t>¿Ha presentado est</w:t>
      </w:r>
      <w:r w:rsidR="006B0226">
        <w:t>a</w:t>
      </w:r>
      <w:r w:rsidRPr="00EC476F">
        <w:t xml:space="preserve"> </w:t>
      </w:r>
      <w:r w:rsidR="006B0226">
        <w:t>propuesta</w:t>
      </w:r>
      <w:r w:rsidRPr="00EC476F">
        <w:t xml:space="preserve"> en convocatorias anteriores de la SENACYT o en otras instancias?</w:t>
      </w:r>
    </w:p>
    <w:p w14:paraId="7049A7F1" w14:textId="43EE3B11" w:rsidR="005A25DC" w:rsidRPr="00EC476F" w:rsidRDefault="005A25DC" w:rsidP="006B0226">
      <w:pPr>
        <w:pStyle w:val="Vietas"/>
        <w:ind w:left="540" w:hanging="360"/>
      </w:pPr>
      <w:r w:rsidRPr="00EC476F">
        <w:t>¿Ha recibido anteriormente financiamiento de la SENACYT</w:t>
      </w:r>
      <w:r>
        <w:t xml:space="preserve"> o de otras instancias</w:t>
      </w:r>
      <w:r w:rsidRPr="00EC476F">
        <w:t>?</w:t>
      </w:r>
      <w:r w:rsidR="001F25F7">
        <w:t xml:space="preserve"> </w:t>
      </w:r>
      <w:r w:rsidRPr="00EC476F">
        <w:t>Si su respuesta es positiva, por favor explique brevemente</w:t>
      </w:r>
      <w:r>
        <w:t>.</w:t>
      </w:r>
    </w:p>
    <w:p w14:paraId="370CB935" w14:textId="5710E3E1" w:rsidR="006B0226" w:rsidRDefault="005A25DC" w:rsidP="006B0226">
      <w:pPr>
        <w:pStyle w:val="Vietas"/>
        <w:ind w:left="540" w:hanging="360"/>
      </w:pPr>
      <w:r w:rsidRPr="00EC476F">
        <w:t>Especificar si</w:t>
      </w:r>
      <w:r w:rsidR="00AB14E7">
        <w:t xml:space="preserve"> la propuesta</w:t>
      </w:r>
      <w:r w:rsidRPr="00EC476F">
        <w:t xml:space="preserve"> ha tenido fases anteriores</w:t>
      </w:r>
    </w:p>
    <w:p w14:paraId="5EEFA480" w14:textId="77777777" w:rsidR="006B0226" w:rsidRDefault="005A25DC" w:rsidP="006B0226">
      <w:pPr>
        <w:pStyle w:val="Vietas"/>
        <w:ind w:left="540" w:hanging="360"/>
      </w:pPr>
      <w:r w:rsidRPr="00EC476F">
        <w:t>¿Cuáles han sido los resultados</w:t>
      </w:r>
      <w:r w:rsidR="00752B64">
        <w:t xml:space="preserve"> de las fases anteriores</w:t>
      </w:r>
      <w:r w:rsidRPr="00EC476F">
        <w:t>?</w:t>
      </w:r>
    </w:p>
    <w:p w14:paraId="54BCB785" w14:textId="2D1021DB" w:rsidR="005A25DC" w:rsidRPr="00EC476F" w:rsidRDefault="005A25DC" w:rsidP="006B0226">
      <w:pPr>
        <w:pStyle w:val="Vietas"/>
        <w:ind w:left="540" w:hanging="360"/>
      </w:pPr>
      <w:r w:rsidRPr="00EC476F">
        <w:t>¿Cuántos recursos se ha invertido y cuáles han sido sus fuentes de financiamiento?</w:t>
      </w:r>
    </w:p>
    <w:p w14:paraId="66D9439A" w14:textId="38CDDD13" w:rsidR="005A25DC" w:rsidRPr="00EC476F" w:rsidRDefault="005A25DC" w:rsidP="00554540">
      <w:pPr>
        <w:pStyle w:val="Extensin"/>
      </w:pPr>
      <w:r>
        <w:t xml:space="preserve">La extensión máxima de esta sección es de </w:t>
      </w:r>
      <w:r w:rsidR="00733208">
        <w:t>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DC" w:rsidRPr="00661000" w14:paraId="216BD238" w14:textId="77777777" w:rsidTr="00A84822">
        <w:tc>
          <w:tcPr>
            <w:tcW w:w="9736" w:type="dxa"/>
            <w:tcBorders>
              <w:top w:val="single" w:sz="4" w:space="0" w:color="000000"/>
            </w:tcBorders>
            <w:shd w:val="clear" w:color="auto" w:fill="F2F2F2"/>
          </w:tcPr>
          <w:p w14:paraId="3803666E" w14:textId="77777777" w:rsidR="005A25DC" w:rsidRDefault="005A25DC" w:rsidP="00F10BB3"/>
          <w:p w14:paraId="757D4A9F" w14:textId="77777777" w:rsidR="005A25DC" w:rsidRDefault="005A25DC" w:rsidP="00F10BB3"/>
          <w:p w14:paraId="62A4AC99" w14:textId="77777777" w:rsidR="005A25DC" w:rsidRDefault="005A25DC" w:rsidP="00F10BB3"/>
          <w:p w14:paraId="627E46B7" w14:textId="77777777" w:rsidR="005A25DC" w:rsidRPr="00661000" w:rsidRDefault="005A25DC" w:rsidP="00F10BB3"/>
        </w:tc>
      </w:tr>
    </w:tbl>
    <w:p w14:paraId="142F300D" w14:textId="4BF8CD58" w:rsidR="00371F79" w:rsidRDefault="00371F79" w:rsidP="00F10BB3"/>
    <w:p w14:paraId="22EA7A91" w14:textId="186CDF1A" w:rsidR="0090741A" w:rsidRDefault="0090741A"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lastRenderedPageBreak/>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685D12" w:rsidRDefault="00F0157E" w:rsidP="00F0157E">
      <w:pPr>
        <w:pStyle w:val="Ttulo2"/>
      </w:pPr>
      <w:r>
        <w:t>Impactos en la equidad</w:t>
      </w:r>
      <w:r w:rsidR="00E46F66">
        <w:t>,</w:t>
      </w:r>
      <w:r>
        <w:t xml:space="preserve"> igualdad</w:t>
      </w:r>
      <w:r w:rsidR="00CC00D7">
        <w:t xml:space="preserve"> </w:t>
      </w:r>
      <w:r w:rsidR="00E46F66">
        <w:t xml:space="preserve">e inclusión </w:t>
      </w:r>
      <w:r w:rsidR="00CC00D7" w:rsidRPr="00AF1DAF">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5E3993B5"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3B05CA76" w14:textId="77777777" w:rsidR="00942198" w:rsidRDefault="00942198" w:rsidP="00F10BB3"/>
          <w:p w14:paraId="6834DA85" w14:textId="3BC25FF8" w:rsidR="00942198" w:rsidRDefault="00942198" w:rsidP="00F10BB3"/>
          <w:p w14:paraId="2AE893D2" w14:textId="377BBA41" w:rsidR="00733208" w:rsidRDefault="00733208" w:rsidP="00F10BB3"/>
          <w:p w14:paraId="20A516B9" w14:textId="77777777" w:rsidR="00733208" w:rsidRDefault="0073320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Default="00942198" w:rsidP="00F10BB3">
      <w:pPr>
        <w:pStyle w:val="Ttulo2"/>
      </w:pPr>
      <w:r w:rsidRPr="00685D12">
        <w:lastRenderedPageBreak/>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2462E05E" w14:textId="77777777" w:rsidR="00942198" w:rsidRDefault="00942198" w:rsidP="00F10BB3"/>
          <w:p w14:paraId="004644C1" w14:textId="77777777" w:rsidR="00942198" w:rsidRDefault="00942198" w:rsidP="00F10BB3"/>
          <w:p w14:paraId="6D8E8D23" w14:textId="77777777" w:rsidR="00942198" w:rsidRDefault="00942198" w:rsidP="00F10BB3"/>
          <w:p w14:paraId="1A161AA0" w14:textId="11C3A9AE" w:rsidR="00733208" w:rsidRDefault="00733208" w:rsidP="00F10BB3"/>
          <w:p w14:paraId="1A514192" w14:textId="3A4D2AD9" w:rsidR="006F41B0" w:rsidRDefault="006F41B0" w:rsidP="00F10BB3"/>
          <w:p w14:paraId="3D719223" w14:textId="4900113F" w:rsidR="006F41B0" w:rsidRDefault="006F41B0" w:rsidP="00F10BB3"/>
          <w:p w14:paraId="22A27122" w14:textId="77777777" w:rsidR="006F41B0" w:rsidRDefault="006F41B0" w:rsidP="00F10BB3"/>
          <w:p w14:paraId="1AE511CD" w14:textId="77777777" w:rsidR="00733208" w:rsidRDefault="00733208" w:rsidP="00F10BB3"/>
          <w:p w14:paraId="779817EB" w14:textId="5D081A48" w:rsidR="00733208" w:rsidRPr="00661000" w:rsidRDefault="00733208" w:rsidP="00F10BB3"/>
        </w:tc>
      </w:tr>
    </w:tbl>
    <w:p w14:paraId="6367A9FE" w14:textId="77777777" w:rsidR="006F41B0" w:rsidRDefault="006F41B0" w:rsidP="006F41B0"/>
    <w:p w14:paraId="3B518536"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7565C037" w14:textId="5B8BF351" w:rsidR="00733208" w:rsidRDefault="00733208" w:rsidP="00F10BB3"/>
          <w:p w14:paraId="230255A6" w14:textId="2B9C985F" w:rsidR="00733208" w:rsidRDefault="00733208" w:rsidP="00F10BB3"/>
          <w:p w14:paraId="318E50E6" w14:textId="77777777" w:rsidR="00733208" w:rsidRDefault="00733208" w:rsidP="00F10BB3"/>
          <w:p w14:paraId="4FC7956B" w14:textId="658EC82C" w:rsidR="00942198" w:rsidRDefault="00942198" w:rsidP="00F10BB3"/>
          <w:p w14:paraId="31A223F1" w14:textId="77777777" w:rsidR="006F41B0" w:rsidRDefault="006F41B0" w:rsidP="00F10BB3"/>
          <w:p w14:paraId="36BC0FC6" w14:textId="77777777" w:rsidR="00942198" w:rsidRDefault="00942198" w:rsidP="00F10BB3"/>
          <w:p w14:paraId="67B5F9F7" w14:textId="77777777"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3"/>
          <w:footerReference w:type="default" r:id="rId14"/>
          <w:pgSz w:w="12240" w:h="15840"/>
          <w:pgMar w:top="1890" w:right="1247" w:bottom="1620" w:left="1247" w:header="709" w:footer="813" w:gutter="0"/>
          <w:cols w:space="708"/>
          <w:docGrid w:linePitch="360"/>
        </w:sectPr>
      </w:pPr>
    </w:p>
    <w:p w14:paraId="731D9A8C" w14:textId="018FDCF7"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Pr="000C3BED">
        <w:t>.</w:t>
      </w:r>
    </w:p>
    <w:p w14:paraId="74B6C67A" w14:textId="749438DA" w:rsidR="000D7D32" w:rsidRDefault="000D7D32" w:rsidP="00F10BB3"/>
    <w:p w14:paraId="7555F861" w14:textId="23AC6836" w:rsidR="00BD21DE" w:rsidRDefault="00BD21DE" w:rsidP="00F10BB3">
      <w:r>
        <w:t>Tod</w:t>
      </w:r>
      <w:r w:rsidR="00AB14E7">
        <w:t>a propuesta</w:t>
      </w:r>
      <w:r>
        <w:t xml:space="preserve"> financiad</w:t>
      </w:r>
      <w:r w:rsidR="00AB14E7">
        <w:t>a</w:t>
      </w:r>
      <w:r>
        <w:t xml:space="preserve"> por la SENACYT deberá contar con al menos dos instituciones involucradas.</w:t>
      </w:r>
    </w:p>
    <w:p w14:paraId="78BC804A" w14:textId="77777777" w:rsidR="00BD21DE" w:rsidRDefault="00BD21DE" w:rsidP="00F10BB3"/>
    <w:p w14:paraId="7D9251C0" w14:textId="318046A6" w:rsidR="000D7D32" w:rsidRPr="00685D12" w:rsidRDefault="00BD21DE" w:rsidP="00F10BB3">
      <w:pPr>
        <w:pStyle w:val="Ttulo2"/>
      </w:pPr>
      <w:r>
        <w:t>Instituciones u o</w:t>
      </w:r>
      <w:r w:rsidR="000D7D32" w:rsidRPr="00685D12">
        <w:t xml:space="preserve">rganizaciones que colaboran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4F834EF"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utilizando el formato descrito en este formulario.</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685D12" w:rsidRDefault="00631AE1" w:rsidP="00F10BB3">
      <w:pPr>
        <w:pStyle w:val="Ttulo2"/>
      </w:pPr>
      <w:r w:rsidRPr="00685D12">
        <w:t>Tipo de cooperación entre instituciones</w:t>
      </w:r>
    </w:p>
    <w:p w14:paraId="2694CC82" w14:textId="6A6A8C10" w:rsidR="00631AE1" w:rsidRPr="007301DA" w:rsidRDefault="00631AE1" w:rsidP="00F10BB3">
      <w:r>
        <w:t xml:space="preserve">Indique con una X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C9419A">
        <w:trPr>
          <w:trHeight w:val="258"/>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680415">
        <w:trPr>
          <w:trHeight w:val="258"/>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680415">
        <w:trPr>
          <w:trHeight w:val="509"/>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680415">
        <w:trPr>
          <w:trHeight w:val="376"/>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1FBD2C62" w14:textId="5243A46E" w:rsidR="00865642" w:rsidRDefault="00865642" w:rsidP="00F10BB3"/>
    <w:p w14:paraId="0807E5AF" w14:textId="77777777" w:rsidR="00865642" w:rsidRDefault="00865642">
      <w:pPr>
        <w:spacing w:after="200" w:line="276" w:lineRule="auto"/>
        <w:jc w:val="left"/>
      </w:pPr>
      <w:r>
        <w:br w:type="page"/>
      </w:r>
    </w:p>
    <w:p w14:paraId="12E40FED" w14:textId="77777777" w:rsidR="00631AE1" w:rsidRDefault="00631AE1" w:rsidP="00F10BB3"/>
    <w:p w14:paraId="605E4D41" w14:textId="210FF98A" w:rsidR="00EB2ED1" w:rsidRPr="000C3BED" w:rsidRDefault="00EB2ED1" w:rsidP="00EB2ED1">
      <w:pPr>
        <w:pStyle w:val="Ttulo1"/>
      </w:pPr>
      <w:r w:rsidRPr="000C3BED">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2F4BD6BF" w14:textId="243D331E" w:rsidR="00631AE1" w:rsidRDefault="00631AE1" w:rsidP="00F10BB3">
      <w:pPr>
        <w:rPr>
          <w:b/>
        </w:rPr>
      </w:pPr>
      <w:r w:rsidRPr="001C73AA">
        <w:t>Debe detallarse la labor realizada por los participantes 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0A8DEA13" w14:textId="77777777" w:rsidR="00EB284B" w:rsidRPr="000C3BED" w:rsidRDefault="00EB284B" w:rsidP="00A84822">
            <w:pPr>
              <w:rPr>
                <w:rFonts w:eastAsia="Times New Roman"/>
              </w:rPr>
            </w:pPr>
          </w:p>
          <w:p w14:paraId="015985FE" w14:textId="77777777" w:rsidR="00EB284B" w:rsidRPr="000C3BED" w:rsidRDefault="00EB284B" w:rsidP="00A84822">
            <w:pPr>
              <w:rPr>
                <w:rFonts w:eastAsia="Times New Roman"/>
              </w:rPr>
            </w:pPr>
          </w:p>
          <w:p w14:paraId="6275FF65"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5"/>
          <w:pgSz w:w="15840" w:h="12240" w:orient="landscape"/>
          <w:pgMar w:top="1980" w:right="1267" w:bottom="1253" w:left="1411" w:header="706" w:footer="302" w:gutter="0"/>
          <w:cols w:space="708"/>
          <w:docGrid w:linePitch="360"/>
        </w:sectPr>
      </w:pPr>
    </w:p>
    <w:p w14:paraId="64C87B90" w14:textId="2AF87B08" w:rsidR="00E11345" w:rsidRPr="00A4795A" w:rsidRDefault="00D96944" w:rsidP="00F10BB3">
      <w:pPr>
        <w:pStyle w:val="Ttulo1"/>
        <w:rPr>
          <w:rFonts w:eastAsiaTheme="minorEastAsia"/>
        </w:rPr>
      </w:pPr>
      <w:bookmarkStart w:id="2" w:name="_Hlk116379290"/>
      <w:bookmarkEnd w:id="1"/>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p>
    <w:p w14:paraId="371BEC01" w14:textId="2BFB24D6" w:rsidR="00E11345" w:rsidRDefault="00E11345" w:rsidP="00F10BB3">
      <w:pPr>
        <w:rPr>
          <w:rFonts w:eastAsia="Times New Roman"/>
        </w:rPr>
      </w:pPr>
    </w:p>
    <w:p w14:paraId="1498A07A" w14:textId="65B1668D" w:rsidR="00006A1D" w:rsidRPr="00685D12" w:rsidRDefault="007F4D43" w:rsidP="00F10BB3">
      <w:pPr>
        <w:pStyle w:val="Ttulo2"/>
      </w:pPr>
      <w:r>
        <w:t xml:space="preserve">Subsección 1: Resumen del </w:t>
      </w:r>
      <w:r w:rsidR="00006A1D" w:rsidRPr="00685D12">
        <w:t>Estado de la Técnica</w:t>
      </w:r>
      <w:r>
        <w:t xml:space="preserve"> </w:t>
      </w:r>
    </w:p>
    <w:p w14:paraId="5CC0E8BA" w14:textId="54E182AE" w:rsidR="00006A1D" w:rsidRDefault="00006A1D" w:rsidP="00F10BB3">
      <w:r w:rsidRPr="00006A1D">
        <w:t xml:space="preserve">Describa brevemente el resultado del monitoreo general realizado. Realice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Default="007F4D43" w:rsidP="00F10BB3">
      <w:pPr>
        <w:pStyle w:val="Ttulo2"/>
      </w:pPr>
      <w:r>
        <w:t xml:space="preserve">Subsección 2: </w:t>
      </w:r>
      <w:r w:rsidR="00064AB9">
        <w:t>Estado de la técnica</w:t>
      </w:r>
    </w:p>
    <w:p w14:paraId="7CEEC48E" w14:textId="77777777" w:rsidR="00220509" w:rsidRDefault="00220509" w:rsidP="00064AB9">
      <w:pPr>
        <w:rPr>
          <w:rFonts w:ascii="Calibri Light" w:hAnsi="Calibri Light" w:cs="Calibri Light"/>
          <w:b/>
          <w:bCs/>
          <w:i w:val="0"/>
          <w:iCs w:val="0"/>
          <w:color w:val="244061" w:themeColor="accent1" w:themeShade="80"/>
          <w:sz w:val="24"/>
          <w:szCs w:val="24"/>
        </w:rPr>
      </w:pPr>
    </w:p>
    <w:p w14:paraId="6F2B7D55" w14:textId="7876B445" w:rsidR="00F70F92" w:rsidRPr="00064AB9" w:rsidRDefault="00F70F92"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Estado de la Técnica</w:t>
      </w:r>
      <w:r w:rsidR="007F4D43" w:rsidRPr="00064AB9">
        <w:rPr>
          <w:rFonts w:ascii="Calibri Light" w:hAnsi="Calibri Light" w:cs="Calibri Light"/>
          <w:b/>
          <w:bCs/>
          <w:i w:val="0"/>
          <w:iCs w:val="0"/>
          <w:color w:val="244061" w:themeColor="accent1" w:themeShade="80"/>
          <w:sz w:val="24"/>
          <w:szCs w:val="24"/>
        </w:rPr>
        <w:t xml:space="preserve"> 1</w:t>
      </w:r>
    </w:p>
    <w:p w14:paraId="72742913" w14:textId="2C4B9B48" w:rsidR="00F70F92" w:rsidRPr="00F70F92" w:rsidRDefault="00F70F92" w:rsidP="00F10BB3">
      <w:r w:rsidRPr="00F70F92">
        <w:t xml:space="preserve">Describa brevemente el resultado de la búsqueda de solicitudes de patentes y patentes que pueden ser relevantes para </w:t>
      </w:r>
      <w:r w:rsidR="00E70539">
        <w:t>la propuesta</w:t>
      </w:r>
      <w:r w:rsidRPr="00F70F92">
        <w:t xml:space="preserve">. Entra a bases de datos de patentes tales como: </w:t>
      </w:r>
      <w:hyperlink r:id="rId16">
        <w:r w:rsidRPr="00F70F92">
          <w:t>https://patentscope.wipo.int</w:t>
        </w:r>
      </w:hyperlink>
      <w:r w:rsidRPr="00F70F92">
        <w:t xml:space="preserve"> y </w:t>
      </w:r>
      <w:hyperlink r:id="rId17">
        <w:r w:rsidRPr="00F70F92">
          <w:t>https://lp.espacenet.com</w:t>
        </w:r>
      </w:hyperlink>
      <w:r w:rsidRPr="00F70F92">
        <w:t xml:space="preserve"> y realiza una búsqueda de patentes de productos, procesos o desarrollos en temas o investigaciones similares a la que se propone en </w:t>
      </w:r>
      <w:r w:rsidR="00E70539">
        <w:t>la propuesta</w:t>
      </w:r>
      <w:r w:rsidRPr="00F70F92">
        <w:t>.</w:t>
      </w:r>
    </w:p>
    <w:p w14:paraId="0C511992" w14:textId="5817D0BF" w:rsidR="00F70F92" w:rsidRPr="00F70F92" w:rsidRDefault="00F70F92" w:rsidP="00F10BB3">
      <w:r w:rsidRPr="00F70F92">
        <w:t>Describe en esta sección</w:t>
      </w:r>
      <w:r w:rsidR="00C76D2C">
        <w:t xml:space="preserve"> u</w:t>
      </w:r>
      <w:r w:rsidRPr="00F70F92">
        <w:t xml:space="preserve">n breve resumen de aquellas patentes encontradas que son similares a la propuesta </w:t>
      </w:r>
      <w:r w:rsidR="00E70539">
        <w:t>que se presenta</w:t>
      </w:r>
      <w:r w:rsidR="00C76D2C">
        <w:t xml:space="preserve">. </w:t>
      </w:r>
      <w:r w:rsidRPr="00F70F92">
        <w:t>Identifica ¿Cuáles son las principales áreas tecnológicas de protección?</w:t>
      </w:r>
    </w:p>
    <w:p w14:paraId="1E4EB3AC" w14:textId="77777777" w:rsidR="00F70F92" w:rsidRPr="00F70F92" w:rsidRDefault="00F70F92" w:rsidP="00F10BB3">
      <w:r w:rsidRPr="00F70F92">
        <w:t>¿Quiénes son la principales universidades, instituciones, empresas o personas propietarios de la tecnología?</w:t>
      </w:r>
    </w:p>
    <w:p w14:paraId="4C4F7D1A" w14:textId="77777777" w:rsidR="00F70F92" w:rsidRPr="00F70F92" w:rsidRDefault="00F70F92" w:rsidP="00F10BB3">
      <w:r w:rsidRPr="00F70F92">
        <w:t>¿Es posible deducir o identificar un grupo líder de investigación? Por instituciones y por personas.</w:t>
      </w:r>
    </w:p>
    <w:p w14:paraId="067C4332" w14:textId="10A9C57D" w:rsidR="00DA0C08" w:rsidRDefault="00F70F92" w:rsidP="00F10BB3">
      <w:r w:rsidRPr="00F70F92">
        <w:t>Integra una tabla de cuántas patentes identificas en cada país, y quiénes son los países con más número de patentes.</w:t>
      </w:r>
    </w:p>
    <w:p w14:paraId="09A4425F" w14:textId="516B7F18" w:rsidR="00C76D2C" w:rsidRPr="00AA0A20" w:rsidRDefault="006F41B0" w:rsidP="00C76D2C">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B45534C" w14:textId="77777777" w:rsidTr="00F70F92">
        <w:tc>
          <w:tcPr>
            <w:tcW w:w="9746" w:type="dxa"/>
            <w:tcBorders>
              <w:top w:val="single" w:sz="4" w:space="0" w:color="000000"/>
            </w:tcBorders>
            <w:shd w:val="clear" w:color="auto" w:fill="F2F2F2"/>
          </w:tcPr>
          <w:p w14:paraId="0AF4D177" w14:textId="77777777" w:rsidR="00DA0C08" w:rsidRDefault="00DA0C08" w:rsidP="00F10BB3"/>
          <w:p w14:paraId="6D1482BE" w14:textId="77777777" w:rsidR="00DA0C08" w:rsidRDefault="00DA0C08" w:rsidP="00F10BB3"/>
          <w:p w14:paraId="46E89BEC" w14:textId="77777777" w:rsidR="00DA0C08" w:rsidRDefault="00DA0C08" w:rsidP="00F10BB3"/>
          <w:p w14:paraId="64B291F6" w14:textId="22A378E5" w:rsidR="00DA0C08" w:rsidRDefault="00DA0C08" w:rsidP="00F10BB3"/>
          <w:p w14:paraId="7461B10B" w14:textId="62D1FA9D" w:rsidR="006F41B0" w:rsidRDefault="006F41B0" w:rsidP="00F10BB3"/>
          <w:p w14:paraId="2C88508C" w14:textId="0486D9D6" w:rsidR="006F41B0" w:rsidRDefault="006F41B0" w:rsidP="00F10BB3"/>
          <w:p w14:paraId="445FAB74" w14:textId="25414A46" w:rsidR="006F41B0" w:rsidRDefault="006F41B0" w:rsidP="00F10BB3"/>
          <w:p w14:paraId="54CB1DB2" w14:textId="0F3F0D55" w:rsidR="006F41B0" w:rsidRDefault="006F41B0" w:rsidP="00F10BB3"/>
          <w:p w14:paraId="00EF3D4A" w14:textId="77777777" w:rsidR="006F41B0" w:rsidRDefault="006F41B0" w:rsidP="00F10BB3"/>
          <w:p w14:paraId="3196736B" w14:textId="77777777" w:rsidR="00DA0C08" w:rsidRDefault="00DA0C08" w:rsidP="00F10BB3"/>
          <w:p w14:paraId="73D69CAB" w14:textId="77777777" w:rsidR="00DA0C08" w:rsidRPr="00661000" w:rsidRDefault="00DA0C08" w:rsidP="00F10BB3"/>
        </w:tc>
      </w:tr>
    </w:tbl>
    <w:p w14:paraId="7D9931CB" w14:textId="3A015CF5" w:rsidR="00DA0C08" w:rsidRDefault="00DA0C08" w:rsidP="00F10BB3"/>
    <w:p w14:paraId="08D36D67" w14:textId="3BD2CFDD"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2</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18">
        <w:r w:rsidRPr="006A13B7">
          <w:t>https://www.latindex.org/</w:t>
        </w:r>
      </w:hyperlink>
      <w:r w:rsidRPr="006A13B7">
        <w:t xml:space="preserve"> y </w:t>
      </w:r>
      <w:hyperlink r:id="rId19">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67C4C0F9"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3</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3" w:name="_Hlk111624470"/>
      <w:r>
        <w:t>La extensión máxima de esta sección es de 3,500 caracteres</w:t>
      </w:r>
      <w:r w:rsidRPr="00AA0A20">
        <w:t>.</w:t>
      </w:r>
    </w:p>
    <w:bookmarkEnd w:id="3"/>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6F571ECC" w14:textId="7C455DDC" w:rsidR="006F41B0" w:rsidRDefault="006F41B0" w:rsidP="00F10BB3"/>
          <w:p w14:paraId="0C2EB48A" w14:textId="76D0D018" w:rsidR="006F41B0" w:rsidRDefault="006F41B0" w:rsidP="00F10BB3"/>
          <w:p w14:paraId="43CC313D" w14:textId="0B89C934" w:rsidR="006F41B0" w:rsidRDefault="006F41B0" w:rsidP="00F10BB3"/>
          <w:p w14:paraId="3FF893C7" w14:textId="2E45D78A" w:rsidR="006F41B0" w:rsidRDefault="006F41B0" w:rsidP="00F10BB3"/>
          <w:p w14:paraId="486A9E53" w14:textId="3D48C426" w:rsidR="006F41B0" w:rsidRDefault="006F41B0" w:rsidP="00F10BB3"/>
          <w:p w14:paraId="2B99B228" w14:textId="77777777" w:rsidR="006F41B0" w:rsidRDefault="006F41B0" w:rsidP="00F10BB3"/>
          <w:p w14:paraId="582C86A9" w14:textId="77777777" w:rsidR="006F41B0" w:rsidRDefault="006F41B0"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lastRenderedPageBreak/>
        <w:t xml:space="preserve"> </w:t>
      </w:r>
    </w:p>
    <w:p w14:paraId="2ED2ECDE" w14:textId="77777777" w:rsidR="00220509" w:rsidRPr="00220509" w:rsidRDefault="00220509" w:rsidP="00220509">
      <w:pPr>
        <w:rPr>
          <w:rFonts w:ascii="Calibri Light" w:hAnsi="Calibri Light" w:cs="Calibri Light"/>
          <w:b/>
          <w:bCs/>
          <w:i w:val="0"/>
          <w:iCs w:val="0"/>
          <w:color w:val="244061" w:themeColor="accent1" w:themeShade="80"/>
          <w:sz w:val="24"/>
          <w:szCs w:val="24"/>
        </w:rPr>
      </w:pPr>
      <w:r w:rsidRPr="00220509">
        <w:rPr>
          <w:rFonts w:ascii="Calibri Light" w:hAnsi="Calibri Light" w:cs="Calibri Light"/>
          <w:b/>
          <w:bCs/>
          <w:i w:val="0"/>
          <w:iCs w:val="0"/>
          <w:color w:val="244061" w:themeColor="accent1" w:themeShade="80"/>
          <w:sz w:val="24"/>
          <w:szCs w:val="24"/>
        </w:rPr>
        <w:t>Estado de la Técnica 4</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61838">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61838"/>
          <w:p w14:paraId="70AB0A00" w14:textId="77777777" w:rsidR="00220509" w:rsidRDefault="00220509" w:rsidP="00161838"/>
          <w:p w14:paraId="6CAB874D" w14:textId="77777777" w:rsidR="00220509" w:rsidRDefault="00220509" w:rsidP="00161838"/>
          <w:p w14:paraId="0B7284FE" w14:textId="77777777" w:rsidR="00220509" w:rsidRDefault="00220509" w:rsidP="00161838"/>
          <w:p w14:paraId="4364CD07" w14:textId="77777777" w:rsidR="00220509" w:rsidRPr="00661000" w:rsidRDefault="00220509" w:rsidP="00161838"/>
        </w:tc>
      </w:tr>
    </w:tbl>
    <w:p w14:paraId="49EF0B92" w14:textId="77777777" w:rsidR="00220509" w:rsidRPr="000C3BED" w:rsidRDefault="00220509" w:rsidP="00220509">
      <w:r>
        <w:t xml:space="preserve"> </w:t>
      </w:r>
    </w:p>
    <w:p w14:paraId="0529C764" w14:textId="77777777" w:rsidR="00220509" w:rsidRPr="000C3BED" w:rsidRDefault="00220509" w:rsidP="007F4D43"/>
    <w:p w14:paraId="55D1C783" w14:textId="2B06E22F" w:rsidR="00D012A2" w:rsidRPr="00685D12" w:rsidRDefault="007F4D43" w:rsidP="00F10BB3">
      <w:pPr>
        <w:pStyle w:val="Ttulo2"/>
      </w:pPr>
      <w:r>
        <w:t>Subsección 3</w:t>
      </w:r>
      <w:r w:rsidR="000C2B82">
        <w:t xml:space="preserve">: </w:t>
      </w:r>
      <w:r w:rsidR="00241273" w:rsidRPr="00685D12">
        <w:t xml:space="preserve">Avances </w:t>
      </w:r>
      <w:r w:rsidR="004C5422" w:rsidRPr="00685D12">
        <w:t>en el desarrollo de una tecnología</w:t>
      </w:r>
      <w:r w:rsidR="00D012A2" w:rsidRPr="00685D12">
        <w:t>.</w:t>
      </w:r>
      <w:r w:rsidR="00515442">
        <w:t xml:space="preserve"> </w:t>
      </w:r>
    </w:p>
    <w:p w14:paraId="42E0B93C" w14:textId="6FE8C1A5" w:rsidR="005818F2" w:rsidRPr="00A21F7A" w:rsidRDefault="005818F2" w:rsidP="00F10BB3">
      <w:r w:rsidRPr="00A21F7A">
        <w:t xml:space="preserve">Identifique en </w:t>
      </w:r>
      <w:r w:rsidR="00A21F7A">
        <w:t xml:space="preserve">la tabla </w:t>
      </w:r>
      <w:r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Pr="00A21F7A">
        <w:t xml:space="preserve">se encuentra su </w:t>
      </w:r>
      <w:r w:rsidR="00D92EB4">
        <w:t>desarrollo tecnológico</w:t>
      </w:r>
      <w:r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5"/>
        <w:gridCol w:w="1078"/>
        <w:gridCol w:w="1101"/>
      </w:tblGrid>
      <w:tr w:rsidR="00241273" w:rsidRPr="000C3BED" w14:paraId="437374A2" w14:textId="77777777" w:rsidTr="00241273">
        <w:tc>
          <w:tcPr>
            <w:tcW w:w="3880" w:type="pct"/>
            <w:vMerge w:val="restart"/>
            <w:shd w:val="clear" w:color="auto" w:fill="auto"/>
            <w:vAlign w:val="center"/>
          </w:tcPr>
          <w:p w14:paraId="026AD2E9" w14:textId="77777777" w:rsidR="00241273" w:rsidRPr="000C3BED" w:rsidRDefault="00241273" w:rsidP="00F10BB3"/>
        </w:tc>
        <w:tc>
          <w:tcPr>
            <w:tcW w:w="554" w:type="pct"/>
            <w:shd w:val="clear" w:color="auto" w:fill="95B3D7" w:themeFill="accent1" w:themeFillTint="99"/>
            <w:vAlign w:val="center"/>
          </w:tcPr>
          <w:p w14:paraId="5729DD8E" w14:textId="41933D89" w:rsidR="00241273" w:rsidRPr="00DE597D" w:rsidRDefault="00241273" w:rsidP="00C801E1">
            <w:pPr>
              <w:pStyle w:val="Encabezadodetabla"/>
            </w:pPr>
            <w:r w:rsidRPr="00DE597D">
              <w:t>Su tecnología actualmente se encuentra en este nivel</w:t>
            </w:r>
          </w:p>
        </w:tc>
        <w:tc>
          <w:tcPr>
            <w:tcW w:w="566" w:type="pct"/>
            <w:shd w:val="clear" w:color="auto" w:fill="95B3D7" w:themeFill="accent1" w:themeFillTint="99"/>
            <w:vAlign w:val="center"/>
          </w:tcPr>
          <w:p w14:paraId="7C25712B" w14:textId="0A736D4B" w:rsidR="00241273" w:rsidRPr="00DE597D" w:rsidRDefault="00241273" w:rsidP="00C801E1">
            <w:pPr>
              <w:pStyle w:val="Encabezadodetabla"/>
            </w:pPr>
            <w:r w:rsidRPr="00DE597D">
              <w:t>Con est</w:t>
            </w:r>
            <w:r w:rsidR="00E70539">
              <w:t>a</w:t>
            </w:r>
            <w:r w:rsidRPr="00DE597D">
              <w:t xml:space="preserve"> </w:t>
            </w:r>
            <w:r w:rsidR="00E70539">
              <w:t>propuesta</w:t>
            </w:r>
            <w:r w:rsidRPr="00DE597D">
              <w:t xml:space="preserve"> su tecnología llegaría a este nivel</w:t>
            </w:r>
          </w:p>
        </w:tc>
      </w:tr>
      <w:tr w:rsidR="00241273" w:rsidRPr="000C3BED" w14:paraId="3C23A3F9" w14:textId="77777777" w:rsidTr="00241273">
        <w:tc>
          <w:tcPr>
            <w:tcW w:w="3880" w:type="pct"/>
            <w:vMerge/>
            <w:shd w:val="clear" w:color="auto" w:fill="auto"/>
            <w:vAlign w:val="center"/>
          </w:tcPr>
          <w:p w14:paraId="7AAC8C99" w14:textId="77777777" w:rsidR="00241273" w:rsidRPr="000C3BED" w:rsidRDefault="00241273" w:rsidP="00F10BB3"/>
        </w:tc>
        <w:tc>
          <w:tcPr>
            <w:tcW w:w="1120" w:type="pct"/>
            <w:gridSpan w:val="2"/>
            <w:shd w:val="clear" w:color="auto" w:fill="95B3D7" w:themeFill="accent1" w:themeFillTint="99"/>
            <w:vAlign w:val="center"/>
          </w:tcPr>
          <w:p w14:paraId="7305AF51" w14:textId="7F92F5F3" w:rsidR="00241273" w:rsidRPr="00DE597D" w:rsidRDefault="00241273" w:rsidP="00C801E1">
            <w:pPr>
              <w:pStyle w:val="Encabezadodetabla"/>
            </w:pPr>
            <w:r w:rsidRPr="00DE597D">
              <w:t xml:space="preserve">Marque </w:t>
            </w:r>
            <w:r w:rsidR="000F691D">
              <w:t>solo una opción de cada columna</w:t>
            </w:r>
          </w:p>
        </w:tc>
      </w:tr>
      <w:tr w:rsidR="00DE612E" w:rsidRPr="000C3BED" w14:paraId="1184D85F" w14:textId="1470A115" w:rsidTr="004771D4">
        <w:tc>
          <w:tcPr>
            <w:tcW w:w="3880" w:type="pct"/>
            <w:shd w:val="clear" w:color="auto" w:fill="auto"/>
            <w:vAlign w:val="center"/>
            <w:hideMark/>
          </w:tcPr>
          <w:p w14:paraId="1005CA9E" w14:textId="74948ECC" w:rsidR="00DE612E" w:rsidRPr="006D3726" w:rsidRDefault="00DE612E" w:rsidP="00DE612E">
            <w:r w:rsidRPr="006D3726">
              <w:t xml:space="preserve">NDT 1 Su </w:t>
            </w:r>
            <w:r w:rsidR="00F27583">
              <w:t xml:space="preserve">propuesta de </w:t>
            </w:r>
            <w:r w:rsidRPr="006D3726">
              <w:t xml:space="preserve">proyecto se encuentra en fase de investigación básica, solo se tienen principios reportados en literatura (artículos científicos, libros, etc.). Es decir, su </w:t>
            </w:r>
            <w:r w:rsidR="00F27583">
              <w:t xml:space="preserve">propuesta de </w:t>
            </w:r>
            <w:r w:rsidRPr="006D3726">
              <w:t>proyecto se encuentra en una fase solo de investigación teórica.</w:t>
            </w:r>
          </w:p>
          <w:p w14:paraId="3FAE01B8" w14:textId="7155BC47" w:rsidR="00DE612E" w:rsidRPr="006D3726" w:rsidRDefault="00DE612E" w:rsidP="00DE612E">
            <w:r w:rsidRPr="006D3726">
              <w:t>Por ejemplo, en software se tiene la idea de un desarrollo que resuelva un problema.</w:t>
            </w:r>
          </w:p>
        </w:tc>
        <w:sdt>
          <w:sdtPr>
            <w:rPr>
              <w:sz w:val="56"/>
              <w:szCs w:val="56"/>
            </w:rPr>
            <w:id w:val="-568036018"/>
            <w:lock w:val="contentLocked"/>
            <w:placeholder>
              <w:docPart w:val="DefaultPlaceholder_-1854013440"/>
            </w:placeholder>
            <w:group/>
          </w:sdtPr>
          <w:sdtEndPr/>
          <w:sdtContent>
            <w:tc>
              <w:tcPr>
                <w:tcW w:w="554" w:type="pct"/>
                <w:vAlign w:val="center"/>
              </w:tcPr>
              <w:p w14:paraId="22A98E48" w14:textId="4C1660A8" w:rsidR="00DE612E" w:rsidRPr="00DE612E" w:rsidRDefault="00A31883" w:rsidP="00DE612E">
                <w:pPr>
                  <w:jc w:val="center"/>
                  <w:rPr>
                    <w:sz w:val="56"/>
                    <w:szCs w:val="56"/>
                  </w:rPr>
                </w:pPr>
                <w:r>
                  <w:rPr>
                    <w:rFonts w:ascii="Calibri" w:hAnsi="Calibri" w:cs="Calibri"/>
                    <w:sz w:val="56"/>
                    <w:szCs w:val="56"/>
                  </w:rPr>
                  <w:t>○</w:t>
                </w:r>
              </w:p>
            </w:tc>
          </w:sdtContent>
        </w:sdt>
        <w:tc>
          <w:tcPr>
            <w:tcW w:w="566" w:type="pct"/>
            <w:vAlign w:val="center"/>
          </w:tcPr>
          <w:p w14:paraId="3FE07161" w14:textId="5A2897B4" w:rsidR="00DE612E" w:rsidRPr="00DE612E" w:rsidRDefault="00DE612E" w:rsidP="00DE612E">
            <w:pPr>
              <w:jc w:val="center"/>
              <w:rPr>
                <w:sz w:val="56"/>
                <w:szCs w:val="56"/>
              </w:rPr>
            </w:pPr>
            <w:r>
              <w:rPr>
                <w:rFonts w:ascii="Calibri" w:hAnsi="Calibri" w:cs="Calibri"/>
                <w:sz w:val="56"/>
                <w:szCs w:val="56"/>
              </w:rPr>
              <w:t>○</w:t>
            </w:r>
          </w:p>
        </w:tc>
      </w:tr>
      <w:tr w:rsidR="000F691D" w:rsidRPr="000C3BED" w14:paraId="72772CD8" w14:textId="45970BEF" w:rsidTr="004771D4">
        <w:tc>
          <w:tcPr>
            <w:tcW w:w="3880" w:type="pct"/>
            <w:shd w:val="clear" w:color="auto" w:fill="auto"/>
            <w:vAlign w:val="center"/>
            <w:hideMark/>
          </w:tcPr>
          <w:p w14:paraId="306D76E6" w14:textId="576216A1" w:rsidR="000F691D" w:rsidRPr="006D3726" w:rsidRDefault="000F691D" w:rsidP="00575CDA">
            <w:r w:rsidRPr="006D3726">
              <w:lastRenderedPageBreak/>
              <w:t>NDT 2 Comienza la invención, una vez que los principios básicos han sido observados, se pueden comenzar a pensar, diseñar o idear aplicaciones prácticas al conocimiento generado en la teoría. Las invenciones o aplicaciones ideadas son especulativas dado aún no tiene pruebas o análisis detallados para dar soporte a las ideas de aplicación planteadas.</w:t>
            </w:r>
            <w:r w:rsidR="00575CDA">
              <w:t xml:space="preserve"> </w:t>
            </w:r>
            <w:r w:rsidRPr="006D3726">
              <w:t>Por ejemplo, en software, se ha comenzado a identificar las variables del problema que deben ser atendidas con el software.</w:t>
            </w:r>
          </w:p>
        </w:tc>
        <w:tc>
          <w:tcPr>
            <w:tcW w:w="554" w:type="pct"/>
            <w:vAlign w:val="center"/>
          </w:tcPr>
          <w:p w14:paraId="2B635648" w14:textId="405A8234"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EB1B20E" w14:textId="0CFA86C0" w:rsidR="000F691D" w:rsidRPr="00DE612E" w:rsidRDefault="000F691D" w:rsidP="000F691D">
            <w:pPr>
              <w:jc w:val="center"/>
              <w:rPr>
                <w:sz w:val="56"/>
                <w:szCs w:val="56"/>
              </w:rPr>
            </w:pPr>
            <w:r>
              <w:rPr>
                <w:rFonts w:ascii="Calibri" w:hAnsi="Calibri" w:cs="Calibri"/>
                <w:sz w:val="56"/>
                <w:szCs w:val="56"/>
              </w:rPr>
              <w:t>○</w:t>
            </w:r>
          </w:p>
        </w:tc>
      </w:tr>
      <w:tr w:rsidR="000F691D" w:rsidRPr="000C3BED" w14:paraId="636743E4" w14:textId="6CB372A1" w:rsidTr="004771D4">
        <w:tc>
          <w:tcPr>
            <w:tcW w:w="3880" w:type="pct"/>
            <w:shd w:val="clear" w:color="auto" w:fill="auto"/>
            <w:vAlign w:val="center"/>
            <w:hideMark/>
          </w:tcPr>
          <w:p w14:paraId="0196F4CD" w14:textId="77777777" w:rsidR="000F691D" w:rsidRPr="006D3726" w:rsidRDefault="000F691D" w:rsidP="000F691D">
            <w:r w:rsidRPr="006D3726">
              <w:t>NDT 3 Prueba de concepto. Comienza la investigación activa y desarrollo, esto incluye estudios analíticos y de laboratorio para validar físicamente que las ideas de aplicación de la teoría a la realidad se pueden dar, pero estas pruebas son a nivel laboratorio.</w:t>
            </w:r>
          </w:p>
          <w:p w14:paraId="61004BC2" w14:textId="2C20C196" w:rsidR="000F691D" w:rsidRPr="006D3726" w:rsidRDefault="000F691D" w:rsidP="000F691D">
            <w:r w:rsidRPr="006D3726">
              <w:t>Por ejemplo, en software se realizan pruebas de simulación de las variables para validar el problema que se busca resolver con el software.</w:t>
            </w:r>
          </w:p>
        </w:tc>
        <w:tc>
          <w:tcPr>
            <w:tcW w:w="554" w:type="pct"/>
            <w:vAlign w:val="center"/>
          </w:tcPr>
          <w:p w14:paraId="20A72678" w14:textId="07CEC48F" w:rsidR="000F691D" w:rsidRPr="00DE612E" w:rsidRDefault="00A31883" w:rsidP="000F691D">
            <w:pPr>
              <w:jc w:val="center"/>
              <w:rPr>
                <w:sz w:val="56"/>
                <w:szCs w:val="56"/>
              </w:rPr>
            </w:pPr>
            <w:r>
              <w:rPr>
                <w:rFonts w:ascii="Calibri" w:hAnsi="Calibri" w:cs="Calibri"/>
                <w:sz w:val="56"/>
                <w:szCs w:val="56"/>
              </w:rPr>
              <w:t>○</w:t>
            </w:r>
          </w:p>
        </w:tc>
        <w:tc>
          <w:tcPr>
            <w:tcW w:w="566" w:type="pct"/>
            <w:vAlign w:val="center"/>
          </w:tcPr>
          <w:p w14:paraId="3B4171D1" w14:textId="213CBFEA" w:rsidR="000F691D" w:rsidRPr="00DE612E" w:rsidRDefault="000F691D" w:rsidP="000F691D">
            <w:pPr>
              <w:jc w:val="center"/>
              <w:rPr>
                <w:sz w:val="56"/>
                <w:szCs w:val="56"/>
              </w:rPr>
            </w:pPr>
            <w:r>
              <w:rPr>
                <w:rFonts w:ascii="Calibri" w:hAnsi="Calibri" w:cs="Calibri"/>
                <w:sz w:val="56"/>
                <w:szCs w:val="56"/>
              </w:rPr>
              <w:t>○</w:t>
            </w:r>
          </w:p>
        </w:tc>
      </w:tr>
      <w:tr w:rsidR="000F691D" w:rsidRPr="000C3BED" w14:paraId="3D77089C" w14:textId="76009FA0" w:rsidTr="004771D4">
        <w:tc>
          <w:tcPr>
            <w:tcW w:w="3880" w:type="pct"/>
            <w:shd w:val="clear" w:color="auto" w:fill="auto"/>
            <w:vAlign w:val="center"/>
            <w:hideMark/>
          </w:tcPr>
          <w:p w14:paraId="235CF73E" w14:textId="77777777" w:rsidR="000F691D" w:rsidRPr="006D3726" w:rsidRDefault="000F691D" w:rsidP="000F691D">
            <w:r w:rsidRPr="006D3726">
              <w:t>NDT 4 Los componentes tecnológicos básicos están integrados en el laboratorio. Se ha probado en pequeña escala el desarrollo.</w:t>
            </w:r>
          </w:p>
          <w:p w14:paraId="0BA469AF" w14:textId="5235FAB9" w:rsidR="000F691D" w:rsidRPr="006D3726" w:rsidRDefault="000F691D" w:rsidP="000F691D">
            <w:r w:rsidRPr="006D3726">
              <w:t>Por ejemplo</w:t>
            </w:r>
            <w:r>
              <w:t>,</w:t>
            </w:r>
            <w:r w:rsidRPr="006D3726">
              <w:t xml:space="preserve"> en software se tienen los diagramas de arquitectura lógica y los requerimientos de infraestructura, se han realizado algunas pruebas de interoperabilidad, confiabilidad y problemas de escalabilidad.</w:t>
            </w:r>
            <w:r>
              <w:t xml:space="preserve"> En el caso de un medicamento l</w:t>
            </w:r>
            <w:r w:rsidRPr="008C08C0">
              <w:t xml:space="preserve">a prueba de concepto y la seguridad de la formulación del fármaco candidato se demuestran en </w:t>
            </w:r>
            <w:r>
              <w:t>el laboratorio con animales o en algunos humanos.</w:t>
            </w:r>
          </w:p>
        </w:tc>
        <w:tc>
          <w:tcPr>
            <w:tcW w:w="554" w:type="pct"/>
            <w:vAlign w:val="center"/>
          </w:tcPr>
          <w:p w14:paraId="480A6717" w14:textId="017CDB1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10F8C1E7" w14:textId="2EF3EB97" w:rsidR="000F691D" w:rsidRPr="00DE612E" w:rsidRDefault="000F691D" w:rsidP="000F691D">
            <w:pPr>
              <w:jc w:val="center"/>
              <w:rPr>
                <w:sz w:val="56"/>
                <w:szCs w:val="56"/>
              </w:rPr>
            </w:pPr>
            <w:r>
              <w:rPr>
                <w:rFonts w:ascii="Calibri" w:hAnsi="Calibri" w:cs="Calibri"/>
                <w:sz w:val="56"/>
                <w:szCs w:val="56"/>
              </w:rPr>
              <w:t>○</w:t>
            </w:r>
          </w:p>
        </w:tc>
      </w:tr>
      <w:tr w:rsidR="000F691D" w:rsidRPr="000C3BED" w14:paraId="72B033DB" w14:textId="445DAA9C" w:rsidTr="004771D4">
        <w:tc>
          <w:tcPr>
            <w:tcW w:w="3880" w:type="pct"/>
            <w:shd w:val="clear" w:color="auto" w:fill="auto"/>
            <w:vAlign w:val="center"/>
            <w:hideMark/>
          </w:tcPr>
          <w:p w14:paraId="690364CB" w14:textId="77777777" w:rsidR="000F691D" w:rsidRPr="006D3726" w:rsidRDefault="000F691D" w:rsidP="000F691D">
            <w:r w:rsidRPr="006D3726">
              <w:t>NDT 5 Se hacen pruebas en entornos simulados. Esto es, que se pueden realizar algunas pruebas funcionales en laboratorio, y ya se ha probado en pequeña escala que la tecnología si funciona.</w:t>
            </w:r>
          </w:p>
          <w:p w14:paraId="671ECEEB" w14:textId="242C861E" w:rsidR="000F691D" w:rsidRDefault="000F691D" w:rsidP="000F691D">
            <w:r w:rsidRPr="006D3726">
              <w:t xml:space="preserve">Por ejemplo, </w:t>
            </w:r>
            <w:r>
              <w:t>e</w:t>
            </w:r>
            <w:r w:rsidRPr="006D3726">
              <w:t>n el desarrollo de software, ya se tienen los algoritmos y una aplicación que permite ejecutar las características esperadas en el entorno de pruebas.</w:t>
            </w:r>
          </w:p>
          <w:p w14:paraId="1A921EB1" w14:textId="0AD32309" w:rsidR="000F691D" w:rsidRPr="006D3726" w:rsidRDefault="000F691D" w:rsidP="000F691D">
            <w:r>
              <w:t xml:space="preserve">Para el caso de medicamentos en esta etapa se trabaja en </w:t>
            </w:r>
            <w:r w:rsidRPr="003309FF">
              <w:t xml:space="preserve">evaluar la farmacocinética y la farmacodinámica </w:t>
            </w:r>
            <w:r>
              <w:t>y se</w:t>
            </w:r>
            <w:r w:rsidRPr="003309FF">
              <w:t xml:space="preserve"> </w:t>
            </w:r>
            <w:r>
              <w:t xml:space="preserve">generan </w:t>
            </w:r>
            <w:r w:rsidRPr="00D919F4">
              <w:t>datos suficientes para justificar el proceso de preparación de una solicitud de fármaco nuevo en investigación</w:t>
            </w:r>
            <w:r>
              <w:t>.</w:t>
            </w:r>
          </w:p>
        </w:tc>
        <w:tc>
          <w:tcPr>
            <w:tcW w:w="554" w:type="pct"/>
            <w:vAlign w:val="center"/>
          </w:tcPr>
          <w:p w14:paraId="66B9C41C" w14:textId="5F4869E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5866FDDC" w14:textId="72F2085E" w:rsidR="000F691D" w:rsidRPr="00DE612E" w:rsidRDefault="000F691D" w:rsidP="000F691D">
            <w:pPr>
              <w:jc w:val="center"/>
              <w:rPr>
                <w:sz w:val="56"/>
                <w:szCs w:val="56"/>
              </w:rPr>
            </w:pPr>
            <w:r>
              <w:rPr>
                <w:rFonts w:ascii="Calibri" w:hAnsi="Calibri" w:cs="Calibri"/>
                <w:sz w:val="56"/>
                <w:szCs w:val="56"/>
              </w:rPr>
              <w:t>○</w:t>
            </w:r>
          </w:p>
        </w:tc>
      </w:tr>
      <w:tr w:rsidR="000F691D" w:rsidRPr="000C3BED" w14:paraId="73C345F7" w14:textId="04CD25D1" w:rsidTr="004771D4">
        <w:tc>
          <w:tcPr>
            <w:tcW w:w="3880" w:type="pct"/>
            <w:shd w:val="clear" w:color="auto" w:fill="auto"/>
            <w:vAlign w:val="center"/>
            <w:hideMark/>
          </w:tcPr>
          <w:p w14:paraId="094DA68B" w14:textId="706F7EF0" w:rsidR="000F691D" w:rsidRPr="006D3726" w:rsidRDefault="000F691D" w:rsidP="000F691D">
            <w:r w:rsidRPr="006D3726">
              <w:t xml:space="preserve">NDT 6 Se tiene un prototipo demostrativo muy cercano a </w:t>
            </w:r>
            <w:r w:rsidR="00575CDA" w:rsidRPr="006D3726">
              <w:t>cómo</w:t>
            </w:r>
            <w:r w:rsidRPr="006D3726">
              <w:t xml:space="preserve"> podría ser el producto final. Con ese prototipo ya se pueden realizar pruebas reales en un grupo pequeño.</w:t>
            </w:r>
          </w:p>
          <w:p w14:paraId="6CC2444E" w14:textId="2EB7C20A" w:rsidR="000F691D" w:rsidRPr="006D3726" w:rsidRDefault="000F691D" w:rsidP="000F691D">
            <w:r w:rsidRPr="006D3726">
              <w:t xml:space="preserve">En desarrollo de software se tiene una </w:t>
            </w:r>
            <w:r w:rsidR="00E31040" w:rsidRPr="006D3726">
              <w:t>aplicación</w:t>
            </w:r>
            <w:r w:rsidRPr="006D3726">
              <w:t xml:space="preserve"> o un software funcional que se podrá usar para hacer pruebas de funcionalidad en grupos pequeños.</w:t>
            </w:r>
            <w:r>
              <w:t xml:space="preserve"> En medicamentos en esta fase se llevan a cabo l</w:t>
            </w:r>
            <w:r w:rsidRPr="00F23EF0">
              <w:t xml:space="preserve">os ensayos clínicos de fase 1 </w:t>
            </w:r>
            <w:r>
              <w:t xml:space="preserve">y se documentan resultados que puedan dar </w:t>
            </w:r>
            <w:r w:rsidRPr="00F23EF0">
              <w:t>paso a los ensayos clínicos de fase 2.</w:t>
            </w:r>
          </w:p>
        </w:tc>
        <w:tc>
          <w:tcPr>
            <w:tcW w:w="554" w:type="pct"/>
            <w:vAlign w:val="center"/>
          </w:tcPr>
          <w:p w14:paraId="1339360F" w14:textId="1003D17D"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D30665E" w14:textId="31FD13C7" w:rsidR="000F691D" w:rsidRPr="00DE612E" w:rsidRDefault="000F691D" w:rsidP="000F691D">
            <w:pPr>
              <w:jc w:val="center"/>
              <w:rPr>
                <w:sz w:val="56"/>
                <w:szCs w:val="56"/>
              </w:rPr>
            </w:pPr>
            <w:r>
              <w:rPr>
                <w:rFonts w:ascii="Calibri" w:hAnsi="Calibri" w:cs="Calibri"/>
                <w:sz w:val="56"/>
                <w:szCs w:val="56"/>
              </w:rPr>
              <w:t>○</w:t>
            </w:r>
          </w:p>
        </w:tc>
      </w:tr>
      <w:tr w:rsidR="000F691D" w:rsidRPr="000C3BED" w14:paraId="70387BC7" w14:textId="5DB9F838" w:rsidTr="004771D4">
        <w:tc>
          <w:tcPr>
            <w:tcW w:w="3880" w:type="pct"/>
            <w:shd w:val="clear" w:color="auto" w:fill="auto"/>
            <w:vAlign w:val="center"/>
            <w:hideMark/>
          </w:tcPr>
          <w:p w14:paraId="1F5731E4" w14:textId="77777777" w:rsidR="000F691D" w:rsidRDefault="000F691D" w:rsidP="000F691D">
            <w:r w:rsidRPr="006D3726">
              <w:t xml:space="preserve">NDT 7 Pruebas con el prototipo. En esta fase se pueden producir el prototipo en escalas pequeñas para hacer pruebas con usuarios e identificar mejoras. Se ha demostrado que la tecnología funciona y opera a escala </w:t>
            </w:r>
            <w:proofErr w:type="spellStart"/>
            <w:r w:rsidRPr="006D3726">
              <w:t>pre-comercial</w:t>
            </w:r>
            <w:proofErr w:type="spellEnd"/>
            <w:r w:rsidRPr="006D3726">
              <w:t xml:space="preserve">. </w:t>
            </w:r>
          </w:p>
          <w:p w14:paraId="256008A6" w14:textId="134DC21C" w:rsidR="000F691D" w:rsidRPr="006D3726" w:rsidRDefault="000F691D" w:rsidP="000F691D">
            <w:r>
              <w:t>Como ejemplo en el caso de medicamentos se realizan l</w:t>
            </w:r>
            <w:r w:rsidRPr="003F411D">
              <w:t xml:space="preserve">os ensayos clínicos de fase 2 para demostrar </w:t>
            </w:r>
            <w:r>
              <w:t xml:space="preserve">de manera preliminar </w:t>
            </w:r>
            <w:r w:rsidRPr="003F411D">
              <w:t>la eficacia</w:t>
            </w:r>
            <w:r>
              <w:t xml:space="preserve">, la </w:t>
            </w:r>
            <w:r w:rsidRPr="003F411D">
              <w:t>seguridad, toxicidad e inmunogenicidad</w:t>
            </w:r>
            <w:r>
              <w:t>. Se documenta todo para proceder a una fase clínica 3.</w:t>
            </w:r>
          </w:p>
        </w:tc>
        <w:tc>
          <w:tcPr>
            <w:tcW w:w="554" w:type="pct"/>
            <w:vAlign w:val="center"/>
          </w:tcPr>
          <w:p w14:paraId="6C118942" w14:textId="0AA5AAD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427460D3" w14:textId="31C39F5D" w:rsidR="000F691D" w:rsidRPr="00DE612E" w:rsidRDefault="000F691D" w:rsidP="000F691D">
            <w:pPr>
              <w:jc w:val="center"/>
              <w:rPr>
                <w:sz w:val="56"/>
                <w:szCs w:val="56"/>
              </w:rPr>
            </w:pPr>
            <w:r>
              <w:rPr>
                <w:rFonts w:ascii="Calibri" w:hAnsi="Calibri" w:cs="Calibri"/>
                <w:sz w:val="56"/>
                <w:szCs w:val="56"/>
              </w:rPr>
              <w:t>○</w:t>
            </w:r>
          </w:p>
        </w:tc>
      </w:tr>
      <w:tr w:rsidR="000F691D" w:rsidRPr="000C3BED" w14:paraId="67C8650E" w14:textId="16D91F50" w:rsidTr="004771D4">
        <w:tc>
          <w:tcPr>
            <w:tcW w:w="3880" w:type="pct"/>
            <w:shd w:val="clear" w:color="auto" w:fill="auto"/>
            <w:vAlign w:val="center"/>
            <w:hideMark/>
          </w:tcPr>
          <w:p w14:paraId="41F17954" w14:textId="3CA775EA" w:rsidR="000F691D" w:rsidRPr="006D3726" w:rsidRDefault="000F691D" w:rsidP="000F691D">
            <w:r w:rsidRPr="006D3726">
              <w:t>NDT 8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w:t>
            </w:r>
            <w:r>
              <w:t xml:space="preserve">. Como </w:t>
            </w:r>
            <w:r>
              <w:lastRenderedPageBreak/>
              <w:t>ejemplo en medicamentos l</w:t>
            </w:r>
            <w:r w:rsidRPr="002C3F9B">
              <w:t>a seguridad y eficacia del fármaco candidato se prueban en ensayos clínicos de fase 3</w:t>
            </w:r>
            <w:r>
              <w:t xml:space="preserve"> y se tienen los protocolos para la aprobación del fármaco.</w:t>
            </w:r>
          </w:p>
        </w:tc>
        <w:tc>
          <w:tcPr>
            <w:tcW w:w="554" w:type="pct"/>
            <w:vAlign w:val="center"/>
          </w:tcPr>
          <w:p w14:paraId="4C9A3B26" w14:textId="57A0DF81" w:rsidR="000F691D" w:rsidRPr="00DE612E" w:rsidRDefault="000F691D" w:rsidP="000F691D">
            <w:pPr>
              <w:jc w:val="center"/>
              <w:rPr>
                <w:sz w:val="56"/>
                <w:szCs w:val="56"/>
              </w:rPr>
            </w:pPr>
            <w:r>
              <w:rPr>
                <w:rFonts w:ascii="Calibri" w:hAnsi="Calibri" w:cs="Calibri"/>
                <w:sz w:val="56"/>
                <w:szCs w:val="56"/>
              </w:rPr>
              <w:lastRenderedPageBreak/>
              <w:t>○</w:t>
            </w:r>
          </w:p>
        </w:tc>
        <w:tc>
          <w:tcPr>
            <w:tcW w:w="566" w:type="pct"/>
            <w:vAlign w:val="center"/>
          </w:tcPr>
          <w:p w14:paraId="22930A78" w14:textId="7152CA08" w:rsidR="000F691D" w:rsidRPr="00DE612E" w:rsidRDefault="000F691D" w:rsidP="000F691D">
            <w:pPr>
              <w:jc w:val="center"/>
              <w:rPr>
                <w:sz w:val="56"/>
                <w:szCs w:val="56"/>
              </w:rPr>
            </w:pPr>
            <w:r>
              <w:rPr>
                <w:rFonts w:ascii="Calibri" w:hAnsi="Calibri" w:cs="Calibri"/>
                <w:sz w:val="56"/>
                <w:szCs w:val="56"/>
              </w:rPr>
              <w:t>○</w:t>
            </w:r>
          </w:p>
        </w:tc>
      </w:tr>
      <w:tr w:rsidR="000F691D" w:rsidRPr="000C3BED" w14:paraId="71CBA8C2" w14:textId="7545AB6A" w:rsidTr="004771D4">
        <w:tc>
          <w:tcPr>
            <w:tcW w:w="3880" w:type="pct"/>
            <w:shd w:val="clear" w:color="auto" w:fill="auto"/>
            <w:vAlign w:val="center"/>
            <w:hideMark/>
          </w:tcPr>
          <w:p w14:paraId="0DD9A640" w14:textId="138CD66C" w:rsidR="000F691D" w:rsidRPr="006D3726" w:rsidRDefault="000F691D" w:rsidP="000F691D">
            <w:r w:rsidRPr="006D3726">
              <w:t>NDT 9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w:t>
            </w:r>
            <w:r>
              <w:t xml:space="preserve"> En el caso de un medicamento e</w:t>
            </w:r>
            <w:r w:rsidRPr="00937646">
              <w:t>l fármaco se puede distribuir/comercializar</w:t>
            </w:r>
            <w:r>
              <w:t xml:space="preserve"> y tiene todos los permisos necesarios.</w:t>
            </w:r>
          </w:p>
        </w:tc>
        <w:tc>
          <w:tcPr>
            <w:tcW w:w="554" w:type="pct"/>
            <w:vAlign w:val="center"/>
          </w:tcPr>
          <w:p w14:paraId="04E23E52" w14:textId="30C51349" w:rsidR="000F691D" w:rsidRPr="00DE612E" w:rsidRDefault="000F691D" w:rsidP="000F691D">
            <w:pPr>
              <w:jc w:val="center"/>
              <w:rPr>
                <w:sz w:val="56"/>
                <w:szCs w:val="56"/>
              </w:rPr>
            </w:pPr>
            <w:r>
              <w:rPr>
                <w:rFonts w:ascii="Calibri" w:hAnsi="Calibri" w:cs="Calibri"/>
                <w:sz w:val="56"/>
                <w:szCs w:val="56"/>
              </w:rPr>
              <w:t>○</w:t>
            </w:r>
          </w:p>
        </w:tc>
        <w:tc>
          <w:tcPr>
            <w:tcW w:w="566" w:type="pct"/>
            <w:vAlign w:val="center"/>
          </w:tcPr>
          <w:p w14:paraId="0CCDF726" w14:textId="53B3B04A" w:rsidR="000F691D" w:rsidRPr="00DE612E" w:rsidRDefault="000F691D" w:rsidP="000F691D">
            <w:pPr>
              <w:jc w:val="center"/>
              <w:rPr>
                <w:sz w:val="56"/>
                <w:szCs w:val="56"/>
              </w:rPr>
            </w:pPr>
            <w:r>
              <w:rPr>
                <w:rFonts w:ascii="Calibri" w:hAnsi="Calibri" w:cs="Calibri"/>
                <w:sz w:val="56"/>
                <w:szCs w:val="56"/>
              </w:rPr>
              <w:t>○</w:t>
            </w:r>
          </w:p>
        </w:tc>
      </w:tr>
    </w:tbl>
    <w:p w14:paraId="2D160D91" w14:textId="0BE163AF" w:rsidR="00F14273" w:rsidRDefault="00F14273" w:rsidP="00F10BB3"/>
    <w:p w14:paraId="60B9F6C8" w14:textId="77777777" w:rsidR="00F14273" w:rsidRDefault="00F14273">
      <w:pPr>
        <w:spacing w:after="200" w:line="276" w:lineRule="auto"/>
        <w:jc w:val="left"/>
      </w:pPr>
      <w:r>
        <w:br w:type="page"/>
      </w:r>
    </w:p>
    <w:p w14:paraId="212E64E5" w14:textId="77777777" w:rsidR="00D012A2" w:rsidRDefault="00D012A2" w:rsidP="00F10BB3"/>
    <w:p w14:paraId="5C27349A" w14:textId="439F06E0" w:rsidR="00E31100" w:rsidRPr="000C3BED" w:rsidRDefault="008D003E" w:rsidP="00F10BB3">
      <w:pPr>
        <w:pStyle w:val="Ttulo1"/>
      </w:pPr>
      <w:r w:rsidRPr="000C3BED">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8749F81" w14:textId="5D181571" w:rsidR="006F41B0" w:rsidRDefault="006F41B0"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6B60F624" w14:textId="77777777" w:rsidR="00EA21B6" w:rsidRPr="00685D12" w:rsidRDefault="00EA21B6" w:rsidP="00EA21B6">
      <w:pPr>
        <w:pStyle w:val="Ttulo2"/>
      </w:pPr>
      <w:r>
        <w:lastRenderedPageBreak/>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cómo es que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1CA1C" w14:textId="77777777" w:rsidR="00EA21B6" w:rsidRPr="000C3BED" w:rsidRDefault="00EA21B6" w:rsidP="00A84822">
            <w:pPr>
              <w:rPr>
                <w:rFonts w:eastAsia="Times New Roman"/>
              </w:rPr>
            </w:pPr>
          </w:p>
          <w:p w14:paraId="14E37847" w14:textId="77777777" w:rsidR="00EA21B6" w:rsidRPr="000C3BED" w:rsidRDefault="00EA21B6" w:rsidP="00A84822">
            <w:pPr>
              <w:rPr>
                <w:rFonts w:eastAsia="Times New Roman"/>
              </w:rPr>
            </w:pPr>
          </w:p>
          <w:p w14:paraId="758A090B" w14:textId="77777777" w:rsidR="00EA21B6" w:rsidRPr="000C3BED" w:rsidRDefault="00EA21B6" w:rsidP="00A84822">
            <w:pPr>
              <w:rPr>
                <w:rFonts w:eastAsia="Times New Roman"/>
              </w:rPr>
            </w:pPr>
          </w:p>
          <w:p w14:paraId="4B89CF40" w14:textId="77777777" w:rsidR="00EA21B6" w:rsidRPr="000C3BED" w:rsidRDefault="00EA21B6" w:rsidP="00A84822">
            <w:pPr>
              <w:rPr>
                <w:rFonts w:eastAsia="Times New Roman"/>
              </w:rPr>
            </w:pPr>
          </w:p>
          <w:p w14:paraId="00E0A597" w14:textId="77777777" w:rsidR="00EA21B6" w:rsidRPr="000C3BED" w:rsidRDefault="00EA21B6" w:rsidP="00A84822">
            <w:pPr>
              <w:rPr>
                <w:rFonts w:eastAsia="Times New Roman"/>
              </w:rPr>
            </w:pPr>
          </w:p>
          <w:p w14:paraId="453D5571" w14:textId="77777777" w:rsidR="00EA21B6" w:rsidRPr="000C3BED" w:rsidRDefault="00EA21B6" w:rsidP="00A84822">
            <w:pPr>
              <w:rPr>
                <w:rFonts w:eastAsia="Times New Roman"/>
              </w:rPr>
            </w:pPr>
          </w:p>
          <w:p w14:paraId="5D03A3BF" w14:textId="04AAC8F8" w:rsidR="00EA21B6" w:rsidRDefault="00EA21B6" w:rsidP="00A84822">
            <w:pPr>
              <w:rPr>
                <w:rFonts w:eastAsia="Times New Roman"/>
              </w:rPr>
            </w:pPr>
          </w:p>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lastRenderedPageBreak/>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564564E7" w14:textId="77777777" w:rsidR="00EA21B6" w:rsidRDefault="00EA21B6" w:rsidP="00A84822"/>
          <w:p w14:paraId="3F3CDD5E" w14:textId="77777777" w:rsidR="00EA21B6" w:rsidRDefault="00EA21B6" w:rsidP="00A84822"/>
          <w:p w14:paraId="1D0524C2"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3B565596" w14:textId="295CBC3B" w:rsidR="00ED1BFA" w:rsidRDefault="00ED1BFA" w:rsidP="00F10BB3">
      <w:pPr>
        <w:pStyle w:val="Ttulo1"/>
      </w:pPr>
      <w:r w:rsidRPr="00066620">
        <w:t>SECCIÓN:</w:t>
      </w:r>
      <w:r>
        <w:t xml:space="preserve"> C</w:t>
      </w:r>
      <w:r w:rsidRPr="00ED1BFA">
        <w:t>ronograma y presupuesto detallado de pro</w:t>
      </w:r>
      <w:r w:rsidR="00F27583">
        <w:t>puesta</w:t>
      </w:r>
    </w:p>
    <w:p w14:paraId="3B4CCC5C" w14:textId="5755AC04" w:rsidR="00ED1BFA" w:rsidRDefault="00ED1BFA" w:rsidP="00ED1BFA"/>
    <w:p w14:paraId="0CB4E9AD" w14:textId="7C4D1E0E" w:rsidR="00ED1BFA" w:rsidRDefault="00ED1BFA" w:rsidP="00ED1BFA">
      <w:r>
        <w:t xml:space="preserve">Esta sección corresponde al </w:t>
      </w:r>
      <w:r w:rsidR="00FD6E9C">
        <w:t xml:space="preserve">formato </w:t>
      </w:r>
      <w:r w:rsidR="00FD6E9C" w:rsidRPr="00FD6E9C">
        <w:t>PRESENTACIÓN DE PROPUESTA - Anexo 2-A</w:t>
      </w:r>
      <w:r w:rsidR="00FD6E9C">
        <w:t xml:space="preserve"> que es un </w:t>
      </w:r>
      <w:r>
        <w:t xml:space="preserve">documento de </w:t>
      </w:r>
      <w:r w:rsidR="00FD6E9C">
        <w:t>con la siguiente estructura</w:t>
      </w:r>
      <w:r w:rsidR="00F21161">
        <w:t>. (</w:t>
      </w:r>
      <w:r w:rsidR="00F21161" w:rsidRPr="00F21161">
        <w:rPr>
          <w:u w:val="single"/>
        </w:rPr>
        <w:t>Utilizar el archivo Excel Presentación de propuesta-Anexo 2-A que debe adjuntar con su propuesta</w:t>
      </w:r>
      <w:r w:rsidR="00F21161">
        <w:t>).</w:t>
      </w:r>
    </w:p>
    <w:p w14:paraId="7F9AB8B1" w14:textId="5B7C9C54" w:rsidR="00EB61D7" w:rsidRDefault="00EB61D7" w:rsidP="00ED1BFA"/>
    <w:p w14:paraId="56862BCA" w14:textId="65ADE72B" w:rsidR="00EB61D7" w:rsidRDefault="00EB61D7" w:rsidP="00ED1BFA"/>
    <w:p w14:paraId="50EA588E" w14:textId="7F630F7E" w:rsidR="00F21161" w:rsidRDefault="00F21161">
      <w:pPr>
        <w:spacing w:after="200" w:line="276" w:lineRule="auto"/>
        <w:jc w:val="left"/>
      </w:pPr>
      <w:r w:rsidRPr="00F21161">
        <w:t xml:space="preserve">Nota: Esta sección debe completarse en el archivo Excel Presentación de propuesta-Anexo 2-A que debe adjuntar </w:t>
      </w:r>
      <w:r w:rsidR="00A55DDD">
        <w:t>al momento de someter su</w:t>
      </w:r>
      <w:r w:rsidRPr="00F21161">
        <w:t xml:space="preserve"> propuesta</w:t>
      </w:r>
      <w:r w:rsidR="00A55DDD">
        <w:t>.</w:t>
      </w:r>
    </w:p>
    <w:p w14:paraId="2C1E8653" w14:textId="2A13E230" w:rsidR="00F21161" w:rsidRDefault="00F21161">
      <w:pPr>
        <w:spacing w:after="200" w:line="276" w:lineRule="auto"/>
        <w:jc w:val="left"/>
      </w:pPr>
    </w:p>
    <w:p w14:paraId="57D92294" w14:textId="3C5D0561" w:rsidR="00F21161" w:rsidRDefault="00F21161">
      <w:pPr>
        <w:spacing w:after="200" w:line="276" w:lineRule="auto"/>
        <w:jc w:val="left"/>
      </w:pPr>
      <w:r>
        <w:br w:type="page"/>
      </w:r>
    </w:p>
    <w:p w14:paraId="7152A7CB" w14:textId="7A7F0675" w:rsidR="008C075A" w:rsidRPr="00066620" w:rsidRDefault="0094027B" w:rsidP="00F10BB3">
      <w:pPr>
        <w:pStyle w:val="Ttulo1"/>
      </w:pPr>
      <w:r w:rsidRPr="00066620">
        <w:lastRenderedPageBreak/>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2A3E079D" w14:textId="28B6E91B" w:rsidR="006F41B0" w:rsidRDefault="006F41B0" w:rsidP="00A84822"/>
          <w:p w14:paraId="0C1966D6" w14:textId="458AD1CB" w:rsidR="006F41B0" w:rsidRDefault="006F41B0" w:rsidP="00A84822"/>
          <w:p w14:paraId="799F3F78" w14:textId="6D52DFEB" w:rsidR="006F41B0" w:rsidRDefault="006F41B0" w:rsidP="00A84822"/>
          <w:p w14:paraId="1F6527FE" w14:textId="77777777" w:rsidR="006F41B0" w:rsidRDefault="006F41B0" w:rsidP="00A84822"/>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3203FE16" w14:textId="06BC0B3A" w:rsidR="00183D53" w:rsidRDefault="00183D53" w:rsidP="00A84822"/>
          <w:p w14:paraId="77075C46" w14:textId="60EA0449" w:rsidR="006F41B0" w:rsidRDefault="006F41B0" w:rsidP="00A84822"/>
          <w:p w14:paraId="0CB35F68" w14:textId="77777777" w:rsidR="006F41B0" w:rsidRDefault="006F41B0" w:rsidP="00A84822"/>
          <w:p w14:paraId="77E5F279" w14:textId="4B94099D" w:rsidR="006F41B0" w:rsidRDefault="006F41B0" w:rsidP="00A84822"/>
          <w:p w14:paraId="0941970B" w14:textId="344C2DA8" w:rsidR="006F41B0" w:rsidRDefault="006F41B0"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lastRenderedPageBreak/>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46F90841" w:rsidR="002E4251" w:rsidRPr="00066620" w:rsidRDefault="002E4251" w:rsidP="00F10BB3">
      <w:pPr>
        <w:pStyle w:val="Ttulo1"/>
      </w:pPr>
      <w:r w:rsidRPr="00066620">
        <w:lastRenderedPageBreak/>
        <w:t xml:space="preserve">SECCIÓN: </w:t>
      </w:r>
      <w:r w:rsidR="00C35633">
        <w:t>Protección de la propiedad intelectual</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4"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4"/>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bookmarkEnd w:id="2"/>
    </w:tbl>
    <w:p w14:paraId="39B9AA92" w14:textId="64C553E0" w:rsidR="00EA0B10" w:rsidRDefault="00EA0B10">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0"/>
          <w:pgSz w:w="12240" w:h="15840"/>
          <w:pgMar w:top="2070" w:right="1253" w:bottom="1411" w:left="1253" w:header="706" w:footer="302" w:gutter="0"/>
          <w:cols w:space="708"/>
          <w:docGrid w:linePitch="360"/>
        </w:sectPr>
      </w:pPr>
    </w:p>
    <w:p w14:paraId="6BF62B58" w14:textId="7A36C4F8" w:rsidR="00161838" w:rsidRDefault="00161838" w:rsidP="00161838">
      <w:pPr>
        <w:spacing w:line="256" w:lineRule="auto"/>
        <w:ind w:right="8"/>
        <w:jc w:val="center"/>
        <w:rPr>
          <w:rFonts w:eastAsia="Century Gothic"/>
          <w:b/>
          <w:color w:val="000000"/>
        </w:rPr>
      </w:pPr>
      <w:r>
        <w:rPr>
          <w:rFonts w:eastAsia="Century Gothic"/>
          <w:b/>
          <w:color w:val="000000"/>
        </w:rPr>
        <w:lastRenderedPageBreak/>
        <w:t xml:space="preserve">FORMULARIO No. 3 </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77777777"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 Las hojas de vida deberán </w:t>
      </w:r>
      <w:r w:rsidRPr="00C53DFD">
        <w:t>acompaña</w:t>
      </w:r>
      <w:r>
        <w:t>rse</w:t>
      </w:r>
      <w:r w:rsidRPr="00C53DFD">
        <w:t xml:space="preserve"> de una copia legible de documento actualizado de identidad</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654429F7"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3B070"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B4F4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7488950" w14:textId="6451FED1" w:rsidR="00376805" w:rsidRPr="00FC349F" w:rsidRDefault="00C305FF" w:rsidP="00F21161">
            <w:pPr>
              <w:spacing w:line="259" w:lineRule="auto"/>
              <w:jc w:val="left"/>
              <w:rPr>
                <w:i w:val="0"/>
                <w:color w:val="000000"/>
              </w:rPr>
            </w:pPr>
            <w:r w:rsidRPr="00FC349F">
              <w:rPr>
                <w:i w:val="0"/>
                <w:color w:val="000000"/>
              </w:rPr>
              <w:t xml:space="preserve">Documento actualizado de identidad personal del representante legal de la Organización administradora de fondos y del </w:t>
            </w:r>
            <w:proofErr w:type="gramStart"/>
            <w:r w:rsidRPr="00FC349F">
              <w:rPr>
                <w:i w:val="0"/>
                <w:color w:val="000000"/>
              </w:rPr>
              <w:t>Responsable</w:t>
            </w:r>
            <w:proofErr w:type="gramEnd"/>
            <w:r w:rsidRPr="00FC349F">
              <w:rPr>
                <w:i w:val="0"/>
                <w:color w:val="000000"/>
              </w:rPr>
              <w:t xml:space="preserve"> técnico (Investigador principal).</w:t>
            </w:r>
          </w:p>
        </w:tc>
      </w:tr>
      <w:tr w:rsidR="00376805" w14:paraId="349DB7CF" w14:textId="77777777" w:rsidTr="00F21161">
        <w:trPr>
          <w:trHeight w:val="1152"/>
        </w:trPr>
        <w:tc>
          <w:tcPr>
            <w:tcW w:w="482" w:type="dxa"/>
            <w:tcBorders>
              <w:top w:val="single" w:sz="4" w:space="0" w:color="auto"/>
              <w:bottom w:val="single" w:sz="4" w:space="0" w:color="auto"/>
            </w:tcBorders>
            <w:vAlign w:val="center"/>
          </w:tcPr>
          <w:p w14:paraId="3BDE9A74" w14:textId="77777777" w:rsidR="00376805" w:rsidRDefault="00376805" w:rsidP="00F21161">
            <w:pPr>
              <w:spacing w:line="259" w:lineRule="auto"/>
              <w:jc w:val="left"/>
            </w:pPr>
            <w:r>
              <w:rPr>
                <w:rFonts w:ascii="Calibri" w:eastAsia="Calibri" w:hAnsi="Calibri" w:cs="Calibri"/>
                <w:noProof/>
                <w:color w:val="000000"/>
              </w:rPr>
              <mc:AlternateContent>
                <mc:Choice Requires="wpg">
                  <w:drawing>
                    <wp:inline distT="0" distB="0" distL="0" distR="0" wp14:anchorId="14BFB157" wp14:editId="190324C2">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719F8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FPZhn1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72C552A8" w14:textId="56884C9E" w:rsidR="00C305FF" w:rsidRPr="00FC349F" w:rsidRDefault="003E0D3E" w:rsidP="00C305FF">
            <w:pPr>
              <w:spacing w:line="259" w:lineRule="auto"/>
              <w:jc w:val="left"/>
              <w:rPr>
                <w:i w:val="0"/>
                <w:color w:val="000000"/>
              </w:rPr>
            </w:pPr>
            <w:r w:rsidRPr="00FC349F">
              <w:rPr>
                <w:i w:val="0"/>
                <w:color w:val="000000"/>
              </w:rPr>
              <w:t>Cartas de compromiso explícito donde manifiesten su compromiso financiero y/o en especie con el desarrollo del proyecto</w:t>
            </w:r>
          </w:p>
          <w:p w14:paraId="10568954"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2516FDD5" w14:textId="77777777" w:rsidR="00C305FF" w:rsidRDefault="00C305FF" w:rsidP="00C305FF">
            <w:pPr>
              <w:pStyle w:val="Prrafodelista"/>
              <w:numPr>
                <w:ilvl w:val="0"/>
                <w:numId w:val="32"/>
              </w:numPr>
              <w:spacing w:line="259" w:lineRule="auto"/>
              <w:jc w:val="left"/>
              <w:rPr>
                <w:i w:val="0"/>
                <w:color w:val="000000"/>
              </w:rPr>
            </w:pPr>
            <w:r w:rsidRPr="00FC349F">
              <w:rPr>
                <w:i w:val="0"/>
                <w:color w:val="000000"/>
              </w:rPr>
              <w:t xml:space="preserve"> Entidades colaboradoras.</w:t>
            </w:r>
          </w:p>
          <w:p w14:paraId="0AA9F160" w14:textId="79BEBAF3" w:rsidR="0013190B" w:rsidRPr="00FC349F" w:rsidRDefault="0013190B" w:rsidP="0013190B">
            <w:pPr>
              <w:pStyle w:val="Prrafodelista"/>
              <w:spacing w:line="259" w:lineRule="auto"/>
              <w:jc w:val="left"/>
              <w:rPr>
                <w:i w:val="0"/>
                <w:color w:val="000000"/>
              </w:rPr>
            </w:pPr>
          </w:p>
        </w:tc>
      </w:tr>
      <w:tr w:rsidR="00376805" w:rsidRPr="003E0D3E" w14:paraId="72FEC1F1" w14:textId="77777777" w:rsidTr="00F21161">
        <w:trPr>
          <w:trHeight w:val="1152"/>
        </w:trPr>
        <w:tc>
          <w:tcPr>
            <w:tcW w:w="482" w:type="dxa"/>
            <w:tcBorders>
              <w:top w:val="single" w:sz="4" w:space="0" w:color="auto"/>
              <w:bottom w:val="single" w:sz="4" w:space="0" w:color="auto"/>
            </w:tcBorders>
            <w:vAlign w:val="center"/>
          </w:tcPr>
          <w:p w14:paraId="1B858CEA" w14:textId="77777777" w:rsidR="00376805" w:rsidRPr="003E0D3E" w:rsidRDefault="00376805" w:rsidP="00F21161">
            <w:pPr>
              <w:spacing w:line="259" w:lineRule="auto"/>
              <w:jc w:val="left"/>
              <w:rPr>
                <w:i w:val="0"/>
              </w:rPr>
            </w:pPr>
            <w:r w:rsidRPr="003E0D3E">
              <w:rPr>
                <w:rFonts w:ascii="Calibri" w:eastAsia="Calibri" w:hAnsi="Calibri" w:cs="Calibri"/>
                <w:i w:val="0"/>
                <w:noProof/>
                <w:color w:val="000000"/>
              </w:rPr>
              <mc:AlternateContent>
                <mc:Choice Requires="wpg">
                  <w:drawing>
                    <wp:inline distT="0" distB="0" distL="0" distR="0" wp14:anchorId="148B5E33" wp14:editId="41A97C35">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5E74B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62AFE2B" w14:textId="1BF49D29" w:rsidR="003E0D3E" w:rsidRPr="00FC349F" w:rsidRDefault="003E0D3E" w:rsidP="003E0D3E">
            <w:pPr>
              <w:spacing w:line="259" w:lineRule="auto"/>
              <w:jc w:val="left"/>
              <w:rPr>
                <w:i w:val="0"/>
                <w:color w:val="000000"/>
              </w:rPr>
            </w:pPr>
            <w:r w:rsidRPr="00FC349F">
              <w:rPr>
                <w:i w:val="0"/>
                <w:color w:val="000000"/>
              </w:rPr>
              <w:t xml:space="preserve">Declaración de Integridad y de ausencia de impedimentos para participar en la </w:t>
            </w:r>
            <w:r w:rsidRPr="00FC349F">
              <w:rPr>
                <w:color w:val="000000"/>
                <w:sz w:val="20"/>
              </w:rPr>
              <w:t xml:space="preserve">convocatoria </w:t>
            </w:r>
            <w:r w:rsidRPr="00FC349F">
              <w:rPr>
                <w:color w:val="auto"/>
                <w:sz w:val="20"/>
              </w:rPr>
              <w:t>(Según formato para descargar con los documentos de la convocatoria)</w:t>
            </w:r>
            <w:r w:rsidRPr="00FC349F">
              <w:rPr>
                <w:i w:val="0"/>
                <w:color w:val="C4BC96" w:themeColor="background2" w:themeShade="BF"/>
              </w:rPr>
              <w:t>.</w:t>
            </w:r>
            <w:r w:rsidRPr="00FC349F">
              <w:rPr>
                <w:i w:val="0"/>
                <w:color w:val="000000"/>
              </w:rPr>
              <w:t>:</w:t>
            </w:r>
          </w:p>
          <w:p w14:paraId="5A657EA7" w14:textId="77777777" w:rsidR="003E0D3E" w:rsidRPr="00FC349F" w:rsidRDefault="003E0D3E" w:rsidP="003E0D3E">
            <w:pPr>
              <w:spacing w:line="259" w:lineRule="auto"/>
              <w:jc w:val="left"/>
              <w:rPr>
                <w:i w:val="0"/>
                <w:color w:val="000000"/>
              </w:rPr>
            </w:pPr>
            <w:r w:rsidRPr="00FC349F">
              <w:rPr>
                <w:i w:val="0"/>
                <w:color w:val="000000"/>
              </w:rPr>
              <w:t>a.</w:t>
            </w:r>
            <w:r w:rsidRPr="00FC349F">
              <w:rPr>
                <w:i w:val="0"/>
                <w:color w:val="000000"/>
              </w:rPr>
              <w:tab/>
              <w:t>Responsable técnico (Investigador principal).</w:t>
            </w:r>
          </w:p>
          <w:p w14:paraId="6D7BA0C8" w14:textId="7D9CFBC2" w:rsidR="00376805" w:rsidRPr="00FC349F" w:rsidRDefault="003E0D3E" w:rsidP="003E0D3E">
            <w:pPr>
              <w:spacing w:line="259" w:lineRule="auto"/>
              <w:jc w:val="left"/>
              <w:rPr>
                <w:i w:val="0"/>
                <w:color w:val="000000"/>
              </w:rPr>
            </w:pPr>
            <w:r w:rsidRPr="00FC349F">
              <w:rPr>
                <w:i w:val="0"/>
                <w:color w:val="000000"/>
              </w:rPr>
              <w:t>b.</w:t>
            </w:r>
            <w:r w:rsidRPr="00FC349F">
              <w:rPr>
                <w:i w:val="0"/>
                <w:color w:val="000000"/>
              </w:rPr>
              <w:tab/>
              <w:t>Organización administradora de fondos.</w:t>
            </w:r>
          </w:p>
          <w:p w14:paraId="3AD40634" w14:textId="4D8D8FAF" w:rsidR="00376805" w:rsidRPr="00FC349F" w:rsidRDefault="00376805" w:rsidP="00F21161">
            <w:pPr>
              <w:spacing w:line="259" w:lineRule="auto"/>
              <w:jc w:val="left"/>
              <w:rPr>
                <w:i w:val="0"/>
              </w:rPr>
            </w:pP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4094F5CA" w:rsidR="00376805" w:rsidRPr="00376805" w:rsidRDefault="00376805" w:rsidP="00376805">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43B6B520"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F21161">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5D49A19F" w14:textId="77777777" w:rsidR="00376805" w:rsidRDefault="00376805" w:rsidP="00376805">
      <w:pPr>
        <w:spacing w:line="259" w:lineRule="auto"/>
        <w:jc w:val="left"/>
      </w:pPr>
      <w:r>
        <w:rPr>
          <w:b/>
          <w:color w:val="FF0000"/>
        </w:rPr>
        <w:t xml:space="preserve"> </w:t>
      </w:r>
    </w:p>
    <w:p w14:paraId="6CCA420D" w14:textId="77777777" w:rsidR="00376805" w:rsidRDefault="00376805" w:rsidP="00376805">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resumen del proyecto o los proyectos anteriores a esta propuesta, que sustentan la solicitud de dar continuidad a los resultados de su investigación</w:t>
      </w:r>
      <w:r>
        <w:rPr>
          <w:bCs/>
          <w:color w:val="000000"/>
        </w:rPr>
        <w:t>.</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210129A5" w14:textId="77777777" w:rsidR="00376805" w:rsidRDefault="00376805" w:rsidP="00F21161">
            <w:pPr>
              <w:spacing w:after="4"/>
              <w:jc w:val="left"/>
              <w:rPr>
                <w:bCs/>
              </w:rPr>
            </w:pPr>
          </w:p>
          <w:p w14:paraId="44A74FF2" w14:textId="77777777" w:rsidR="00376805" w:rsidRPr="00B61E58" w:rsidRDefault="00376805" w:rsidP="00F21161">
            <w:pPr>
              <w:spacing w:after="4"/>
              <w:jc w:val="left"/>
              <w:rPr>
                <w:bCs/>
                <w:i w:val="0"/>
                <w:iCs w:val="0"/>
                <w:sz w:val="18"/>
                <w:szCs w:val="20"/>
              </w:rPr>
            </w:pPr>
            <w:r w:rsidRPr="00B61E58">
              <w:rPr>
                <w:bCs/>
                <w:sz w:val="18"/>
                <w:szCs w:val="20"/>
              </w:rPr>
              <w:t>En esta sección deberá describir el proyecto o proyectos que se hayan realizado en el pasado y a los cuales esta propuesta les esté dando continuidad. Lo que se busca con esta información es que los evaluadores puedan conocer y considerar los avances y resultados previos de su propuesta.</w:t>
            </w:r>
          </w:p>
          <w:p w14:paraId="61B2C8CF" w14:textId="77777777" w:rsidR="00376805" w:rsidRDefault="00376805" w:rsidP="00F21161">
            <w:pPr>
              <w:spacing w:after="4"/>
              <w:jc w:val="left"/>
              <w:rPr>
                <w:bCs/>
              </w:rPr>
            </w:pPr>
          </w:p>
          <w:p w14:paraId="22CE9B7F" w14:textId="77777777" w:rsidR="00376805" w:rsidRDefault="00376805" w:rsidP="00F21161">
            <w:pPr>
              <w:spacing w:after="4"/>
              <w:jc w:val="left"/>
              <w:rPr>
                <w:bCs/>
              </w:rPr>
            </w:pPr>
          </w:p>
          <w:p w14:paraId="6B3018FF" w14:textId="77777777" w:rsidR="00376805" w:rsidRDefault="00376805" w:rsidP="00F21161">
            <w:pPr>
              <w:spacing w:after="4"/>
              <w:jc w:val="left"/>
              <w:rPr>
                <w:bCs/>
              </w:rPr>
            </w:pPr>
          </w:p>
          <w:p w14:paraId="2F3BE1E1" w14:textId="77777777" w:rsidR="00376805" w:rsidRDefault="00376805" w:rsidP="00F21161">
            <w:pPr>
              <w:spacing w:after="4"/>
              <w:jc w:val="left"/>
              <w:rPr>
                <w:bCs/>
              </w:rPr>
            </w:pPr>
          </w:p>
          <w:p w14:paraId="2755364D" w14:textId="77777777" w:rsidR="00376805" w:rsidRDefault="00376805" w:rsidP="00F21161">
            <w:pPr>
              <w:spacing w:after="4"/>
              <w:jc w:val="left"/>
              <w:rPr>
                <w:bCs/>
              </w:rPr>
            </w:pPr>
          </w:p>
          <w:p w14:paraId="0B10FF58" w14:textId="77777777" w:rsidR="00376805" w:rsidRDefault="00376805" w:rsidP="00F21161">
            <w:pPr>
              <w:spacing w:after="4"/>
              <w:jc w:val="left"/>
              <w:rPr>
                <w:bCs/>
              </w:rPr>
            </w:pP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3BD23B0B"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Default="00A55DDD" w:rsidP="00A55DDD">
            <w:pPr>
              <w:spacing w:line="259" w:lineRule="auto"/>
              <w:jc w:val="center"/>
              <w:rPr>
                <w:b/>
                <w:color w:val="000000"/>
              </w:rPr>
            </w:pPr>
            <w:r>
              <w:rPr>
                <w:b/>
                <w:color w:val="000000"/>
              </w:rPr>
              <w:t>ADJUNTAR P</w:t>
            </w:r>
            <w:r w:rsidRPr="00A55DDD">
              <w:rPr>
                <w:b/>
                <w:color w:val="000000"/>
              </w:rPr>
              <w:t>ROTOCOLO PARA COMITÉ DE BIOÉTICA.</w:t>
            </w:r>
          </w:p>
          <w:p w14:paraId="6157DCD0" w14:textId="463B0ED1" w:rsidR="00A55DDD" w:rsidRDefault="00A55DDD" w:rsidP="00B21ECC">
            <w:pPr>
              <w:spacing w:line="259" w:lineRule="auto"/>
              <w:ind w:left="55"/>
              <w:jc w:val="center"/>
            </w:pPr>
          </w:p>
        </w:tc>
      </w:tr>
    </w:tbl>
    <w:p w14:paraId="7672DDB8" w14:textId="77777777" w:rsidR="00A55DDD" w:rsidRDefault="00A55DDD" w:rsidP="00A55DDD">
      <w:pPr>
        <w:spacing w:line="259" w:lineRule="auto"/>
        <w:jc w:val="left"/>
      </w:pPr>
      <w:r>
        <w:rPr>
          <w:b/>
          <w:color w:val="FF0000"/>
        </w:rPr>
        <w:t xml:space="preserve"> </w:t>
      </w:r>
    </w:p>
    <w:p w14:paraId="2FB0D4DB" w14:textId="527A630B"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 el</w:t>
      </w:r>
      <w:r w:rsidRPr="002F2563">
        <w:rPr>
          <w:bCs/>
          <w:color w:val="000000"/>
        </w:rPr>
        <w:t xml:space="preserve"> </w:t>
      </w:r>
      <w:r w:rsidRPr="00A55DDD">
        <w:rPr>
          <w:bCs/>
          <w:color w:val="000000"/>
        </w:rPr>
        <w:t>borrador</w:t>
      </w:r>
      <w:r>
        <w:rPr>
          <w:bCs/>
          <w:color w:val="000000"/>
        </w:rPr>
        <w:t xml:space="preserve"> para someter a bioética</w:t>
      </w:r>
      <w:r w:rsidRPr="00A55DDD">
        <w:rPr>
          <w:bCs/>
          <w:color w:val="000000"/>
        </w:rPr>
        <w:t xml:space="preserve">, </w:t>
      </w:r>
      <w:r>
        <w:rPr>
          <w:bCs/>
          <w:color w:val="000000"/>
        </w:rPr>
        <w:t>la aprobación</w:t>
      </w:r>
      <w:r w:rsidRPr="00A55DDD">
        <w:rPr>
          <w:bCs/>
          <w:color w:val="000000"/>
        </w:rPr>
        <w:t xml:space="preserve"> o nota de exención emitidos </w:t>
      </w:r>
      <w:r>
        <w:rPr>
          <w:bCs/>
          <w:color w:val="000000"/>
        </w:rPr>
        <w:t>por un comité de bioética de la investigación 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7563B2D1" w14:textId="0CCFE29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341BEA" w14:textId="501F92C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77777777" w:rsidR="00A55DDD" w:rsidRDefault="00A55DDD" w:rsidP="00A55DDD">
      <w:pPr>
        <w:spacing w:after="4"/>
        <w:jc w:val="left"/>
        <w:rPr>
          <w:bCs/>
        </w:rPr>
      </w:pPr>
    </w:p>
    <w:p w14:paraId="08FF2161" w14:textId="77777777" w:rsidR="00A55DDD" w:rsidRDefault="00A55DDD" w:rsidP="00A55DDD">
      <w:pPr>
        <w:spacing w:after="4"/>
        <w:jc w:val="left"/>
        <w:rPr>
          <w:bCs/>
        </w:rPr>
      </w:pPr>
    </w:p>
    <w:p w14:paraId="3EB03CF0" w14:textId="77777777" w:rsidR="00A55DDD" w:rsidRDefault="00A55DDD" w:rsidP="00A55DDD">
      <w:pPr>
        <w:spacing w:after="4"/>
        <w:jc w:val="left"/>
        <w:rPr>
          <w:bCs/>
        </w:rPr>
      </w:pPr>
    </w:p>
    <w:p w14:paraId="0A1E8D98" w14:textId="77777777" w:rsidR="00A55DDD" w:rsidRDefault="00A55DDD" w:rsidP="00A55DDD">
      <w:pPr>
        <w:spacing w:after="4"/>
        <w:jc w:val="left"/>
        <w:rPr>
          <w:bCs/>
        </w:rPr>
      </w:pPr>
    </w:p>
    <w:p w14:paraId="512AC1DB" w14:textId="77777777" w:rsidR="00A55DDD" w:rsidRDefault="00A55DDD" w:rsidP="00A55DDD">
      <w:pPr>
        <w:spacing w:after="4"/>
        <w:jc w:val="left"/>
        <w:rPr>
          <w:bCs/>
        </w:rPr>
      </w:pPr>
    </w:p>
    <w:p w14:paraId="705BCCE4" w14:textId="77777777" w:rsidR="00A55DDD" w:rsidRDefault="00A55DDD" w:rsidP="00A55DDD">
      <w:pPr>
        <w:spacing w:after="4"/>
        <w:jc w:val="left"/>
        <w:rPr>
          <w:bCs/>
        </w:rPr>
      </w:pPr>
    </w:p>
    <w:p w14:paraId="0CD03AF8" w14:textId="77777777" w:rsidR="00A55DDD" w:rsidRDefault="00A55DDD" w:rsidP="00A55DDD">
      <w:pPr>
        <w:spacing w:after="4"/>
        <w:jc w:val="left"/>
        <w:rPr>
          <w:bCs/>
        </w:rPr>
      </w:pPr>
    </w:p>
    <w:p w14:paraId="2B73048D" w14:textId="77777777" w:rsidR="00A55DDD" w:rsidRDefault="00A55DDD" w:rsidP="00A55DDD">
      <w:pPr>
        <w:spacing w:after="4"/>
        <w:jc w:val="left"/>
        <w:rPr>
          <w:bCs/>
        </w:rPr>
      </w:pPr>
    </w:p>
    <w:p w14:paraId="7682617F" w14:textId="77777777" w:rsidR="00A55DDD" w:rsidRDefault="00A55DDD" w:rsidP="00A55DDD">
      <w:pPr>
        <w:spacing w:after="4"/>
        <w:jc w:val="left"/>
        <w:rPr>
          <w:bCs/>
        </w:rPr>
      </w:pPr>
    </w:p>
    <w:p w14:paraId="02E341E5" w14:textId="77777777" w:rsidR="00A55DDD" w:rsidRDefault="00A55DDD" w:rsidP="00A55DDD">
      <w:pPr>
        <w:spacing w:after="4"/>
        <w:jc w:val="left"/>
        <w:rPr>
          <w:bCs/>
        </w:rPr>
      </w:pPr>
    </w:p>
    <w:p w14:paraId="6363B24D" w14:textId="77777777" w:rsidR="00A55DDD" w:rsidRDefault="00A55DDD" w:rsidP="00A55DDD">
      <w:pPr>
        <w:spacing w:after="4"/>
        <w:jc w:val="left"/>
        <w:rPr>
          <w:bCs/>
        </w:rPr>
      </w:pPr>
    </w:p>
    <w:p w14:paraId="02BC1217" w14:textId="77777777" w:rsidR="00A55DDD" w:rsidRDefault="00A55DDD" w:rsidP="00A55DDD">
      <w:pPr>
        <w:spacing w:after="4"/>
        <w:jc w:val="left"/>
        <w:rPr>
          <w:bCs/>
        </w:rPr>
      </w:pPr>
    </w:p>
    <w:p w14:paraId="040EA5DF" w14:textId="77777777" w:rsidR="00A55DDD" w:rsidRDefault="00A55DDD" w:rsidP="00A55DDD">
      <w:pPr>
        <w:spacing w:after="4"/>
        <w:jc w:val="left"/>
        <w:rPr>
          <w:bCs/>
        </w:rPr>
      </w:pPr>
    </w:p>
    <w:p w14:paraId="40FE0141" w14:textId="77777777" w:rsidR="00A55DDD" w:rsidRDefault="00A55DDD" w:rsidP="00A55DDD">
      <w:pPr>
        <w:spacing w:after="4"/>
        <w:jc w:val="left"/>
        <w:rPr>
          <w:bCs/>
        </w:rPr>
      </w:pPr>
    </w:p>
    <w:p w14:paraId="6B82EFA5" w14:textId="77777777" w:rsidR="00A55DDD" w:rsidRDefault="00A55DDD" w:rsidP="00A55DDD">
      <w:pPr>
        <w:spacing w:after="4"/>
        <w:jc w:val="left"/>
        <w:rPr>
          <w:bCs/>
        </w:rPr>
      </w:pPr>
    </w:p>
    <w:p w14:paraId="55B01EE8" w14:textId="7F8493C0" w:rsidR="00376805" w:rsidRPr="00376805" w:rsidRDefault="00376805" w:rsidP="00A55DDD">
      <w:pPr>
        <w:spacing w:line="259" w:lineRule="auto"/>
        <w:jc w:val="left"/>
      </w:pPr>
    </w:p>
    <w:sectPr w:rsidR="00376805" w:rsidRPr="00376805" w:rsidSect="00376805">
      <w:headerReference w:type="default" r:id="rId21"/>
      <w:footerReference w:type="default" r:id="rId22"/>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36C5" w14:textId="77777777" w:rsidR="00B21ECC" w:rsidRDefault="00B21ECC" w:rsidP="00F10BB3">
      <w:r>
        <w:separator/>
      </w:r>
    </w:p>
  </w:endnote>
  <w:endnote w:type="continuationSeparator" w:id="0">
    <w:p w14:paraId="79472923" w14:textId="77777777" w:rsidR="00B21ECC" w:rsidRDefault="00B21ECC"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E54E" w14:textId="77777777" w:rsidR="00B21ECC" w:rsidRDefault="00B21ECC" w:rsidP="006158ED">
    <w:pPr>
      <w:jc w:val="right"/>
    </w:pPr>
    <w:r>
      <w:rPr>
        <w:noProof/>
      </w:rPr>
      <w:t>ANEXO 2: Formulario único de presentación de propuestas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46D4" w14:textId="77777777" w:rsidR="00B21ECC" w:rsidRDefault="00B21ECC" w:rsidP="00F10BB3">
      <w:r>
        <w:separator/>
      </w:r>
    </w:p>
  </w:footnote>
  <w:footnote w:type="continuationSeparator" w:id="0">
    <w:p w14:paraId="3AB97EC5" w14:textId="77777777" w:rsidR="00B21ECC" w:rsidRDefault="00B21ECC" w:rsidP="00F10BB3">
      <w:r>
        <w:continuationSeparator/>
      </w:r>
    </w:p>
  </w:footnote>
  <w:footnote w:id="1">
    <w:p w14:paraId="6436933F" w14:textId="293711EB" w:rsidR="00B21ECC" w:rsidRDefault="00B21ECC"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B21ECC" w:rsidRDefault="00B21ECC"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B21ECC" w:rsidRPr="00D215C8" w:rsidRDefault="00B21ECC" w:rsidP="00D215C8">
      <w:pPr>
        <w:pStyle w:val="Textonotapie"/>
        <w:rPr>
          <w:lang w:val="es-ES"/>
        </w:rPr>
      </w:pPr>
      <w:r>
        <w:rPr>
          <w:sz w:val="18"/>
          <w:szCs w:val="18"/>
          <w:lang w:val="es-ES"/>
        </w:rPr>
        <w:t xml:space="preserve">Fuente: </w:t>
      </w:r>
      <w:r w:rsidRPr="002D657B">
        <w:rPr>
          <w:sz w:val="18"/>
          <w:szCs w:val="18"/>
          <w:lang w:val="es-ES"/>
        </w:rPr>
        <w:t>Icart Isern,MT y Canela Soler,J.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FBEE" w14:textId="3BDA0B4D" w:rsidR="00B21ECC" w:rsidRPr="000C3BED" w:rsidRDefault="00B21ECC" w:rsidP="00F10BB3">
    <w:pPr>
      <w:rPr>
        <w:sz w:val="24"/>
      </w:rPr>
    </w:pPr>
    <w:r>
      <w:rPr>
        <w:noProof/>
      </w:rPr>
      <w:drawing>
        <wp:anchor distT="0" distB="0" distL="114300" distR="114300" simplePos="0" relativeHeight="251691008" behindDoc="0" locked="0" layoutInCell="1" allowOverlap="0" wp14:anchorId="4BC473F1" wp14:editId="79917B96">
          <wp:simplePos x="0" y="0"/>
          <wp:positionH relativeFrom="margin">
            <wp:align>left</wp:align>
          </wp:positionH>
          <wp:positionV relativeFrom="page">
            <wp:posOffset>401955</wp:posOffset>
          </wp:positionV>
          <wp:extent cx="2352675" cy="448310"/>
          <wp:effectExtent l="0" t="0" r="9525" b="8890"/>
          <wp:wrapSquare wrapText="bothSides"/>
          <wp:docPr id="1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498C" w14:textId="77777777" w:rsidR="00B21ECC" w:rsidRPr="000C3BED" w:rsidRDefault="00B21ECC" w:rsidP="00F10BB3">
    <w:pPr>
      <w:rPr>
        <w:sz w:val="24"/>
      </w:rPr>
    </w:pPr>
    <w:r>
      <w:rPr>
        <w:noProof/>
      </w:rPr>
      <mc:AlternateContent>
        <mc:Choice Requires="wps">
          <w:drawing>
            <wp:anchor distT="4294967295" distB="4294967295" distL="114300" distR="114300" simplePos="0" relativeHeight="251688960"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EEC43" id="Conector recto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2.15pt" to="487.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strokecolor="#4579b8 [3044]">
              <o:lock v:ext="edit" shapetype="f"/>
            </v:line>
          </w:pict>
        </mc:Fallback>
      </mc:AlternateContent>
    </w:r>
    <w:r>
      <w:rPr>
        <w:noProof/>
        <w:sz w:val="24"/>
      </w:rPr>
      <w:drawing>
        <wp:anchor distT="0" distB="0" distL="114300" distR="114300" simplePos="0" relativeHeight="251687936"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7D25" w14:textId="762602E4" w:rsidR="00B21ECC" w:rsidRPr="000C3BED" w:rsidRDefault="00B21ECC"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E696" w14:textId="077F5D5C" w:rsidR="00B21ECC" w:rsidRPr="000C3BED" w:rsidRDefault="00B21ECC" w:rsidP="00F10BB3">
    <w:pPr>
      <w:rPr>
        <w:sz w:val="24"/>
      </w:rPr>
    </w:pPr>
    <w:r>
      <w:rPr>
        <w:noProof/>
      </w:rPr>
      <mc:AlternateContent>
        <mc:Choice Requires="wps">
          <w:drawing>
            <wp:anchor distT="0" distB="0" distL="114300" distR="114300" simplePos="0" relativeHeight="251676672"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8710C" id="Conector recto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8.05pt" to="48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strokecolor="#4579b8 [3044]">
              <o:lock v:ext="edit" shapetype="f"/>
              <w10:wrap anchorx="margin"/>
            </v:line>
          </w:pict>
        </mc:Fallback>
      </mc:AlternateContent>
    </w:r>
    <w:r>
      <w:rPr>
        <w:noProof/>
        <w:sz w:val="24"/>
      </w:rPr>
      <w:drawing>
        <wp:anchor distT="0" distB="0" distL="114300" distR="114300" simplePos="0" relativeHeight="251655680"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5A7F" w14:textId="622CED48" w:rsidR="00B21ECC" w:rsidRPr="000C3BED" w:rsidRDefault="00B21ECC" w:rsidP="00F10BB3">
    <w:pPr>
      <w:rPr>
        <w:sz w:val="24"/>
      </w:rPr>
    </w:pPr>
    <w:r>
      <w:rPr>
        <w:noProof/>
      </w:rPr>
      <w:drawing>
        <wp:anchor distT="0" distB="0" distL="114300" distR="114300" simplePos="0" relativeHeight="251696128" behindDoc="0" locked="0" layoutInCell="1" allowOverlap="0" wp14:anchorId="47DA7278" wp14:editId="392BD8E7">
          <wp:simplePos x="0" y="0"/>
          <wp:positionH relativeFrom="margin">
            <wp:align>left</wp:align>
          </wp:positionH>
          <wp:positionV relativeFrom="page">
            <wp:posOffset>353060</wp:posOffset>
          </wp:positionV>
          <wp:extent cx="2352675" cy="448310"/>
          <wp:effectExtent l="0" t="0" r="9525" b="8890"/>
          <wp:wrapSquare wrapText="bothSides"/>
          <wp:docPr id="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5"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9"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0913732">
    <w:abstractNumId w:val="24"/>
  </w:num>
  <w:num w:numId="2" w16cid:durableId="1201092428">
    <w:abstractNumId w:val="18"/>
  </w:num>
  <w:num w:numId="3" w16cid:durableId="249702898">
    <w:abstractNumId w:val="22"/>
  </w:num>
  <w:num w:numId="4" w16cid:durableId="522859585">
    <w:abstractNumId w:val="16"/>
  </w:num>
  <w:num w:numId="5" w16cid:durableId="179467274">
    <w:abstractNumId w:val="7"/>
  </w:num>
  <w:num w:numId="6" w16cid:durableId="145972911">
    <w:abstractNumId w:val="20"/>
  </w:num>
  <w:num w:numId="7" w16cid:durableId="1641615714">
    <w:abstractNumId w:val="15"/>
  </w:num>
  <w:num w:numId="8" w16cid:durableId="1898666018">
    <w:abstractNumId w:val="0"/>
  </w:num>
  <w:num w:numId="9" w16cid:durableId="440492732">
    <w:abstractNumId w:val="26"/>
  </w:num>
  <w:num w:numId="10" w16cid:durableId="1586836407">
    <w:abstractNumId w:val="6"/>
  </w:num>
  <w:num w:numId="11" w16cid:durableId="638344578">
    <w:abstractNumId w:val="12"/>
  </w:num>
  <w:num w:numId="12" w16cid:durableId="296572099">
    <w:abstractNumId w:val="25"/>
  </w:num>
  <w:num w:numId="13" w16cid:durableId="1994336724">
    <w:abstractNumId w:val="19"/>
  </w:num>
  <w:num w:numId="14" w16cid:durableId="596671507">
    <w:abstractNumId w:val="5"/>
  </w:num>
  <w:num w:numId="15" w16cid:durableId="1836604600">
    <w:abstractNumId w:val="2"/>
  </w:num>
  <w:num w:numId="16" w16cid:durableId="1298299017">
    <w:abstractNumId w:val="13"/>
  </w:num>
  <w:num w:numId="17" w16cid:durableId="536743356">
    <w:abstractNumId w:val="8"/>
  </w:num>
  <w:num w:numId="18" w16cid:durableId="2051148698">
    <w:abstractNumId w:val="7"/>
  </w:num>
  <w:num w:numId="19" w16cid:durableId="7605125">
    <w:abstractNumId w:val="7"/>
  </w:num>
  <w:num w:numId="20" w16cid:durableId="535002595">
    <w:abstractNumId w:val="7"/>
  </w:num>
  <w:num w:numId="21" w16cid:durableId="13003764">
    <w:abstractNumId w:val="1"/>
  </w:num>
  <w:num w:numId="22" w16cid:durableId="1722052561">
    <w:abstractNumId w:val="9"/>
  </w:num>
  <w:num w:numId="23" w16cid:durableId="1955210833">
    <w:abstractNumId w:val="11"/>
  </w:num>
  <w:num w:numId="24" w16cid:durableId="184564425">
    <w:abstractNumId w:val="7"/>
  </w:num>
  <w:num w:numId="25" w16cid:durableId="650989517">
    <w:abstractNumId w:val="7"/>
  </w:num>
  <w:num w:numId="26" w16cid:durableId="1218668393">
    <w:abstractNumId w:val="21"/>
  </w:num>
  <w:num w:numId="27" w16cid:durableId="1611358165">
    <w:abstractNumId w:val="4"/>
  </w:num>
  <w:num w:numId="28" w16cid:durableId="715466889">
    <w:abstractNumId w:val="10"/>
  </w:num>
  <w:num w:numId="29" w16cid:durableId="688678459">
    <w:abstractNumId w:val="3"/>
  </w:num>
  <w:num w:numId="30" w16cid:durableId="1650163551">
    <w:abstractNumId w:val="23"/>
  </w:num>
  <w:num w:numId="31" w16cid:durableId="1006784094">
    <w:abstractNumId w:val="14"/>
  </w:num>
  <w:num w:numId="32" w16cid:durableId="191242831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4DEF"/>
    <w:rsid w:val="00006A1D"/>
    <w:rsid w:val="00014F7E"/>
    <w:rsid w:val="00015EDB"/>
    <w:rsid w:val="000238D7"/>
    <w:rsid w:val="00023CE3"/>
    <w:rsid w:val="00030F9C"/>
    <w:rsid w:val="00031D2D"/>
    <w:rsid w:val="0003213F"/>
    <w:rsid w:val="00033600"/>
    <w:rsid w:val="00034421"/>
    <w:rsid w:val="000348CF"/>
    <w:rsid w:val="000349A0"/>
    <w:rsid w:val="00041B49"/>
    <w:rsid w:val="00044739"/>
    <w:rsid w:val="00046E47"/>
    <w:rsid w:val="00050AD6"/>
    <w:rsid w:val="000520D6"/>
    <w:rsid w:val="00055886"/>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4697"/>
    <w:rsid w:val="00084ACD"/>
    <w:rsid w:val="0008724F"/>
    <w:rsid w:val="000879BD"/>
    <w:rsid w:val="00087FF4"/>
    <w:rsid w:val="000946A2"/>
    <w:rsid w:val="0009655C"/>
    <w:rsid w:val="000A14DD"/>
    <w:rsid w:val="000A1E31"/>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7EBB"/>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70C78"/>
    <w:rsid w:val="0017374D"/>
    <w:rsid w:val="00173C71"/>
    <w:rsid w:val="001749D1"/>
    <w:rsid w:val="00175838"/>
    <w:rsid w:val="00181365"/>
    <w:rsid w:val="001838BE"/>
    <w:rsid w:val="00183A16"/>
    <w:rsid w:val="00183D53"/>
    <w:rsid w:val="001841A1"/>
    <w:rsid w:val="00184614"/>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25F7"/>
    <w:rsid w:val="001F2E9B"/>
    <w:rsid w:val="001F367D"/>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BA0"/>
    <w:rsid w:val="003B2825"/>
    <w:rsid w:val="003B48FD"/>
    <w:rsid w:val="003B501C"/>
    <w:rsid w:val="003B77D0"/>
    <w:rsid w:val="003C0198"/>
    <w:rsid w:val="003C2623"/>
    <w:rsid w:val="003C3D01"/>
    <w:rsid w:val="003C537E"/>
    <w:rsid w:val="003C7DBE"/>
    <w:rsid w:val="003D093D"/>
    <w:rsid w:val="003D2542"/>
    <w:rsid w:val="003D4631"/>
    <w:rsid w:val="003D541F"/>
    <w:rsid w:val="003E0D3E"/>
    <w:rsid w:val="003E179D"/>
    <w:rsid w:val="003E1EA9"/>
    <w:rsid w:val="003E2AAF"/>
    <w:rsid w:val="003E5C1E"/>
    <w:rsid w:val="003E6B6F"/>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C9E"/>
    <w:rsid w:val="00422941"/>
    <w:rsid w:val="00423F89"/>
    <w:rsid w:val="00427F59"/>
    <w:rsid w:val="00430FD2"/>
    <w:rsid w:val="00430FED"/>
    <w:rsid w:val="00431808"/>
    <w:rsid w:val="00432D50"/>
    <w:rsid w:val="00433D93"/>
    <w:rsid w:val="00433F0C"/>
    <w:rsid w:val="00435A45"/>
    <w:rsid w:val="00441627"/>
    <w:rsid w:val="00441B8F"/>
    <w:rsid w:val="00447378"/>
    <w:rsid w:val="00452CCB"/>
    <w:rsid w:val="00453EBF"/>
    <w:rsid w:val="00454033"/>
    <w:rsid w:val="004541D0"/>
    <w:rsid w:val="0045678C"/>
    <w:rsid w:val="00457A9F"/>
    <w:rsid w:val="00460CF7"/>
    <w:rsid w:val="00461B03"/>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FA2"/>
    <w:rsid w:val="00554540"/>
    <w:rsid w:val="00554971"/>
    <w:rsid w:val="0055653D"/>
    <w:rsid w:val="00557608"/>
    <w:rsid w:val="00563059"/>
    <w:rsid w:val="00567217"/>
    <w:rsid w:val="005674BB"/>
    <w:rsid w:val="005718A8"/>
    <w:rsid w:val="00574188"/>
    <w:rsid w:val="00574C43"/>
    <w:rsid w:val="00575CDA"/>
    <w:rsid w:val="00576C2F"/>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D5E"/>
    <w:rsid w:val="0072331E"/>
    <w:rsid w:val="00723364"/>
    <w:rsid w:val="00726A53"/>
    <w:rsid w:val="0072793C"/>
    <w:rsid w:val="007301DA"/>
    <w:rsid w:val="00730706"/>
    <w:rsid w:val="00730765"/>
    <w:rsid w:val="00730DC0"/>
    <w:rsid w:val="007316C0"/>
    <w:rsid w:val="00732548"/>
    <w:rsid w:val="00733208"/>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348"/>
    <w:rsid w:val="007D18BD"/>
    <w:rsid w:val="007D24EE"/>
    <w:rsid w:val="007D66C0"/>
    <w:rsid w:val="007D719B"/>
    <w:rsid w:val="007E1C9F"/>
    <w:rsid w:val="007E5C55"/>
    <w:rsid w:val="007E63B2"/>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9EA"/>
    <w:rsid w:val="00926875"/>
    <w:rsid w:val="00927041"/>
    <w:rsid w:val="00930EF9"/>
    <w:rsid w:val="0093212B"/>
    <w:rsid w:val="00932E27"/>
    <w:rsid w:val="00937646"/>
    <w:rsid w:val="0094027B"/>
    <w:rsid w:val="00940EDD"/>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B27"/>
    <w:rsid w:val="00A0781D"/>
    <w:rsid w:val="00A108E1"/>
    <w:rsid w:val="00A113D0"/>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C1333"/>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1B9C"/>
    <w:rsid w:val="00AF1DAF"/>
    <w:rsid w:val="00AF2C8F"/>
    <w:rsid w:val="00B064E3"/>
    <w:rsid w:val="00B10E5E"/>
    <w:rsid w:val="00B1280B"/>
    <w:rsid w:val="00B146D8"/>
    <w:rsid w:val="00B15167"/>
    <w:rsid w:val="00B15A7F"/>
    <w:rsid w:val="00B21510"/>
    <w:rsid w:val="00B21AD4"/>
    <w:rsid w:val="00B21ECC"/>
    <w:rsid w:val="00B233C9"/>
    <w:rsid w:val="00B2394D"/>
    <w:rsid w:val="00B24D8A"/>
    <w:rsid w:val="00B26C2D"/>
    <w:rsid w:val="00B27A7D"/>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5E96"/>
    <w:rsid w:val="00BF6945"/>
    <w:rsid w:val="00C00BB8"/>
    <w:rsid w:val="00C0385A"/>
    <w:rsid w:val="00C04581"/>
    <w:rsid w:val="00C04634"/>
    <w:rsid w:val="00C0490D"/>
    <w:rsid w:val="00C04DF1"/>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901EB"/>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A4E"/>
    <w:rsid w:val="00E365ED"/>
    <w:rsid w:val="00E40060"/>
    <w:rsid w:val="00E40BDA"/>
    <w:rsid w:val="00E40CBE"/>
    <w:rsid w:val="00E41619"/>
    <w:rsid w:val="00E42A78"/>
    <w:rsid w:val="00E449A8"/>
    <w:rsid w:val="00E46F66"/>
    <w:rsid w:val="00E4770B"/>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A0B10"/>
    <w:rsid w:val="00EA16C4"/>
    <w:rsid w:val="00EA21B6"/>
    <w:rsid w:val="00EA4DE7"/>
    <w:rsid w:val="00EA56F8"/>
    <w:rsid w:val="00EB1020"/>
    <w:rsid w:val="00EB284B"/>
    <w:rsid w:val="00EB2D0B"/>
    <w:rsid w:val="00EB2ED1"/>
    <w:rsid w:val="00EB37C7"/>
    <w:rsid w:val="00EB3F75"/>
    <w:rsid w:val="00EB61D7"/>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5A6"/>
    <w:rsid w:val="00F70F92"/>
    <w:rsid w:val="00F71B0D"/>
    <w:rsid w:val="00F7355F"/>
    <w:rsid w:val="00F740D2"/>
    <w:rsid w:val="00F74296"/>
    <w:rsid w:val="00F74DEE"/>
    <w:rsid w:val="00F75148"/>
    <w:rsid w:val="00F75222"/>
    <w:rsid w:val="00F7583E"/>
    <w:rsid w:val="00F82E45"/>
    <w:rsid w:val="00F83A6F"/>
    <w:rsid w:val="00F84C57"/>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atindex.org/"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p.espacene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tentscope.wipo.in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daly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7ADE4B-0B3C-438D-AD9B-045251795E89}"/>
      </w:docPartPr>
      <w:docPartBody>
        <w:p w:rsidR="004F7A62" w:rsidRDefault="00D21B0C">
          <w:r w:rsidRPr="00394CEB">
            <w:rPr>
              <w:rStyle w:val="Textodelmarcadordeposicin"/>
            </w:rPr>
            <w:t>Haga clic o pulse aquí para escribir texto.</w:t>
          </w:r>
        </w:p>
      </w:docPartBody>
    </w:docPart>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121237"/>
    <w:rsid w:val="003C5410"/>
    <w:rsid w:val="004152F1"/>
    <w:rsid w:val="004F7A62"/>
    <w:rsid w:val="005F1F83"/>
    <w:rsid w:val="007C0B09"/>
    <w:rsid w:val="007F6276"/>
    <w:rsid w:val="008054C0"/>
    <w:rsid w:val="00825FD6"/>
    <w:rsid w:val="00865065"/>
    <w:rsid w:val="00882840"/>
    <w:rsid w:val="0088330D"/>
    <w:rsid w:val="00981EBB"/>
    <w:rsid w:val="00985338"/>
    <w:rsid w:val="009E5E39"/>
    <w:rsid w:val="00AE148A"/>
    <w:rsid w:val="00B42C26"/>
    <w:rsid w:val="00C7356F"/>
    <w:rsid w:val="00D21B0C"/>
    <w:rsid w:val="00D6088C"/>
    <w:rsid w:val="00DC6472"/>
    <w:rsid w:val="00F24EFB"/>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910D4-FE9F-40D5-A1E0-089A89CCFF40}">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7f45308d-5bb2-4a2e-92bb-9e1254970935"/>
    <ds:schemaRef ds:uri="http://www.w3.org/XML/1998/namespace"/>
    <ds:schemaRef ds:uri="http://schemas.microsoft.com/office/infopath/2007/PartnerControls"/>
    <ds:schemaRef ds:uri="http://schemas.openxmlformats.org/package/2006/metadata/core-properties"/>
    <ds:schemaRef ds:uri="5a5c499d-d70c-41db-ab67-a0cd99283a3b"/>
  </ds:schemaRefs>
</ds:datastoreItem>
</file>

<file path=customXml/itemProps2.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90E07-7E23-4C14-8773-3232D6393FB0}">
  <ds:schemaRefs>
    <ds:schemaRef ds:uri="http://schemas.openxmlformats.org/officeDocument/2006/bibliography"/>
  </ds:schemaRefs>
</ds:datastoreItem>
</file>

<file path=customXml/itemProps4.xml><?xml version="1.0" encoding="utf-8"?>
<ds:datastoreItem xmlns:ds="http://schemas.openxmlformats.org/officeDocument/2006/customXml" ds:itemID="{72AFC834-365D-4E8C-A786-AFBA2079C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6874</Words>
  <Characters>37812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Ilka de Kruger</cp:lastModifiedBy>
  <cp:revision>4</cp:revision>
  <cp:lastPrinted>2022-10-11T15:35:00Z</cp:lastPrinted>
  <dcterms:created xsi:type="dcterms:W3CDTF">2024-03-08T18:44:00Z</dcterms:created>
  <dcterms:modified xsi:type="dcterms:W3CDTF">2024-03-08T19:06:00Z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