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CFE4" w14:textId="77777777" w:rsidR="00C609AD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14:paraId="5C3A44A1" w14:textId="353EBBAF"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</w:t>
      </w:r>
      <w:r w:rsidR="00B371B7">
        <w:rPr>
          <w:rFonts w:cs="Times New Roman"/>
          <w:b/>
          <w:sz w:val="24"/>
          <w:szCs w:val="24"/>
          <w:lang w:val="es-MX"/>
        </w:rPr>
        <w:t xml:space="preserve">Quinto </w:t>
      </w:r>
      <w:r w:rsidR="003305BD">
        <w:rPr>
          <w:rFonts w:cs="Times New Roman"/>
          <w:b/>
          <w:sz w:val="24"/>
          <w:szCs w:val="24"/>
          <w:lang w:val="es-MX"/>
        </w:rPr>
        <w:t>Reingreso de Miembros a</w:t>
      </w:r>
      <w:r w:rsidRPr="000E4EE5">
        <w:rPr>
          <w:rFonts w:cs="Times New Roman"/>
          <w:b/>
          <w:sz w:val="24"/>
          <w:szCs w:val="24"/>
          <w:lang w:val="es-MX"/>
        </w:rPr>
        <w:t>l SNI de Panamá 20</w:t>
      </w:r>
      <w:r w:rsidR="008B38B2">
        <w:rPr>
          <w:rFonts w:cs="Times New Roman"/>
          <w:b/>
          <w:sz w:val="24"/>
          <w:szCs w:val="24"/>
          <w:lang w:val="es-MX"/>
        </w:rPr>
        <w:t>2</w:t>
      </w:r>
      <w:r w:rsidR="00657869">
        <w:rPr>
          <w:rFonts w:cs="Times New Roman"/>
          <w:b/>
          <w:sz w:val="24"/>
          <w:szCs w:val="24"/>
          <w:lang w:val="es-MX"/>
        </w:rPr>
        <w:t>2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14:paraId="4267B66B" w14:textId="77777777"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14:paraId="1FCE1039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14:paraId="3F511D05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14:paraId="25D31924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14:paraId="2E784921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14:paraId="579A42AA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14:paraId="53FC5F21" w14:textId="77777777"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B85559" w:rsidRPr="00B85559">
        <w:rPr>
          <w:rFonts w:cs="Times New Roman"/>
          <w:sz w:val="24"/>
          <w:szCs w:val="24"/>
          <w:lang w:val="es-MX"/>
        </w:rPr>
        <w:t>60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No. </w:t>
      </w:r>
      <w:r w:rsidR="00B85559" w:rsidRPr="00B85559">
        <w:rPr>
          <w:rFonts w:cs="Times New Roman"/>
          <w:sz w:val="24"/>
          <w:szCs w:val="24"/>
          <w:lang w:val="es-MX"/>
        </w:rPr>
        <w:t>30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</w:t>
      </w:r>
      <w:r w:rsidR="00B85559" w:rsidRPr="00B85559">
        <w:rPr>
          <w:rFonts w:cs="Times New Roman"/>
          <w:sz w:val="24"/>
          <w:szCs w:val="24"/>
          <w:lang w:val="es-MX"/>
        </w:rPr>
        <w:t>9 de noviembre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201</w:t>
      </w:r>
      <w:r w:rsidR="00B85559" w:rsidRPr="00B85559">
        <w:rPr>
          <w:rFonts w:cs="Times New Roman"/>
          <w:sz w:val="24"/>
          <w:szCs w:val="24"/>
          <w:lang w:val="es-MX"/>
        </w:rPr>
        <w:t>6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="00FB7EEA">
        <w:rPr>
          <w:rFonts w:cs="Times New Roman"/>
          <w:sz w:val="24"/>
          <w:szCs w:val="24"/>
          <w:lang w:val="es-MX"/>
        </w:rPr>
        <w:t xml:space="preserve">modificada por la Resolución del CDN No. 02 de 26 de abril de 2018, </w:t>
      </w:r>
      <w:r w:rsidR="00C554C9" w:rsidRPr="00B85559">
        <w:rPr>
          <w:rFonts w:cs="Times New Roman"/>
          <w:sz w:val="24"/>
          <w:szCs w:val="24"/>
          <w:lang w:val="es-MX"/>
        </w:rPr>
        <w:t>emitida por el CD</w:t>
      </w:r>
      <w:r w:rsidR="00DD4FD7" w:rsidRPr="00B85559">
        <w:rPr>
          <w:rFonts w:cs="Times New Roman"/>
          <w:sz w:val="24"/>
          <w:szCs w:val="24"/>
          <w:lang w:val="es-MX"/>
        </w:rPr>
        <w:t xml:space="preserve">N </w:t>
      </w:r>
      <w:r w:rsidRPr="00B85559">
        <w:rPr>
          <w:rFonts w:cs="Times New Roman"/>
          <w:sz w:val="24"/>
          <w:szCs w:val="24"/>
          <w:lang w:val="es-MX"/>
        </w:rPr>
        <w:t xml:space="preserve">del </w:t>
      </w:r>
      <w:r w:rsidR="00DD4FD7" w:rsidRPr="00B85559">
        <w:rPr>
          <w:rFonts w:cs="Times New Roman"/>
          <w:sz w:val="24"/>
          <w:szCs w:val="24"/>
          <w:lang w:val="es-MX"/>
        </w:rPr>
        <w:t>SNI</w:t>
      </w:r>
      <w:r w:rsidRPr="00B85559">
        <w:rPr>
          <w:rFonts w:cs="Times New Roman"/>
          <w:sz w:val="24"/>
          <w:szCs w:val="24"/>
          <w:lang w:val="es-MX"/>
        </w:rPr>
        <w:t xml:space="preserve">, por la cual se reglamenta la Ley 56 de 2007, “Que crea el Sistema Nacional de Investigación y establece incentivos para la investigación y desarrollo científico y tecnológico” el (la) suscrito (a)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No.), declaro lo siguiente:</w:t>
      </w:r>
    </w:p>
    <w:p w14:paraId="13DA59FF" w14:textId="77777777"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3ABB396B" w14:textId="77777777" w:rsidR="004D6166" w:rsidRPr="00B85559" w:rsidRDefault="00B85559" w:rsidP="004D61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14:paraId="3B969709" w14:textId="6D79CFE6" w:rsidR="004D6166" w:rsidRPr="00B85559" w:rsidRDefault="004D6166" w:rsidP="004D61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B76D60">
        <w:rPr>
          <w:rFonts w:cs="Times New Roman"/>
          <w:sz w:val="24"/>
          <w:szCs w:val="24"/>
          <w:lang w:val="es-MX"/>
        </w:rPr>
        <w:t xml:space="preserve">el </w:t>
      </w:r>
      <w:r w:rsidR="00B371B7">
        <w:rPr>
          <w:rFonts w:cs="Times New Roman"/>
          <w:sz w:val="24"/>
          <w:szCs w:val="24"/>
          <w:lang w:val="es-MX"/>
        </w:rPr>
        <w:t xml:space="preserve">Quinto </w:t>
      </w:r>
      <w:r w:rsidR="003305BD">
        <w:rPr>
          <w:rFonts w:cs="Times New Roman"/>
          <w:sz w:val="24"/>
          <w:szCs w:val="24"/>
          <w:lang w:val="es-MX"/>
        </w:rPr>
        <w:t>Rei</w:t>
      </w:r>
      <w:r w:rsidR="00B76D60">
        <w:rPr>
          <w:rFonts w:cs="Times New Roman"/>
          <w:sz w:val="24"/>
          <w:szCs w:val="24"/>
          <w:lang w:val="es-MX"/>
        </w:rPr>
        <w:t xml:space="preserve">ngreso de </w:t>
      </w:r>
      <w:r w:rsidR="000E4EE5" w:rsidRPr="00B85559">
        <w:rPr>
          <w:rFonts w:cs="Times New Roman"/>
          <w:sz w:val="24"/>
          <w:szCs w:val="24"/>
          <w:lang w:val="es-MX"/>
        </w:rPr>
        <w:t xml:space="preserve">Miembros </w:t>
      </w:r>
      <w:r w:rsidR="00AC7954">
        <w:rPr>
          <w:rFonts w:cs="Times New Roman"/>
          <w:sz w:val="24"/>
          <w:szCs w:val="24"/>
          <w:lang w:val="es-MX"/>
        </w:rPr>
        <w:t>a</w:t>
      </w:r>
      <w:r w:rsidR="000E4EE5" w:rsidRPr="00B85559">
        <w:rPr>
          <w:rFonts w:cs="Times New Roman"/>
          <w:sz w:val="24"/>
          <w:szCs w:val="24"/>
          <w:lang w:val="es-MX"/>
        </w:rPr>
        <w:t xml:space="preserve">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657869">
        <w:rPr>
          <w:rFonts w:cs="Times New Roman"/>
          <w:sz w:val="24"/>
          <w:szCs w:val="24"/>
          <w:lang w:val="es-MX"/>
        </w:rPr>
        <w:t>2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14:paraId="1B2D13F5" w14:textId="77777777" w:rsidR="004D6166" w:rsidRPr="00B85559" w:rsidRDefault="004D6166" w:rsidP="004D61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14:paraId="2B634FC2" w14:textId="77777777" w:rsidR="00FF6AD7" w:rsidRPr="00B85559" w:rsidRDefault="004D6166" w:rsidP="004D61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14:paraId="1BF79055" w14:textId="77777777" w:rsidR="00C554C9" w:rsidRPr="00B85559" w:rsidRDefault="00C554C9" w:rsidP="004D61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14:paraId="0368D1F8" w14:textId="77777777" w:rsidR="004D6166" w:rsidRPr="00B85559" w:rsidRDefault="004D6166" w:rsidP="004D6166">
      <w:pPr>
        <w:pStyle w:val="ListParagraph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74BB656" w14:textId="306EC76A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</w:t>
      </w:r>
      <w:proofErr w:type="spellStart"/>
      <w:r w:rsidR="0080688D">
        <w:rPr>
          <w:rFonts w:cs="Times New Roman"/>
          <w:sz w:val="24"/>
          <w:szCs w:val="24"/>
          <w:lang w:val="es-MX"/>
        </w:rPr>
        <w:t>d</w:t>
      </w:r>
      <w:r w:rsidRPr="00B85559">
        <w:rPr>
          <w:rFonts w:cs="Times New Roman"/>
          <w:sz w:val="24"/>
          <w:szCs w:val="24"/>
          <w:lang w:val="es-MX"/>
        </w:rPr>
        <w:t>e</w:t>
      </w:r>
      <w:proofErr w:type="spellEnd"/>
      <w:r w:rsidRPr="00B85559">
        <w:rPr>
          <w:rFonts w:cs="Times New Roman"/>
          <w:sz w:val="24"/>
          <w:szCs w:val="24"/>
          <w:lang w:val="es-MX"/>
        </w:rPr>
        <w:t xml:space="preserve"> dos mil </w:t>
      </w:r>
      <w:r w:rsidR="00FB2FF8">
        <w:rPr>
          <w:rFonts w:cs="Times New Roman"/>
          <w:sz w:val="24"/>
          <w:szCs w:val="24"/>
          <w:lang w:val="es-MX"/>
        </w:rPr>
        <w:t>veintidós</w:t>
      </w:r>
      <w:r w:rsidR="007A1C5F">
        <w:rPr>
          <w:rFonts w:cs="Times New Roman"/>
          <w:sz w:val="24"/>
          <w:szCs w:val="24"/>
          <w:lang w:val="es-MX"/>
        </w:rPr>
        <w:t xml:space="preserve"> </w:t>
      </w:r>
      <w:r w:rsidR="0019226E" w:rsidRPr="00B85559">
        <w:rPr>
          <w:rFonts w:cs="Times New Roman"/>
          <w:sz w:val="24"/>
          <w:szCs w:val="24"/>
          <w:lang w:val="es-MX"/>
        </w:rPr>
        <w:t>(20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657869">
        <w:rPr>
          <w:rFonts w:cs="Times New Roman"/>
          <w:sz w:val="24"/>
          <w:szCs w:val="24"/>
          <w:lang w:val="es-MX"/>
        </w:rPr>
        <w:t>2</w:t>
      </w:r>
      <w:r w:rsidRPr="00B85559">
        <w:rPr>
          <w:rFonts w:cs="Times New Roman"/>
          <w:sz w:val="24"/>
          <w:szCs w:val="24"/>
          <w:lang w:val="es-MX"/>
        </w:rPr>
        <w:t>).</w:t>
      </w:r>
    </w:p>
    <w:p w14:paraId="5E9EF7A1" w14:textId="77777777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138EB508" w14:textId="77777777" w:rsidR="00FF6AD7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4C3A9B4" w14:textId="77777777"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41524844" w14:textId="77777777"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14:paraId="0CAB256F" w14:textId="77777777"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footerReference w:type="default" r:id="rId7"/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60DB" w14:textId="77777777" w:rsidR="00B26127" w:rsidRDefault="00B26127" w:rsidP="00B26127">
      <w:pPr>
        <w:spacing w:after="0" w:line="240" w:lineRule="auto"/>
      </w:pPr>
      <w:r>
        <w:separator/>
      </w:r>
    </w:p>
  </w:endnote>
  <w:endnote w:type="continuationSeparator" w:id="0">
    <w:p w14:paraId="7BE540D9" w14:textId="77777777" w:rsidR="00B26127" w:rsidRDefault="00B26127" w:rsidP="00B2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6C75" w14:textId="3CDE63D1" w:rsidR="00B26127" w:rsidRPr="003A40B4" w:rsidRDefault="00B26127" w:rsidP="00B26127">
    <w:pPr>
      <w:pStyle w:val="Footer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>Lista de verificación de documentos obligatorios para aplicaciones 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>
      <w:rPr>
        <w:sz w:val="20"/>
        <w:szCs w:val="20"/>
      </w:rPr>
      <w:t>2</w:t>
    </w:r>
    <w:r w:rsidR="00657869">
      <w:rPr>
        <w:sz w:val="20"/>
        <w:szCs w:val="20"/>
      </w:rPr>
      <w:t>2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68437C">
      <w:rPr>
        <w:sz w:val="20"/>
        <w:szCs w:val="20"/>
      </w:rPr>
      <w:t>17</w:t>
    </w:r>
    <w:r>
      <w:rPr>
        <w:sz w:val="20"/>
        <w:szCs w:val="20"/>
      </w:rPr>
      <w:t xml:space="preserve"> </w:t>
    </w:r>
  </w:p>
  <w:p w14:paraId="27660A52" w14:textId="77777777" w:rsidR="00B26127" w:rsidRDefault="00B26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E21B" w14:textId="77777777" w:rsidR="00B26127" w:rsidRDefault="00B26127" w:rsidP="00B26127">
      <w:pPr>
        <w:spacing w:after="0" w:line="240" w:lineRule="auto"/>
      </w:pPr>
      <w:r>
        <w:separator/>
      </w:r>
    </w:p>
  </w:footnote>
  <w:footnote w:type="continuationSeparator" w:id="0">
    <w:p w14:paraId="342D869E" w14:textId="77777777" w:rsidR="00B26127" w:rsidRDefault="00B26127" w:rsidP="00B2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326755">
    <w:abstractNumId w:val="0"/>
  </w:num>
  <w:num w:numId="2" w16cid:durableId="325087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C3496"/>
    <w:rsid w:val="000E4EE5"/>
    <w:rsid w:val="0019226E"/>
    <w:rsid w:val="001D4A72"/>
    <w:rsid w:val="001F6CF8"/>
    <w:rsid w:val="00245577"/>
    <w:rsid w:val="002747DE"/>
    <w:rsid w:val="0030471C"/>
    <w:rsid w:val="003305BD"/>
    <w:rsid w:val="003647EC"/>
    <w:rsid w:val="00482182"/>
    <w:rsid w:val="004D6166"/>
    <w:rsid w:val="00587D2B"/>
    <w:rsid w:val="005E7BD2"/>
    <w:rsid w:val="00657869"/>
    <w:rsid w:val="0068437C"/>
    <w:rsid w:val="00790BC4"/>
    <w:rsid w:val="007A1C5F"/>
    <w:rsid w:val="0080688D"/>
    <w:rsid w:val="008B38B2"/>
    <w:rsid w:val="00951D91"/>
    <w:rsid w:val="00996D40"/>
    <w:rsid w:val="009B59BC"/>
    <w:rsid w:val="00A420C8"/>
    <w:rsid w:val="00AC7954"/>
    <w:rsid w:val="00B26127"/>
    <w:rsid w:val="00B371B7"/>
    <w:rsid w:val="00B532D2"/>
    <w:rsid w:val="00B76D60"/>
    <w:rsid w:val="00B85559"/>
    <w:rsid w:val="00BF0BED"/>
    <w:rsid w:val="00C15AAE"/>
    <w:rsid w:val="00C26CC0"/>
    <w:rsid w:val="00C554C9"/>
    <w:rsid w:val="00C66CCE"/>
    <w:rsid w:val="00CD2A41"/>
    <w:rsid w:val="00CE5389"/>
    <w:rsid w:val="00CE5B76"/>
    <w:rsid w:val="00D00CD3"/>
    <w:rsid w:val="00DD4FD7"/>
    <w:rsid w:val="00E14CFA"/>
    <w:rsid w:val="00F141DE"/>
    <w:rsid w:val="00FB2FF8"/>
    <w:rsid w:val="00FB7EE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27825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127"/>
  </w:style>
  <w:style w:type="paragraph" w:styleId="Footer">
    <w:name w:val="footer"/>
    <w:basedOn w:val="Normal"/>
    <w:link w:val="FooterCh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Judith Marcela Paz Villanueva</cp:lastModifiedBy>
  <cp:revision>24</cp:revision>
  <cp:lastPrinted>2022-03-23T15:51:00Z</cp:lastPrinted>
  <dcterms:created xsi:type="dcterms:W3CDTF">2017-02-23T00:47:00Z</dcterms:created>
  <dcterms:modified xsi:type="dcterms:W3CDTF">2022-08-03T18:58:00Z</dcterms:modified>
</cp:coreProperties>
</file>