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D152" w14:textId="77777777" w:rsidR="00BB0711" w:rsidRPr="0090782D" w:rsidRDefault="00E97788" w:rsidP="00E9778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 xml:space="preserve">PASOS A SEGUIR PARA </w:t>
      </w:r>
      <w:r w:rsidR="00BB0711" w:rsidRPr="0090782D">
        <w:rPr>
          <w:rFonts w:ascii="Century Gothic" w:hAnsi="Century Gothic" w:cs="Century Gothic"/>
          <w:b/>
          <w:bCs/>
          <w:color w:val="000000"/>
        </w:rPr>
        <w:t xml:space="preserve">PARTICIPAR EN LA CONVOCATORIA PUBLICA </w:t>
      </w:r>
    </w:p>
    <w:p w14:paraId="1EB12D92" w14:textId="657B7EAE" w:rsidR="00E97788" w:rsidRPr="0090782D" w:rsidRDefault="00BB0711" w:rsidP="00E9778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>INNOVATEC PANAMA 2021</w:t>
      </w:r>
    </w:p>
    <w:p w14:paraId="0E2DED85" w14:textId="36E02858" w:rsidR="00E97788" w:rsidRPr="0090782D" w:rsidRDefault="00E97788" w:rsidP="00E9778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 xml:space="preserve">PROGRAMA DE </w:t>
      </w:r>
      <w:r w:rsidR="00BB0711" w:rsidRPr="0090782D">
        <w:rPr>
          <w:rFonts w:ascii="Century Gothic" w:hAnsi="Century Gothic" w:cs="Century Gothic"/>
          <w:b/>
          <w:bCs/>
          <w:color w:val="000000"/>
        </w:rPr>
        <w:t>FOMENTO A LA INNOVACION EMPRESARIAL</w:t>
      </w:r>
    </w:p>
    <w:p w14:paraId="08F594FA" w14:textId="77777777" w:rsidR="00E97788" w:rsidRPr="0090782D" w:rsidRDefault="00E97788" w:rsidP="00E9778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</w:p>
    <w:p w14:paraId="726DFF2D" w14:textId="6CDD82F3" w:rsidR="00E97788" w:rsidRPr="0090782D" w:rsidRDefault="00E97788" w:rsidP="00E9778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>PASO 1: ¿SOY ELEGIBLE PARA ESTA CONVOCATORIA?</w:t>
      </w:r>
    </w:p>
    <w:p w14:paraId="74E15A01" w14:textId="0E2FAFDE" w:rsidR="00E97788" w:rsidRPr="0090782D" w:rsidRDefault="00E97788" w:rsidP="00E9778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color w:val="000000"/>
        </w:rPr>
        <w:t>Los candidatos deben ser:</w:t>
      </w:r>
    </w:p>
    <w:p w14:paraId="474B7362" w14:textId="77777777" w:rsidR="00EB4CCC" w:rsidRPr="0090782D" w:rsidRDefault="00EB4CCC" w:rsidP="00CC2E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>Estudiantes</w:t>
      </w:r>
      <w:r w:rsidRPr="0090782D">
        <w:rPr>
          <w:rFonts w:ascii="Century Gothic" w:hAnsi="Century Gothic" w:cs="Century Gothic"/>
          <w:color w:val="000000"/>
        </w:rPr>
        <w:t xml:space="preserve">: personas naturales, mayores de edad, de nacionalidad panameña y que estén cursando estudios en universidades públicas y privadas o en centros de formación técnica y profesional o centros de formación técnico superior en la República de Panamá.  </w:t>
      </w:r>
    </w:p>
    <w:p w14:paraId="2A036500" w14:textId="77777777" w:rsidR="00EB4CCC" w:rsidRPr="0090782D" w:rsidRDefault="00EB4CCC" w:rsidP="00CC2E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>Emprendedores</w:t>
      </w:r>
      <w:r w:rsidRPr="0090782D">
        <w:rPr>
          <w:rFonts w:ascii="Century Gothic" w:hAnsi="Century Gothic" w:cs="Century Gothic"/>
          <w:color w:val="000000"/>
        </w:rPr>
        <w:t>: personas naturales, de nacionalidad panameña que estén residiendo en Panamá y que sean mayores de edad.</w:t>
      </w:r>
    </w:p>
    <w:p w14:paraId="1FF6B7D8" w14:textId="77777777" w:rsidR="00EB4CCC" w:rsidRPr="0090782D" w:rsidRDefault="00EB4CCC" w:rsidP="00CC2E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>Asociaciones de Interés Público</w:t>
      </w:r>
      <w:r w:rsidRPr="0090782D">
        <w:rPr>
          <w:rFonts w:ascii="Century Gothic" w:hAnsi="Century Gothic" w:cs="Century Gothic"/>
          <w:color w:val="000000"/>
        </w:rPr>
        <w:t>: Persona jurídica conformada por instituciones públicas o por personas jurídicas inscritas en el Registro Público de Panamá, debidamente reconocidas por el Órgano ejecutivo y autorizadas por éste para realizar actividades, ya sea de naturaleza privada o pública, que a juicio del Órgano Ejecutivo aún no han sido desarrolladas en el país o se han desarrollado en forma insuficiente, y cuya realización es de interés nacional; motivo por el cual conviene que distintos sectores de la sociedad se asocien para llevarlas a cabo sin ánimo de lucro.</w:t>
      </w:r>
    </w:p>
    <w:p w14:paraId="1D62E7E0" w14:textId="77777777" w:rsidR="00EB4CCC" w:rsidRPr="0090782D" w:rsidRDefault="00EB4CCC" w:rsidP="00CC2E3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>Personas jurídicas</w:t>
      </w:r>
      <w:r w:rsidRPr="0090782D">
        <w:rPr>
          <w:rFonts w:ascii="Century Gothic" w:hAnsi="Century Gothic" w:cs="Century Gothic"/>
          <w:color w:val="000000"/>
        </w:rPr>
        <w:t>: sociedades anónimas debidamente inscritas en el Registro Público de Panamá, con un mínimo de doce (12) meses de operación en el país, a la fecha de apertura de esta convocatoria y con las siguientes características sustentadas a través de Declaración Jurada de Renta con vigencia fiscal del último año:</w:t>
      </w:r>
    </w:p>
    <w:p w14:paraId="57C3DEA0" w14:textId="77777777" w:rsidR="00EB4CCC" w:rsidRPr="0090782D" w:rsidRDefault="00EB4CCC" w:rsidP="00CC2E3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color w:val="000000"/>
        </w:rPr>
        <w:t xml:space="preserve">Microempresas: aquella unidad económica formal, que genere ingresos brutos o facturación anual desde B/.10,000.00 hasta la suma de B/.150,000.00. </w:t>
      </w:r>
    </w:p>
    <w:p w14:paraId="4FC2BE9C" w14:textId="77777777" w:rsidR="00EB4CCC" w:rsidRPr="0090782D" w:rsidRDefault="00EB4CCC" w:rsidP="00CC2E3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color w:val="000000"/>
        </w:rPr>
        <w:t>Pequeñas empresas: aquella unidad económica formal que genere ingresos brutos o facturación anual desde de B/. 150,000.01 hasta B/. 1,000,000.00.</w:t>
      </w:r>
    </w:p>
    <w:p w14:paraId="567AA353" w14:textId="0E96F1B1" w:rsidR="00EB4CCC" w:rsidRPr="0090782D" w:rsidRDefault="00EB4CCC" w:rsidP="00CC2E3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color w:val="000000"/>
        </w:rPr>
        <w:t>Medianas empresas: aquella unidad económica formal que genere ingresos brutos o facturación anual desde de B/. 1,000,000.01 hasta B/. 2,500,000.00.</w:t>
      </w:r>
    </w:p>
    <w:p w14:paraId="62971B77" w14:textId="77777777" w:rsidR="00CC2E36" w:rsidRPr="0090782D" w:rsidRDefault="00CC2E36" w:rsidP="00E9778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14:paraId="426DFCC2" w14:textId="6AE21BE9" w:rsidR="00396672" w:rsidRPr="0090782D" w:rsidRDefault="00396672" w:rsidP="003966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>PASO 2: ¿EN QUÉ CATEGORÍA DE ESTA CONVOCATORIA PUEDO PARTICIPAR?</w:t>
      </w:r>
    </w:p>
    <w:p w14:paraId="62B6834A" w14:textId="57BE2FD0" w:rsidR="00396672" w:rsidRPr="0090782D" w:rsidRDefault="00396672" w:rsidP="003966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color w:val="000000"/>
        </w:rPr>
        <w:t>Las categorías y requisitos son los siguientes:</w:t>
      </w:r>
    </w:p>
    <w:p w14:paraId="1F565AE6" w14:textId="77777777" w:rsidR="009856E9" w:rsidRPr="0090782D" w:rsidRDefault="009856E9" w:rsidP="009856E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lang w:val="es-PA"/>
        </w:rPr>
      </w:pPr>
      <w:r w:rsidRPr="0090782D">
        <w:rPr>
          <w:rFonts w:ascii="Century Gothic" w:hAnsi="Century Gothic"/>
          <w:b/>
          <w:lang w:val="es-PA"/>
        </w:rPr>
        <w:t>CATEGORÍA CAPITAL PRE-SEMILLA</w:t>
      </w:r>
    </w:p>
    <w:p w14:paraId="380FE3F4" w14:textId="77777777" w:rsidR="009856E9" w:rsidRPr="0090782D" w:rsidRDefault="009856E9" w:rsidP="009856E9">
      <w:pPr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/>
          <w:b/>
          <w:bCs/>
          <w:lang w:val="es-PA"/>
        </w:rPr>
        <w:t>Objetivo</w:t>
      </w:r>
      <w:r w:rsidRPr="0090782D">
        <w:rPr>
          <w:rFonts w:ascii="Century Gothic" w:hAnsi="Century Gothic"/>
          <w:lang w:val="es-PA"/>
        </w:rPr>
        <w:t xml:space="preserve">: Apoyo económico no reembolsable con el objetivo de financiar el desarrollo de ideas innovadoras de proyectos emprendedores en todo el país, en las etapas de diseño del proyecto y formulación del plan de negocio.  </w:t>
      </w:r>
    </w:p>
    <w:p w14:paraId="3B0BE90B" w14:textId="0C69207C" w:rsidR="009856E9" w:rsidRPr="0090782D" w:rsidRDefault="009856E9" w:rsidP="00320B8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lang w:val="es-PA"/>
        </w:rPr>
      </w:pPr>
      <w:r w:rsidRPr="0090782D">
        <w:rPr>
          <w:rFonts w:ascii="Century Gothic" w:hAnsi="Century Gothic"/>
          <w:b/>
          <w:lang w:val="es-PA"/>
        </w:rPr>
        <w:t>CATEGORÍA CAPITAL SEMILLA</w:t>
      </w:r>
    </w:p>
    <w:p w14:paraId="13766541" w14:textId="25C2DE05" w:rsidR="009856E9" w:rsidRPr="0090782D" w:rsidRDefault="009856E9" w:rsidP="006A7262">
      <w:pPr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/>
          <w:b/>
          <w:bCs/>
          <w:lang w:val="es-PA"/>
        </w:rPr>
        <w:t>Objetivo</w:t>
      </w:r>
      <w:r w:rsidRPr="0090782D">
        <w:rPr>
          <w:rFonts w:ascii="Century Gothic" w:hAnsi="Century Gothic"/>
          <w:lang w:val="es-PA"/>
        </w:rPr>
        <w:t xml:space="preserve">: Apoyo económico no reembolsable con el objetivo de financiar proyectos innovadores con alto potencial de crecimiento y que busquen financiamiento a partir de la fase de puesta en marcha y validación de un plan de negocios y prototipo. </w:t>
      </w:r>
    </w:p>
    <w:p w14:paraId="40173499" w14:textId="77777777" w:rsidR="009856E9" w:rsidRPr="0090782D" w:rsidRDefault="009856E9" w:rsidP="009856E9">
      <w:pPr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/>
          <w:b/>
          <w:bCs/>
          <w:lang w:val="es-PA"/>
        </w:rPr>
        <w:lastRenderedPageBreak/>
        <w:t>Requisito</w:t>
      </w:r>
      <w:r w:rsidRPr="0090782D">
        <w:rPr>
          <w:rFonts w:ascii="Century Gothic" w:hAnsi="Century Gothic"/>
          <w:lang w:val="es-PA"/>
        </w:rPr>
        <w:t xml:space="preserve">: Los proyectos deben tener como mínimo, un plan de negocios formulado y un prototipo o Producto Mínimo Viable. </w:t>
      </w:r>
    </w:p>
    <w:p w14:paraId="6F7FF755" w14:textId="77777777" w:rsidR="00586CCA" w:rsidRPr="0090782D" w:rsidRDefault="00586CCA" w:rsidP="00586CC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lang w:val="es-PA"/>
        </w:rPr>
      </w:pPr>
      <w:r w:rsidRPr="0090782D">
        <w:rPr>
          <w:rFonts w:ascii="Century Gothic" w:hAnsi="Century Gothic"/>
          <w:b/>
          <w:lang w:val="es-PA"/>
        </w:rPr>
        <w:t xml:space="preserve">CATEGORÍA NUEVOS EMPRENDIMIENTOS </w:t>
      </w:r>
    </w:p>
    <w:p w14:paraId="10AAEDA4" w14:textId="492693AD" w:rsidR="00586CCA" w:rsidRPr="0090782D" w:rsidRDefault="00586CCA" w:rsidP="00586CCA">
      <w:pPr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/>
          <w:b/>
          <w:bCs/>
          <w:lang w:val="es-PA"/>
        </w:rPr>
        <w:t>Objetivo</w:t>
      </w:r>
      <w:r w:rsidRPr="0090782D">
        <w:rPr>
          <w:rFonts w:ascii="Century Gothic" w:hAnsi="Century Gothic"/>
          <w:lang w:val="es-PA"/>
        </w:rPr>
        <w:t xml:space="preserve">: Apoyo económico no reembolsable con el objetivo de financiar proyectos innovadores dinámicos con alto potencial de crecimiento y que busquen financiamiento para la producción e incrementar la comercialización de un prototipo. </w:t>
      </w:r>
    </w:p>
    <w:p w14:paraId="086B6BD2" w14:textId="77777777" w:rsidR="00586CCA" w:rsidRPr="0090782D" w:rsidRDefault="00586CCA" w:rsidP="00586CCA">
      <w:pPr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/>
          <w:b/>
          <w:bCs/>
          <w:lang w:val="es-PA"/>
        </w:rPr>
        <w:t>Requisito</w:t>
      </w:r>
      <w:r w:rsidRPr="0090782D">
        <w:rPr>
          <w:rFonts w:ascii="Century Gothic" w:hAnsi="Century Gothic"/>
          <w:lang w:val="es-PA"/>
        </w:rPr>
        <w:t xml:space="preserve">: Los proyectos deben tener como mínimo, un prototipo, un plan de negocios, un plan de mercado validado y ventas. </w:t>
      </w:r>
    </w:p>
    <w:p w14:paraId="1AADB254" w14:textId="77777777" w:rsidR="004D7BF1" w:rsidRPr="0090782D" w:rsidRDefault="004D7BF1" w:rsidP="004D7BF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lang w:val="es-PA"/>
        </w:rPr>
      </w:pPr>
      <w:r w:rsidRPr="0090782D">
        <w:rPr>
          <w:rFonts w:ascii="Century Gothic" w:hAnsi="Century Gothic"/>
          <w:b/>
          <w:lang w:val="es-PA"/>
        </w:rPr>
        <w:t xml:space="preserve">CATEGORÍA ESCALAMIENTO </w:t>
      </w:r>
    </w:p>
    <w:p w14:paraId="336A4D45" w14:textId="0A3F5034" w:rsidR="004D7BF1" w:rsidRPr="0090782D" w:rsidRDefault="004D7BF1" w:rsidP="004D7BF1">
      <w:pPr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/>
          <w:b/>
          <w:bCs/>
          <w:lang w:val="es-PA"/>
        </w:rPr>
        <w:t>Objetivo</w:t>
      </w:r>
      <w:r w:rsidRPr="0090782D">
        <w:rPr>
          <w:rFonts w:ascii="Century Gothic" w:hAnsi="Century Gothic"/>
          <w:lang w:val="es-PA"/>
        </w:rPr>
        <w:t xml:space="preserve">: Apoyo económico no reembolsable para </w:t>
      </w:r>
      <w:r w:rsidRPr="0090782D">
        <w:rPr>
          <w:rFonts w:ascii="Century Gothic" w:eastAsia="Calibri" w:hAnsi="Century Gothic" w:cs="Calibri"/>
          <w:bCs/>
          <w:lang w:val="es-MX"/>
        </w:rPr>
        <w:t>el desarrollo de emprendimientos innovadores de alto potencial de crecimiento que hayan superado la etapa de Capital Semilla y que busquen financiamiento de actividades para el diseño y ejecución de planes de negocio a escala global, la expansión comercial de los emprendimientos y su preparación para conectarse con la siguiente etapa de inversión privada</w:t>
      </w:r>
      <w:r w:rsidRPr="0090782D">
        <w:rPr>
          <w:rFonts w:ascii="Century Gothic" w:hAnsi="Century Gothic"/>
          <w:lang w:val="es-PA"/>
        </w:rPr>
        <w:t>.  Es financiable la protección (Propiedad Intelectual) del prototipo.</w:t>
      </w:r>
    </w:p>
    <w:p w14:paraId="102329E9" w14:textId="77777777" w:rsidR="004D7BF1" w:rsidRPr="0090782D" w:rsidRDefault="004D7BF1" w:rsidP="004D7BF1">
      <w:pPr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/>
          <w:b/>
          <w:bCs/>
          <w:lang w:val="es-PA"/>
        </w:rPr>
        <w:t>Requisito</w:t>
      </w:r>
      <w:r w:rsidRPr="0090782D">
        <w:rPr>
          <w:rFonts w:ascii="Century Gothic" w:hAnsi="Century Gothic"/>
          <w:lang w:val="es-PA"/>
        </w:rPr>
        <w:t xml:space="preserve">: Estar </w:t>
      </w:r>
      <w:r w:rsidRPr="0090782D">
        <w:rPr>
          <w:rFonts w:ascii="Century Gothic" w:eastAsia="Calibri" w:hAnsi="Century Gothic" w:cs="Calibri"/>
          <w:bCs/>
          <w:lang w:val="es-MX"/>
        </w:rPr>
        <w:t>generando ventas con el prototipo a postular, modelo de negocios definido, mercado objetivo identificado y prototipo en producción.</w:t>
      </w:r>
      <w:r w:rsidRPr="0090782D">
        <w:rPr>
          <w:rFonts w:ascii="Century Gothic" w:hAnsi="Century Gothic"/>
          <w:lang w:val="es-PA"/>
        </w:rPr>
        <w:t xml:space="preserve">  </w:t>
      </w:r>
    </w:p>
    <w:p w14:paraId="4D35CE6E" w14:textId="3F2CF9D5" w:rsidR="00FF6A4B" w:rsidRPr="0090782D" w:rsidRDefault="00FF6A4B" w:rsidP="00FF6A4B">
      <w:pPr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 w:cs="Arial"/>
        </w:rPr>
        <w:t xml:space="preserve">Para todas las categorías, es </w:t>
      </w:r>
      <w:r w:rsidRPr="0090782D">
        <w:rPr>
          <w:rFonts w:ascii="Century Gothic" w:hAnsi="Century Gothic" w:cs="Arial"/>
          <w:b/>
          <w:u w:val="single"/>
        </w:rPr>
        <w:t>obligatorio</w:t>
      </w:r>
      <w:r w:rsidRPr="0090782D">
        <w:rPr>
          <w:rFonts w:ascii="Century Gothic" w:hAnsi="Century Gothic" w:cs="Arial"/>
        </w:rPr>
        <w:t xml:space="preserve"> incorporar un mentor que cumpla con alguno de los siguientes perfiles:</w:t>
      </w:r>
    </w:p>
    <w:p w14:paraId="243D22F6" w14:textId="77777777" w:rsidR="00FF6A4B" w:rsidRPr="0090782D" w:rsidRDefault="00FF6A4B" w:rsidP="00FF6A4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 w:cs="Arial"/>
        </w:rPr>
        <w:t xml:space="preserve">Con perfil académico de profesor universitario con grado de maestría. </w:t>
      </w:r>
    </w:p>
    <w:p w14:paraId="5872F867" w14:textId="77777777" w:rsidR="00FF6A4B" w:rsidRPr="0090782D" w:rsidRDefault="00FF6A4B" w:rsidP="00FF6A4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 w:cs="Arial"/>
        </w:rPr>
        <w:t>Empresario del sector en el que se desarrolla la propuesta y que cuente con al menos 10 años de experiencia comprobada en cargos de gerencia o similar.</w:t>
      </w:r>
    </w:p>
    <w:p w14:paraId="4DB07ABB" w14:textId="77777777" w:rsidR="00FF6A4B" w:rsidRPr="0090782D" w:rsidRDefault="00FF6A4B" w:rsidP="00FF6A4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 w:cs="Arial"/>
        </w:rPr>
        <w:t xml:space="preserve">Investigador con grado de doctorado. </w:t>
      </w:r>
    </w:p>
    <w:p w14:paraId="066146AE" w14:textId="77777777" w:rsidR="00FF6A4B" w:rsidRPr="0090782D" w:rsidRDefault="00FF6A4B" w:rsidP="00FF6A4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lang w:val="es-PA"/>
        </w:rPr>
      </w:pPr>
      <w:r w:rsidRPr="0090782D">
        <w:rPr>
          <w:rFonts w:ascii="Century Gothic" w:hAnsi="Century Gothic" w:cs="Arial"/>
        </w:rPr>
        <w:t xml:space="preserve">Proceso de incubación (incubadora/aceleradora). </w:t>
      </w:r>
    </w:p>
    <w:p w14:paraId="02723CDA" w14:textId="40A7D5A4" w:rsidR="00396672" w:rsidRPr="0090782D" w:rsidRDefault="00396672" w:rsidP="003966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14:paraId="1006E968" w14:textId="64B7A788" w:rsidR="002B432F" w:rsidRDefault="002B432F" w:rsidP="002B432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  <w:r w:rsidRPr="002B432F">
        <w:rPr>
          <w:rFonts w:ascii="Century Gothic" w:hAnsi="Century Gothic" w:cs="Century Gothic"/>
          <w:b/>
          <w:bCs/>
          <w:color w:val="000000"/>
        </w:rPr>
        <w:t xml:space="preserve">PASO </w:t>
      </w:r>
      <w:r>
        <w:rPr>
          <w:rFonts w:ascii="Century Gothic" w:hAnsi="Century Gothic" w:cs="Century Gothic"/>
          <w:b/>
          <w:bCs/>
          <w:color w:val="000000"/>
        </w:rPr>
        <w:t>3</w:t>
      </w:r>
      <w:r w:rsidRPr="002B432F">
        <w:rPr>
          <w:rFonts w:ascii="Century Gothic" w:hAnsi="Century Gothic" w:cs="Century Gothic"/>
          <w:b/>
          <w:bCs/>
          <w:color w:val="000000"/>
        </w:rPr>
        <w:t>: INDICACIONES DEL VIDEO DESCRIPTIVO DE LA PROPUESTA:</w:t>
      </w:r>
    </w:p>
    <w:p w14:paraId="7434E4F7" w14:textId="77777777" w:rsidR="002B432F" w:rsidRPr="002B432F" w:rsidRDefault="002B432F" w:rsidP="002B432F">
      <w:pPr>
        <w:jc w:val="both"/>
        <w:rPr>
          <w:rFonts w:ascii="Century Gothic" w:hAnsi="Century Gothic"/>
          <w:sz w:val="20"/>
          <w:lang w:val="es-PA"/>
        </w:rPr>
      </w:pPr>
      <w:r w:rsidRPr="006E7827">
        <w:rPr>
          <w:rFonts w:ascii="Century Gothic" w:hAnsi="Century Gothic"/>
          <w:sz w:val="20"/>
          <w:lang w:val="es-PA"/>
        </w:rPr>
        <w:t>Los proponentes deben realizar un video descriptivo sobre la propuesta</w:t>
      </w:r>
      <w:r>
        <w:rPr>
          <w:rFonts w:ascii="Century Gothic" w:hAnsi="Century Gothic"/>
          <w:sz w:val="20"/>
          <w:lang w:val="es-PA"/>
        </w:rPr>
        <w:t xml:space="preserve"> (ver preguntas para su referencia)</w:t>
      </w:r>
      <w:r w:rsidRPr="006E7827">
        <w:rPr>
          <w:rFonts w:ascii="Century Gothic" w:hAnsi="Century Gothic"/>
          <w:sz w:val="20"/>
          <w:lang w:val="es-PA"/>
        </w:rPr>
        <w:t>:</w:t>
      </w:r>
    </w:p>
    <w:p w14:paraId="2C40BBB0" w14:textId="77777777" w:rsidR="002B432F" w:rsidRDefault="002B432F" w:rsidP="002B432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Realizar una breve presentación del proponente. </w:t>
      </w:r>
    </w:p>
    <w:p w14:paraId="4A6D0E67" w14:textId="77777777" w:rsidR="002B432F" w:rsidRDefault="002B432F" w:rsidP="002B432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¿</w:t>
      </w:r>
      <w:r>
        <w:rPr>
          <w:rFonts w:ascii="Century Gothic" w:hAnsi="Century Gothic"/>
          <w:b/>
          <w:bCs/>
        </w:rPr>
        <w:t>Qué problema resuelve</w:t>
      </w:r>
      <w:r>
        <w:rPr>
          <w:rFonts w:ascii="Century Gothic" w:hAnsi="Century Gothic"/>
        </w:rPr>
        <w:t xml:space="preserve"> o pretende resolver con su proyecto?</w:t>
      </w:r>
    </w:p>
    <w:p w14:paraId="54CE597D" w14:textId="77777777" w:rsidR="002B432F" w:rsidRDefault="002B432F" w:rsidP="002B432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¿</w:t>
      </w:r>
      <w:r>
        <w:rPr>
          <w:rFonts w:ascii="Century Gothic" w:hAnsi="Century Gothic"/>
          <w:b/>
          <w:bCs/>
        </w:rPr>
        <w:t>Cómo resuelve</w:t>
      </w:r>
      <w:r>
        <w:rPr>
          <w:rFonts w:ascii="Century Gothic" w:hAnsi="Century Gothic"/>
        </w:rPr>
        <w:t xml:space="preserve"> o pretende resolver el problema a través de su proyecto? ¿</w:t>
      </w:r>
      <w:r>
        <w:rPr>
          <w:rFonts w:ascii="Century Gothic" w:hAnsi="Century Gothic"/>
          <w:b/>
          <w:bCs/>
        </w:rPr>
        <w:t>Qué lo hace innovador</w:t>
      </w:r>
      <w:r>
        <w:rPr>
          <w:rFonts w:ascii="Century Gothic" w:hAnsi="Century Gothic"/>
        </w:rPr>
        <w:t xml:space="preserve"> y diferente con otros proyectos o empresas existentes que atienden ese mismo problema? </w:t>
      </w:r>
    </w:p>
    <w:p w14:paraId="0B4BE29C" w14:textId="77777777" w:rsidR="002B432F" w:rsidRDefault="002B432F" w:rsidP="002B432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¿</w:t>
      </w:r>
      <w:r>
        <w:rPr>
          <w:rFonts w:ascii="Century Gothic" w:hAnsi="Century Gothic"/>
          <w:b/>
          <w:bCs/>
        </w:rPr>
        <w:t>Ha empezado</w:t>
      </w:r>
      <w:r>
        <w:rPr>
          <w:rFonts w:ascii="Century Gothic" w:hAnsi="Century Gothic"/>
        </w:rPr>
        <w:t xml:space="preserve"> a trabajar en este proyecto? ¿</w:t>
      </w:r>
      <w:r>
        <w:rPr>
          <w:rFonts w:ascii="Century Gothic" w:hAnsi="Century Gothic"/>
          <w:b/>
          <w:bCs/>
        </w:rPr>
        <w:t>Qué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</w:rPr>
        <w:t>motivaciones</w:t>
      </w:r>
      <w:r>
        <w:rPr>
          <w:rFonts w:ascii="Century Gothic" w:hAnsi="Century Gothic"/>
        </w:rPr>
        <w:t xml:space="preserve"> tiene?  </w:t>
      </w:r>
    </w:p>
    <w:p w14:paraId="7941381C" w14:textId="77777777" w:rsidR="002B432F" w:rsidRDefault="002B432F" w:rsidP="002B432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¿</w:t>
      </w:r>
      <w:r>
        <w:rPr>
          <w:rFonts w:ascii="Century Gothic" w:hAnsi="Century Gothic"/>
          <w:b/>
          <w:bCs/>
        </w:rPr>
        <w:t>Dónde</w:t>
      </w:r>
      <w:r>
        <w:rPr>
          <w:rFonts w:ascii="Century Gothic" w:hAnsi="Century Gothic"/>
        </w:rPr>
        <w:t xml:space="preserve"> se ejecuta el proyecto, a qué </w:t>
      </w:r>
      <w:r>
        <w:rPr>
          <w:rFonts w:ascii="Century Gothic" w:hAnsi="Century Gothic"/>
          <w:b/>
          <w:bCs/>
        </w:rPr>
        <w:t>mercado meta</w:t>
      </w:r>
      <w:r>
        <w:rPr>
          <w:rFonts w:ascii="Century Gothic" w:hAnsi="Century Gothic"/>
        </w:rPr>
        <w:t xml:space="preserve"> está dirigido? ¿Tiene </w:t>
      </w:r>
      <w:r>
        <w:rPr>
          <w:rFonts w:ascii="Century Gothic" w:hAnsi="Century Gothic"/>
          <w:b/>
          <w:bCs/>
        </w:rPr>
        <w:t>potencial para escalar</w:t>
      </w:r>
      <w:r>
        <w:rPr>
          <w:rFonts w:ascii="Century Gothic" w:hAnsi="Century Gothic"/>
        </w:rPr>
        <w:t xml:space="preserve"> a otros mercados?</w:t>
      </w:r>
    </w:p>
    <w:p w14:paraId="56128846" w14:textId="77777777" w:rsidR="002B432F" w:rsidRDefault="002B432F" w:rsidP="002B432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¿</w:t>
      </w:r>
      <w:r>
        <w:rPr>
          <w:rFonts w:ascii="Century Gothic" w:hAnsi="Century Gothic"/>
          <w:b/>
          <w:bCs/>
        </w:rPr>
        <w:t>Por qué</w:t>
      </w:r>
      <w:r>
        <w:rPr>
          <w:rFonts w:ascii="Century Gothic" w:hAnsi="Century Gothic"/>
        </w:rPr>
        <w:t xml:space="preserve"> la SENACYT debe otorgarle subsidio económico para desarrollar su proyecto? ¿Ha intentado buscar apoyo de </w:t>
      </w:r>
      <w:r>
        <w:rPr>
          <w:rFonts w:ascii="Century Gothic" w:hAnsi="Century Gothic"/>
          <w:b/>
          <w:bCs/>
        </w:rPr>
        <w:t>otras fuentes</w:t>
      </w:r>
      <w:r>
        <w:rPr>
          <w:rFonts w:ascii="Century Gothic" w:hAnsi="Century Gothic"/>
        </w:rPr>
        <w:t xml:space="preserve">?  </w:t>
      </w:r>
    </w:p>
    <w:p w14:paraId="5590F5C1" w14:textId="77777777" w:rsidR="003F16BA" w:rsidRPr="0090782D" w:rsidRDefault="003F16BA" w:rsidP="003F16B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</w:p>
    <w:p w14:paraId="3530D5DD" w14:textId="2A61B9CD" w:rsidR="003F16BA" w:rsidRPr="0090782D" w:rsidRDefault="003F16BA" w:rsidP="003F16B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lastRenderedPageBreak/>
        <w:t xml:space="preserve">PASO </w:t>
      </w:r>
      <w:r w:rsidR="002B432F">
        <w:rPr>
          <w:rFonts w:ascii="Century Gothic" w:hAnsi="Century Gothic" w:cs="Century Gothic"/>
          <w:b/>
          <w:bCs/>
          <w:color w:val="000000"/>
        </w:rPr>
        <w:t>4</w:t>
      </w:r>
      <w:r w:rsidRPr="0090782D">
        <w:rPr>
          <w:rFonts w:ascii="Century Gothic" w:hAnsi="Century Gothic" w:cs="Century Gothic"/>
          <w:b/>
          <w:bCs/>
          <w:color w:val="000000"/>
        </w:rPr>
        <w:t>: SI COMPROBÓ QUE ES ELEGIBLE, ENTONCES PROCEDA A:</w:t>
      </w:r>
    </w:p>
    <w:p w14:paraId="1BFED8BC" w14:textId="3DD0CA96" w:rsidR="003F16BA" w:rsidRPr="00645CC2" w:rsidRDefault="003F16BA" w:rsidP="003F16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  <w:r w:rsidRPr="00645CC2">
        <w:rPr>
          <w:rFonts w:ascii="Century Gothic" w:hAnsi="Century Gothic" w:cs="Century Gothic"/>
          <w:b/>
          <w:bCs/>
          <w:color w:val="000000"/>
        </w:rPr>
        <w:t>Completar formulario en el enlace:</w:t>
      </w:r>
      <w:r w:rsidR="00645CC2" w:rsidRPr="00645CC2">
        <w:rPr>
          <w:rFonts w:ascii="Century Gothic" w:hAnsi="Century Gothic" w:cs="Century Gothic"/>
          <w:b/>
          <w:bCs/>
          <w:color w:val="000000"/>
        </w:rPr>
        <w:t xml:space="preserve"> </w:t>
      </w:r>
    </w:p>
    <w:p w14:paraId="1DFA7B6E" w14:textId="4563CE55" w:rsidR="00F05888" w:rsidRDefault="00F05888" w:rsidP="00F05888">
      <w:pPr>
        <w:pStyle w:val="Prrafodelista"/>
        <w:rPr>
          <w:rStyle w:val="Hipervnculo"/>
          <w:rFonts w:ascii="Century Gothic" w:hAnsi="Century Gothic"/>
        </w:rPr>
      </w:pPr>
      <w:hyperlink r:id="rId7" w:history="1">
        <w:r w:rsidR="00645CC2" w:rsidRPr="00642478">
          <w:rPr>
            <w:rStyle w:val="Hipervnculo"/>
            <w:rFonts w:ascii="Century Gothic" w:hAnsi="Century Gothic"/>
          </w:rPr>
          <w:t>https://forms.office.com/Pages/ResponsePage.aspx?id=Ja_NOCvsrUirQfB0I9Wh_JxWrdTtjOlJp7FGMOJ_XH5UMzJVVjM0NTc3STRaVE05T0kwOFFJTzRBNy4u</w:t>
        </w:r>
      </w:hyperlink>
    </w:p>
    <w:p w14:paraId="20EF62C1" w14:textId="77777777" w:rsidR="00F05888" w:rsidRPr="00F05888" w:rsidRDefault="00F05888" w:rsidP="00F05888">
      <w:pPr>
        <w:pStyle w:val="Prrafodelista"/>
        <w:rPr>
          <w:rStyle w:val="Hipervnculo"/>
          <w:rFonts w:ascii="Century Gothic" w:hAnsi="Century Gothic"/>
        </w:rPr>
      </w:pPr>
    </w:p>
    <w:p w14:paraId="60F86A98" w14:textId="3DEB7FC1" w:rsidR="00F05888" w:rsidRDefault="00F05888" w:rsidP="00F05888">
      <w:pPr>
        <w:pStyle w:val="Prrafodelista"/>
        <w:rPr>
          <w:rFonts w:ascii="Century Gothic" w:hAnsi="Century Gothic"/>
          <w:color w:val="0563C1" w:themeColor="hyperlink"/>
          <w:u w:val="single"/>
        </w:rPr>
      </w:pPr>
      <w:r>
        <w:rPr>
          <w:noProof/>
        </w:rPr>
        <w:drawing>
          <wp:inline distT="0" distB="0" distL="0" distR="0" wp14:anchorId="3595197E" wp14:editId="75D94282">
            <wp:extent cx="1130935" cy="1130935"/>
            <wp:effectExtent l="0" t="0" r="0" b="0"/>
            <wp:docPr id="1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84" cy="11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0D3C0" w14:textId="77777777" w:rsidR="00F05888" w:rsidRPr="00F05888" w:rsidRDefault="00F05888" w:rsidP="00F05888">
      <w:pPr>
        <w:pStyle w:val="Prrafodelista"/>
        <w:rPr>
          <w:rFonts w:ascii="Century Gothic" w:hAnsi="Century Gothic"/>
          <w:color w:val="0563C1" w:themeColor="hyperlink"/>
          <w:u w:val="single"/>
        </w:rPr>
      </w:pPr>
    </w:p>
    <w:p w14:paraId="2D895694" w14:textId="7F70A639" w:rsidR="003F16BA" w:rsidRPr="0090782D" w:rsidRDefault="003F16BA" w:rsidP="003F16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color w:val="000000"/>
        </w:rPr>
        <w:t>Descargar y completar el formulario</w:t>
      </w:r>
      <w:r w:rsidR="00850A5D" w:rsidRPr="0090782D">
        <w:rPr>
          <w:rFonts w:ascii="Century Gothic" w:hAnsi="Century Gothic" w:cs="Century Gothic"/>
          <w:color w:val="000000"/>
        </w:rPr>
        <w:t>; Documento de Propuesta</w:t>
      </w:r>
      <w:r w:rsidRPr="0090782D">
        <w:rPr>
          <w:rFonts w:ascii="Century Gothic" w:hAnsi="Century Gothic" w:cs="Century Gothic"/>
          <w:color w:val="000000"/>
        </w:rPr>
        <w:t>.</w:t>
      </w:r>
    </w:p>
    <w:p w14:paraId="666B896A" w14:textId="77777777" w:rsidR="0057787B" w:rsidRPr="0090782D" w:rsidRDefault="00850A5D" w:rsidP="003F16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color w:val="000000"/>
        </w:rPr>
        <w:t xml:space="preserve">Preparar un video </w:t>
      </w:r>
      <w:r w:rsidRPr="0090782D">
        <w:rPr>
          <w:rFonts w:ascii="Century Gothic" w:hAnsi="Century Gothic" w:cs="Arial"/>
          <w:lang w:eastAsia="es-ES"/>
        </w:rPr>
        <w:t>descriptivo de la propuesta</w:t>
      </w:r>
    </w:p>
    <w:p w14:paraId="08CB36B3" w14:textId="256FA1AC" w:rsidR="003F16BA" w:rsidRDefault="003F16BA" w:rsidP="003F16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color w:val="000000"/>
        </w:rPr>
        <w:t>Recopilar los documentos a entregar</w:t>
      </w:r>
      <w:r w:rsidR="00B24ADF">
        <w:rPr>
          <w:rFonts w:ascii="Century Gothic" w:hAnsi="Century Gothic" w:cs="Century Gothic"/>
          <w:color w:val="000000"/>
        </w:rPr>
        <w:t xml:space="preserve"> (lista de verificación)</w:t>
      </w:r>
      <w:r w:rsidRPr="0090782D">
        <w:rPr>
          <w:rFonts w:ascii="Century Gothic" w:hAnsi="Century Gothic" w:cs="Century Gothic"/>
          <w:color w:val="000000"/>
        </w:rPr>
        <w:t>.</w:t>
      </w:r>
    </w:p>
    <w:p w14:paraId="469A1335" w14:textId="40E10080" w:rsidR="002B432F" w:rsidRDefault="002B432F" w:rsidP="002B432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14:paraId="1A1ABAC8" w14:textId="77777777" w:rsidR="00E43B25" w:rsidRDefault="00E43B25" w:rsidP="001C7D5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</w:p>
    <w:p w14:paraId="5336E42E" w14:textId="77777777" w:rsidR="00E43B25" w:rsidRDefault="00E43B25" w:rsidP="001C7D5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</w:p>
    <w:p w14:paraId="2A3514B6" w14:textId="0E7C5789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>APORTAR LOS DOCUMENTOS SOLICITADOS EN LAS BASES DE LA CONVOCATORIA Y EN EL DOCUMENTO LISTA DE VERIFICACIÓN</w:t>
      </w:r>
    </w:p>
    <w:p w14:paraId="2FCAADF2" w14:textId="25743D1C" w:rsidR="004E6CFC" w:rsidRDefault="004E6CFC" w:rsidP="001C7D5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</w:p>
    <w:tbl>
      <w:tblPr>
        <w:tblStyle w:val="Tablaconcuadrcul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445"/>
        <w:gridCol w:w="8383"/>
      </w:tblGrid>
      <w:tr w:rsidR="00E43B25" w14:paraId="712866AB" w14:textId="77777777" w:rsidTr="00E43B25">
        <w:tc>
          <w:tcPr>
            <w:tcW w:w="445" w:type="dxa"/>
          </w:tcPr>
          <w:p w14:paraId="45F72FFA" w14:textId="77777777" w:rsidR="00E43B25" w:rsidRPr="001009D1" w:rsidRDefault="00E43B25" w:rsidP="00E43B2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</w:rPr>
            </w:pPr>
            <w:r w:rsidRPr="001009D1">
              <w:rPr>
                <w:rFonts w:ascii="Century Gothic" w:hAnsi="Century Gothic" w:cs="Century Gothic"/>
                <w:color w:val="000000"/>
              </w:rPr>
              <w:t>1</w:t>
            </w:r>
          </w:p>
        </w:tc>
        <w:tc>
          <w:tcPr>
            <w:tcW w:w="8383" w:type="dxa"/>
          </w:tcPr>
          <w:p w14:paraId="36F85D84" w14:textId="77777777" w:rsidR="00E43B25" w:rsidRPr="001009D1" w:rsidRDefault="00E43B25" w:rsidP="00E43B25">
            <w:pPr>
              <w:jc w:val="both"/>
              <w:rPr>
                <w:rFonts w:ascii="Century Gothic" w:hAnsi="Century Gothic"/>
                <w:sz w:val="22"/>
                <w:szCs w:val="22"/>
                <w:highlight w:val="yellow"/>
                <w:lang w:val="es-PA"/>
              </w:rPr>
            </w:pPr>
            <w:r w:rsidRPr="001009D1">
              <w:rPr>
                <w:rFonts w:ascii="Century Gothic" w:hAnsi="Century Gothic"/>
                <w:sz w:val="22"/>
                <w:szCs w:val="22"/>
                <w:lang w:val="es-PA"/>
              </w:rPr>
              <w:t>Completar formulario en el enlace:</w:t>
            </w:r>
          </w:p>
        </w:tc>
      </w:tr>
    </w:tbl>
    <w:p w14:paraId="40635E4B" w14:textId="67821905" w:rsidR="004E6CFC" w:rsidRDefault="00F05888" w:rsidP="001C7D5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hyperlink r:id="rId9" w:history="1">
        <w:r w:rsidR="00E43B25" w:rsidRPr="00642478">
          <w:rPr>
            <w:rStyle w:val="Hipervnculo"/>
            <w:rFonts w:ascii="Century Gothic" w:hAnsi="Century Gothic"/>
          </w:rPr>
          <w:t>https://forms.office.com/Pages/ResponsePage.aspx?id=Ja_NOCvsrUirQfB0I9Wh_JxWrdTtjOlJp7FGMOJ_XH5UMzJVVjM0NTc3STRaVE05T0kwOFFJTzRBNy4u</w:t>
        </w:r>
      </w:hyperlink>
    </w:p>
    <w:p w14:paraId="3CFFE89F" w14:textId="77777777" w:rsidR="00E43B25" w:rsidRPr="00E43B25" w:rsidRDefault="00E43B25" w:rsidP="001C7D5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tbl>
      <w:tblPr>
        <w:tblStyle w:val="Tablaconcuadrcula"/>
        <w:tblW w:w="9175" w:type="dxa"/>
        <w:tblLook w:val="04A0" w:firstRow="1" w:lastRow="0" w:firstColumn="1" w:lastColumn="0" w:noHBand="0" w:noVBand="1"/>
      </w:tblPr>
      <w:tblGrid>
        <w:gridCol w:w="460"/>
        <w:gridCol w:w="8715"/>
      </w:tblGrid>
      <w:tr w:rsidR="00F34B02" w:rsidRPr="0090782D" w14:paraId="56D512D2" w14:textId="77777777" w:rsidTr="00F34B02">
        <w:tc>
          <w:tcPr>
            <w:tcW w:w="460" w:type="dxa"/>
          </w:tcPr>
          <w:p w14:paraId="2D24FAB3" w14:textId="77777777" w:rsidR="00F34B02" w:rsidRPr="0090782D" w:rsidRDefault="00F34B02" w:rsidP="00AD595C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2</w:t>
            </w:r>
          </w:p>
        </w:tc>
        <w:tc>
          <w:tcPr>
            <w:tcW w:w="8715" w:type="dxa"/>
          </w:tcPr>
          <w:p w14:paraId="7EB267DC" w14:textId="5F64B7EE" w:rsidR="00F34B02" w:rsidRPr="0090782D" w:rsidRDefault="00B24ADF" w:rsidP="00AD595C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>
              <w:rPr>
                <w:rFonts w:ascii="Century Gothic" w:hAnsi="Century Gothic"/>
                <w:sz w:val="22"/>
                <w:szCs w:val="22"/>
                <w:lang w:val="es-PA"/>
              </w:rPr>
              <w:t>Documento</w:t>
            </w:r>
            <w:r w:rsidR="00F34B02"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 de propuesta completo y firmado.</w:t>
            </w:r>
          </w:p>
        </w:tc>
      </w:tr>
      <w:tr w:rsidR="00F34B02" w:rsidRPr="0090782D" w14:paraId="506A33E0" w14:textId="77777777" w:rsidTr="00F34B02">
        <w:tc>
          <w:tcPr>
            <w:tcW w:w="460" w:type="dxa"/>
          </w:tcPr>
          <w:p w14:paraId="473FD78F" w14:textId="77777777" w:rsidR="00F34B02" w:rsidRPr="0090782D" w:rsidRDefault="00F34B02" w:rsidP="00AD595C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3</w:t>
            </w:r>
          </w:p>
        </w:tc>
        <w:tc>
          <w:tcPr>
            <w:tcW w:w="8715" w:type="dxa"/>
          </w:tcPr>
          <w:p w14:paraId="773D578C" w14:textId="0542F880" w:rsidR="00F34B02" w:rsidRPr="0090782D" w:rsidRDefault="00F34B02" w:rsidP="00AD595C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último recibo de matrícula y plan de estudio del Líder de la propuesta.</w:t>
            </w:r>
            <w:r w:rsidR="00B24ADF">
              <w:rPr>
                <w:rFonts w:ascii="Century Gothic" w:hAnsi="Century Gothic"/>
                <w:sz w:val="22"/>
                <w:szCs w:val="22"/>
                <w:lang w:val="es-PA"/>
              </w:rPr>
              <w:t xml:space="preserve"> </w:t>
            </w:r>
            <w:r w:rsidR="00B24ADF" w:rsidRPr="00B24ADF">
              <w:rPr>
                <w:rFonts w:ascii="Century Gothic" w:hAnsi="Century Gothic"/>
                <w:color w:val="FF0000"/>
                <w:sz w:val="18"/>
                <w:szCs w:val="18"/>
                <w:lang w:val="es-PA"/>
              </w:rPr>
              <w:t>(solo aplica para estudiantes)</w:t>
            </w:r>
          </w:p>
        </w:tc>
      </w:tr>
      <w:tr w:rsidR="008D0437" w:rsidRPr="0090782D" w14:paraId="3ECBAFCA" w14:textId="77777777" w:rsidTr="00F34B02">
        <w:tc>
          <w:tcPr>
            <w:tcW w:w="460" w:type="dxa"/>
          </w:tcPr>
          <w:p w14:paraId="1554FB22" w14:textId="77777777" w:rsidR="008D0437" w:rsidRPr="0090782D" w:rsidRDefault="008D0437" w:rsidP="008D0437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4</w:t>
            </w:r>
          </w:p>
        </w:tc>
        <w:tc>
          <w:tcPr>
            <w:tcW w:w="8715" w:type="dxa"/>
          </w:tcPr>
          <w:p w14:paraId="5DDF36CD" w14:textId="15108AC5" w:rsidR="008D0437" w:rsidRPr="0090782D" w:rsidRDefault="008D0437" w:rsidP="008D0437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Hoja de vida del líder de la propuesta y de </w:t>
            </w:r>
            <w:r w:rsidRPr="0090782D">
              <w:rPr>
                <w:rFonts w:ascii="Century Gothic" w:hAnsi="Century Gothic"/>
                <w:b/>
                <w:sz w:val="22"/>
                <w:szCs w:val="22"/>
                <w:u w:val="single"/>
                <w:lang w:val="es-PA"/>
              </w:rPr>
              <w:t>todos</w:t>
            </w: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 los miembros del equipo que forma parte de la propuesta.  </w:t>
            </w:r>
            <w:r w:rsidRPr="0090782D">
              <w:rPr>
                <w:rFonts w:ascii="Century Gothic" w:hAnsi="Century Gothic"/>
                <w:i/>
                <w:iCs/>
                <w:sz w:val="22"/>
                <w:szCs w:val="22"/>
                <w:lang w:val="es-PA"/>
              </w:rPr>
              <w:t>(Si está inscrito en CENIT, puede adjuntar la hoja de vida de la plataforma o utilizar el modelo disponible en la página web de la SENACYT)</w:t>
            </w: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.</w:t>
            </w:r>
          </w:p>
        </w:tc>
      </w:tr>
      <w:tr w:rsidR="00F34B02" w:rsidRPr="0090782D" w14:paraId="04324E1C" w14:textId="77777777" w:rsidTr="00F34B02">
        <w:trPr>
          <w:trHeight w:val="70"/>
        </w:trPr>
        <w:tc>
          <w:tcPr>
            <w:tcW w:w="460" w:type="dxa"/>
          </w:tcPr>
          <w:p w14:paraId="2723B200" w14:textId="77777777" w:rsidR="00F34B02" w:rsidRPr="0090782D" w:rsidRDefault="00F34B02" w:rsidP="00AD595C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5</w:t>
            </w:r>
          </w:p>
        </w:tc>
        <w:tc>
          <w:tcPr>
            <w:tcW w:w="8715" w:type="dxa"/>
          </w:tcPr>
          <w:p w14:paraId="1F7066C5" w14:textId="77777777" w:rsidR="00F34B02" w:rsidRPr="0090782D" w:rsidRDefault="00F34B02" w:rsidP="00AD595C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copia de cédula del líder de la propuesta, vigente</w:t>
            </w:r>
          </w:p>
        </w:tc>
      </w:tr>
      <w:tr w:rsidR="00F34B02" w:rsidRPr="0090782D" w14:paraId="702E5C4F" w14:textId="77777777" w:rsidTr="00F34B02">
        <w:tc>
          <w:tcPr>
            <w:tcW w:w="460" w:type="dxa"/>
          </w:tcPr>
          <w:p w14:paraId="18EB3821" w14:textId="77777777" w:rsidR="00F34B02" w:rsidRPr="0090782D" w:rsidRDefault="00F34B02" w:rsidP="00AD595C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6</w:t>
            </w:r>
          </w:p>
        </w:tc>
        <w:tc>
          <w:tcPr>
            <w:tcW w:w="8715" w:type="dxa"/>
          </w:tcPr>
          <w:p w14:paraId="12D5070F" w14:textId="77777777" w:rsidR="00F34B02" w:rsidRPr="0090782D" w:rsidRDefault="00F34B02" w:rsidP="00AD595C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carta de compromiso firmada por el mentor.  (Modelo disponible en la página web de la SENACYT).</w:t>
            </w:r>
          </w:p>
        </w:tc>
      </w:tr>
      <w:tr w:rsidR="00F34B02" w:rsidRPr="0090782D" w14:paraId="1DC38CA4" w14:textId="77777777" w:rsidTr="00F34B02">
        <w:tc>
          <w:tcPr>
            <w:tcW w:w="460" w:type="dxa"/>
          </w:tcPr>
          <w:p w14:paraId="3D9840E1" w14:textId="77777777" w:rsidR="00F34B02" w:rsidRPr="0090782D" w:rsidRDefault="00F34B02" w:rsidP="00AD595C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7</w:t>
            </w:r>
          </w:p>
        </w:tc>
        <w:tc>
          <w:tcPr>
            <w:tcW w:w="8715" w:type="dxa"/>
          </w:tcPr>
          <w:p w14:paraId="14FDCD16" w14:textId="77777777" w:rsidR="00F34B02" w:rsidRPr="0090782D" w:rsidRDefault="00F34B02" w:rsidP="00AD595C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hoja de vida del mentor.</w:t>
            </w:r>
          </w:p>
        </w:tc>
      </w:tr>
      <w:tr w:rsidR="00F34B02" w:rsidRPr="0090782D" w14:paraId="6BEE964D" w14:textId="77777777" w:rsidTr="00F34B02">
        <w:tc>
          <w:tcPr>
            <w:tcW w:w="460" w:type="dxa"/>
          </w:tcPr>
          <w:p w14:paraId="71F72752" w14:textId="77777777" w:rsidR="00F34B02" w:rsidRPr="0090782D" w:rsidRDefault="00F34B02" w:rsidP="00AD595C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8</w:t>
            </w:r>
          </w:p>
        </w:tc>
        <w:tc>
          <w:tcPr>
            <w:tcW w:w="8715" w:type="dxa"/>
          </w:tcPr>
          <w:p w14:paraId="31AC7A63" w14:textId="77777777" w:rsidR="00F34B02" w:rsidRPr="0090782D" w:rsidRDefault="00F34B02" w:rsidP="00AD595C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carta de trabajo de la universidad o la empresa donde labora el mentor.  (Modelo disponible en la página web de la SENACYT).</w:t>
            </w:r>
          </w:p>
        </w:tc>
      </w:tr>
      <w:tr w:rsidR="00F34B02" w:rsidRPr="0090782D" w14:paraId="29318CF8" w14:textId="77777777" w:rsidTr="00F34B02">
        <w:tc>
          <w:tcPr>
            <w:tcW w:w="460" w:type="dxa"/>
          </w:tcPr>
          <w:p w14:paraId="3B08ED0D" w14:textId="77777777" w:rsidR="00F34B02" w:rsidRPr="0090782D" w:rsidRDefault="00F34B02" w:rsidP="00AD595C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9</w:t>
            </w:r>
          </w:p>
        </w:tc>
        <w:tc>
          <w:tcPr>
            <w:tcW w:w="8715" w:type="dxa"/>
          </w:tcPr>
          <w:p w14:paraId="607AE6E9" w14:textId="77777777" w:rsidR="00F34B02" w:rsidRPr="0090782D" w:rsidRDefault="00F34B02" w:rsidP="00AD595C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carta de compromiso firmada por el responsable de la incubadora.  (Modelo disponible en la página web de la SENACYT).</w:t>
            </w:r>
          </w:p>
        </w:tc>
      </w:tr>
      <w:tr w:rsidR="00F34B02" w:rsidRPr="0090782D" w14:paraId="001942C8" w14:textId="77777777" w:rsidTr="00F34B02">
        <w:tc>
          <w:tcPr>
            <w:tcW w:w="460" w:type="dxa"/>
          </w:tcPr>
          <w:p w14:paraId="74A14B5B" w14:textId="053C112F" w:rsidR="00F34B02" w:rsidRPr="0090782D" w:rsidRDefault="00B24ADF" w:rsidP="00F34B02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>
              <w:rPr>
                <w:rFonts w:ascii="Century Gothic" w:hAnsi="Century Gothic"/>
                <w:sz w:val="22"/>
                <w:szCs w:val="22"/>
                <w:lang w:val="es-PA"/>
              </w:rPr>
              <w:t>10</w:t>
            </w:r>
          </w:p>
        </w:tc>
        <w:tc>
          <w:tcPr>
            <w:tcW w:w="8715" w:type="dxa"/>
          </w:tcPr>
          <w:p w14:paraId="6AD4C869" w14:textId="31355B4B" w:rsidR="00F34B02" w:rsidRPr="0090782D" w:rsidRDefault="00F34B02" w:rsidP="00F34B02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Adjuntar copia del Certificado de Persona Jurídica de la empresa proponente, emitido por el Registro Público de Panamá, </w:t>
            </w:r>
            <w:r w:rsidRPr="0090782D">
              <w:rPr>
                <w:rFonts w:ascii="Century Gothic" w:hAnsi="Century Gothic"/>
                <w:b/>
                <w:sz w:val="22"/>
                <w:szCs w:val="22"/>
                <w:u w:val="single"/>
                <w:lang w:val="es-PA"/>
              </w:rPr>
              <w:t>en el que se indique del nombre del Representante Legal de la empresa</w:t>
            </w:r>
            <w:r w:rsidRPr="0090782D">
              <w:rPr>
                <w:rFonts w:ascii="Century Gothic" w:hAnsi="Century Gothic"/>
                <w:bCs/>
                <w:sz w:val="22"/>
                <w:szCs w:val="22"/>
                <w:lang w:val="es-PA"/>
              </w:rPr>
              <w:t>.</w:t>
            </w:r>
            <w:r w:rsidR="00B24ADF">
              <w:rPr>
                <w:rFonts w:ascii="Century Gothic" w:hAnsi="Century Gothic"/>
                <w:bCs/>
                <w:sz w:val="22"/>
                <w:szCs w:val="22"/>
                <w:lang w:val="es-PA"/>
              </w:rPr>
              <w:t xml:space="preserve">  </w:t>
            </w:r>
            <w:r w:rsidR="00B24ADF" w:rsidRPr="00B24ADF">
              <w:rPr>
                <w:rFonts w:ascii="Century Gothic" w:hAnsi="Century Gothic"/>
                <w:bCs/>
                <w:color w:val="FF0000"/>
                <w:sz w:val="18"/>
                <w:szCs w:val="18"/>
                <w:lang w:val="es-PA"/>
              </w:rPr>
              <w:t>(solo para asociaciones de interés público y personas jurídicas)</w:t>
            </w:r>
          </w:p>
        </w:tc>
      </w:tr>
      <w:tr w:rsidR="00F34B02" w:rsidRPr="0090782D" w14:paraId="2847514D" w14:textId="77777777" w:rsidTr="00F34B02">
        <w:tc>
          <w:tcPr>
            <w:tcW w:w="460" w:type="dxa"/>
          </w:tcPr>
          <w:p w14:paraId="5F909274" w14:textId="0385EE68" w:rsidR="00F34B02" w:rsidRPr="0090782D" w:rsidRDefault="00F34B02" w:rsidP="00F34B02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1</w:t>
            </w:r>
            <w:r w:rsidR="00B24ADF">
              <w:rPr>
                <w:rFonts w:ascii="Century Gothic" w:hAnsi="Century Gothic"/>
                <w:sz w:val="22"/>
                <w:szCs w:val="22"/>
                <w:lang w:val="es-PA"/>
              </w:rPr>
              <w:t>1</w:t>
            </w:r>
          </w:p>
        </w:tc>
        <w:tc>
          <w:tcPr>
            <w:tcW w:w="8715" w:type="dxa"/>
          </w:tcPr>
          <w:p w14:paraId="484F60F4" w14:textId="6D937EDF" w:rsidR="00F34B02" w:rsidRPr="0090782D" w:rsidRDefault="00F34B02" w:rsidP="00F34B02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copia de cédula, pasaporte o carnet de Residente Permanente del Representante Legal de la empresa proponente.</w:t>
            </w:r>
            <w:r w:rsidR="00B24ADF">
              <w:rPr>
                <w:rFonts w:ascii="Century Gothic" w:hAnsi="Century Gothic"/>
                <w:sz w:val="22"/>
                <w:szCs w:val="22"/>
                <w:lang w:val="es-PA"/>
              </w:rPr>
              <w:t xml:space="preserve">  </w:t>
            </w:r>
            <w:r w:rsidR="00B24ADF" w:rsidRPr="006E5559">
              <w:rPr>
                <w:rFonts w:ascii="Century Gothic" w:hAnsi="Century Gothic" w:cs="Arial"/>
                <w:sz w:val="22"/>
                <w:szCs w:val="16"/>
                <w:lang w:eastAsia="es-ES"/>
              </w:rPr>
              <w:t xml:space="preserve">El proponente entregará la </w:t>
            </w:r>
            <w:r w:rsidR="00B24ADF" w:rsidRPr="006E5559">
              <w:rPr>
                <w:rFonts w:ascii="Century Gothic" w:hAnsi="Century Gothic" w:cs="Arial"/>
                <w:sz w:val="22"/>
                <w:szCs w:val="16"/>
                <w:lang w:eastAsia="es-ES"/>
              </w:rPr>
              <w:lastRenderedPageBreak/>
              <w:t>propuesta en formato digital, por medio de correo electrónico, con SOLO DOS (2) ARCHIVOS adjuntos</w:t>
            </w:r>
            <w:r w:rsidR="00B24ADF">
              <w:rPr>
                <w:rFonts w:ascii="Century Gothic" w:hAnsi="Century Gothic" w:cs="Arial"/>
                <w:sz w:val="22"/>
                <w:szCs w:val="16"/>
                <w:lang w:eastAsia="es-ES"/>
              </w:rPr>
              <w:t xml:space="preserve">.  </w:t>
            </w:r>
            <w:r w:rsidR="00B24ADF" w:rsidRPr="00B24ADF">
              <w:rPr>
                <w:rFonts w:ascii="Century Gothic" w:hAnsi="Century Gothic"/>
                <w:bCs/>
                <w:color w:val="FF0000"/>
                <w:sz w:val="18"/>
                <w:szCs w:val="18"/>
                <w:lang w:val="es-PA"/>
              </w:rPr>
              <w:t>(solo para asociaciones de interés público y personas jurídicas)</w:t>
            </w:r>
          </w:p>
        </w:tc>
      </w:tr>
      <w:tr w:rsidR="00F34B02" w:rsidRPr="0090782D" w14:paraId="0A23D936" w14:textId="77777777" w:rsidTr="00F34B02">
        <w:tc>
          <w:tcPr>
            <w:tcW w:w="460" w:type="dxa"/>
          </w:tcPr>
          <w:p w14:paraId="757C1F77" w14:textId="5E9552B3" w:rsidR="00F34B02" w:rsidRPr="0090782D" w:rsidRDefault="00F34B02" w:rsidP="00F34B02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lastRenderedPageBreak/>
              <w:t>1</w:t>
            </w:r>
            <w:r w:rsidR="00B24ADF">
              <w:rPr>
                <w:rFonts w:ascii="Century Gothic" w:hAnsi="Century Gothic"/>
                <w:sz w:val="22"/>
                <w:szCs w:val="22"/>
                <w:lang w:val="es-PA"/>
              </w:rPr>
              <w:t>2</w:t>
            </w:r>
          </w:p>
        </w:tc>
        <w:tc>
          <w:tcPr>
            <w:tcW w:w="8715" w:type="dxa"/>
          </w:tcPr>
          <w:p w14:paraId="35D010DE" w14:textId="0995D45E" w:rsidR="00F34B02" w:rsidRPr="0090782D" w:rsidRDefault="00F34B02" w:rsidP="00F34B02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Adjuntar copia de la última Declaración Jurada de Renta que permita comprobar el ingreso bruto o facturación anual de la empresa proponente.  </w:t>
            </w:r>
            <w:r w:rsidRPr="0090782D">
              <w:rPr>
                <w:rFonts w:ascii="Century Gothic" w:hAnsi="Century Gothic"/>
                <w:b/>
                <w:sz w:val="22"/>
                <w:szCs w:val="22"/>
                <w:u w:val="single"/>
                <w:lang w:val="es-PA"/>
              </w:rPr>
              <w:t>La Declaración Jurada de Renta debe estar firmada por el Contador Público Autorizado.</w:t>
            </w:r>
            <w:r w:rsidR="00B24ADF">
              <w:rPr>
                <w:rFonts w:ascii="Century Gothic" w:hAnsi="Century Gothic"/>
                <w:b/>
                <w:sz w:val="22"/>
                <w:szCs w:val="22"/>
                <w:lang w:val="es-PA"/>
              </w:rPr>
              <w:t xml:space="preserve">   </w:t>
            </w:r>
            <w:r w:rsidR="00B24ADF" w:rsidRPr="00B24ADF">
              <w:rPr>
                <w:rFonts w:ascii="Century Gothic" w:hAnsi="Century Gothic"/>
                <w:bCs/>
                <w:color w:val="FF0000"/>
                <w:sz w:val="18"/>
                <w:szCs w:val="18"/>
                <w:lang w:val="es-PA"/>
              </w:rPr>
              <w:t>(solo personas jurídicas)</w:t>
            </w:r>
          </w:p>
        </w:tc>
      </w:tr>
      <w:tr w:rsidR="00F34B02" w:rsidRPr="0090782D" w14:paraId="1DA0D5F6" w14:textId="77777777" w:rsidTr="00F34B02">
        <w:tc>
          <w:tcPr>
            <w:tcW w:w="460" w:type="dxa"/>
          </w:tcPr>
          <w:p w14:paraId="6CF9DB0F" w14:textId="0B2BF138" w:rsidR="00F34B02" w:rsidRPr="0090782D" w:rsidRDefault="00F34B02" w:rsidP="00AD595C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1</w:t>
            </w:r>
            <w:r w:rsidR="00B24ADF">
              <w:rPr>
                <w:rFonts w:ascii="Century Gothic" w:hAnsi="Century Gothic"/>
                <w:sz w:val="22"/>
                <w:szCs w:val="22"/>
                <w:lang w:val="es-PA"/>
              </w:rPr>
              <w:t>3</w:t>
            </w:r>
          </w:p>
        </w:tc>
        <w:tc>
          <w:tcPr>
            <w:tcW w:w="8715" w:type="dxa"/>
          </w:tcPr>
          <w:p w14:paraId="4855CDE7" w14:textId="77777777" w:rsidR="00F34B02" w:rsidRPr="0090782D" w:rsidRDefault="00F34B02" w:rsidP="00AD595C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paz y salvo de la SENACYT.</w:t>
            </w:r>
          </w:p>
        </w:tc>
      </w:tr>
      <w:tr w:rsidR="00F34B02" w:rsidRPr="0090782D" w14:paraId="5E75A7EA" w14:textId="77777777" w:rsidTr="00F34B02">
        <w:tc>
          <w:tcPr>
            <w:tcW w:w="460" w:type="dxa"/>
          </w:tcPr>
          <w:p w14:paraId="3E3D04BA" w14:textId="1B0882CE" w:rsidR="00F34B02" w:rsidRPr="0090782D" w:rsidRDefault="00F34B02" w:rsidP="00AD595C">
            <w:pPr>
              <w:jc w:val="center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1</w:t>
            </w:r>
            <w:r w:rsidR="00B24ADF">
              <w:rPr>
                <w:rFonts w:ascii="Century Gothic" w:hAnsi="Century Gothic"/>
                <w:sz w:val="22"/>
                <w:szCs w:val="22"/>
                <w:lang w:val="es-PA"/>
              </w:rPr>
              <w:t>4</w:t>
            </w:r>
          </w:p>
        </w:tc>
        <w:tc>
          <w:tcPr>
            <w:tcW w:w="8715" w:type="dxa"/>
          </w:tcPr>
          <w:p w14:paraId="45EB1C8D" w14:textId="6BA7C1B1" w:rsidR="00F34B02" w:rsidRPr="0090782D" w:rsidRDefault="00F34B02" w:rsidP="00AD595C">
            <w:pPr>
              <w:jc w:val="both"/>
              <w:rPr>
                <w:rFonts w:ascii="Century Gothic" w:hAnsi="Century Gothic"/>
                <w:sz w:val="22"/>
                <w:szCs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video de 90 segundos que describa el proyecto</w:t>
            </w:r>
          </w:p>
        </w:tc>
      </w:tr>
    </w:tbl>
    <w:p w14:paraId="7DECF645" w14:textId="06B09E7F" w:rsidR="00586CCA" w:rsidRPr="0090782D" w:rsidRDefault="00586CCA" w:rsidP="003966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14:paraId="5DFAE574" w14:textId="456B385C" w:rsidR="000C312D" w:rsidRDefault="000C312D" w:rsidP="000C312D">
      <w:pPr>
        <w:jc w:val="both"/>
        <w:rPr>
          <w:rFonts w:ascii="Century Gothic" w:hAnsi="Century Gothic"/>
          <w:b/>
          <w:bCs/>
          <w:lang w:val="es-PA"/>
        </w:rPr>
      </w:pPr>
      <w:r w:rsidRPr="00AC6DD8">
        <w:rPr>
          <w:rFonts w:ascii="Century Gothic" w:hAnsi="Century Gothic"/>
          <w:b/>
          <w:bCs/>
          <w:lang w:val="es-PA"/>
        </w:rPr>
        <w:t>NOTA</w:t>
      </w:r>
      <w:r>
        <w:rPr>
          <w:rFonts w:ascii="Century Gothic" w:hAnsi="Century Gothic"/>
          <w:b/>
          <w:bCs/>
          <w:lang w:val="es-PA"/>
        </w:rPr>
        <w:t xml:space="preserve"> 1</w:t>
      </w:r>
      <w:r w:rsidRPr="00AC6DD8">
        <w:rPr>
          <w:rFonts w:ascii="Century Gothic" w:hAnsi="Century Gothic"/>
          <w:b/>
          <w:bCs/>
          <w:lang w:val="es-PA"/>
        </w:rPr>
        <w:t>: LOS DOCUMENTOS DEL 2 AL 1</w:t>
      </w:r>
      <w:r w:rsidR="00B24ADF">
        <w:rPr>
          <w:rFonts w:ascii="Century Gothic" w:hAnsi="Century Gothic"/>
          <w:b/>
          <w:bCs/>
          <w:lang w:val="es-PA"/>
        </w:rPr>
        <w:t>3</w:t>
      </w:r>
      <w:r w:rsidRPr="00AC6DD8">
        <w:rPr>
          <w:rFonts w:ascii="Century Gothic" w:hAnsi="Century Gothic"/>
          <w:b/>
          <w:bCs/>
          <w:lang w:val="es-PA"/>
        </w:rPr>
        <w:t xml:space="preserve"> DEBEN COMPILARSE EN UN SOLO ARCHIVO EN FORMATO PDF</w:t>
      </w:r>
      <w:r>
        <w:rPr>
          <w:rFonts w:ascii="Century Gothic" w:hAnsi="Century Gothic"/>
          <w:b/>
          <w:bCs/>
          <w:lang w:val="es-PA"/>
        </w:rPr>
        <w:t xml:space="preserve">.  </w:t>
      </w:r>
    </w:p>
    <w:p w14:paraId="7D417A2A" w14:textId="0E77895A" w:rsidR="000C312D" w:rsidRDefault="000C312D" w:rsidP="000C312D">
      <w:pPr>
        <w:jc w:val="both"/>
        <w:rPr>
          <w:rFonts w:ascii="Century Gothic" w:hAnsi="Century Gothic" w:cs="Arial"/>
          <w:b/>
          <w:bCs/>
          <w:szCs w:val="16"/>
          <w:lang w:eastAsia="es-ES"/>
        </w:rPr>
      </w:pPr>
      <w:r w:rsidRPr="00D44CAF">
        <w:rPr>
          <w:rFonts w:ascii="Century Gothic" w:hAnsi="Century Gothic"/>
          <w:b/>
          <w:bCs/>
          <w:lang w:val="es-PA"/>
        </w:rPr>
        <w:t xml:space="preserve">NOTA 2: </w:t>
      </w:r>
      <w:r w:rsidRPr="00D44CAF">
        <w:rPr>
          <w:rFonts w:ascii="Century Gothic" w:hAnsi="Century Gothic" w:cs="Arial"/>
          <w:b/>
          <w:bCs/>
          <w:szCs w:val="16"/>
          <w:lang w:eastAsia="es-ES"/>
        </w:rPr>
        <w:t>EL VIDEO DESCRIPTIVO DE LA PROPUESTA</w:t>
      </w:r>
      <w:r>
        <w:rPr>
          <w:rFonts w:ascii="Century Gothic" w:hAnsi="Century Gothic" w:cs="Arial"/>
          <w:b/>
          <w:bCs/>
          <w:szCs w:val="16"/>
          <w:lang w:eastAsia="es-ES"/>
        </w:rPr>
        <w:t xml:space="preserve"> </w:t>
      </w:r>
      <w:r w:rsidRPr="00D44CAF">
        <w:rPr>
          <w:rFonts w:ascii="Century Gothic" w:hAnsi="Century Gothic" w:cs="Arial"/>
          <w:b/>
          <w:bCs/>
          <w:szCs w:val="16"/>
          <w:lang w:eastAsia="es-ES"/>
        </w:rPr>
        <w:t xml:space="preserve">ES UN DOCUMENTO EN FORMATO MP4.  </w:t>
      </w:r>
    </w:p>
    <w:p w14:paraId="1ADD025C" w14:textId="573BB965" w:rsidR="00B24ADF" w:rsidRDefault="00B24ADF" w:rsidP="00B24A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Arial"/>
          <w:b/>
          <w:bCs/>
          <w:szCs w:val="16"/>
          <w:lang w:eastAsia="es-ES"/>
        </w:rPr>
        <w:t xml:space="preserve">NOTA 3: </w:t>
      </w:r>
      <w:r w:rsidRPr="00D44CAF">
        <w:rPr>
          <w:rFonts w:ascii="Century Gothic" w:hAnsi="Century Gothic" w:cs="Arial"/>
          <w:b/>
          <w:bCs/>
          <w:szCs w:val="16"/>
          <w:lang w:eastAsia="es-ES"/>
        </w:rPr>
        <w:t xml:space="preserve">EL PROPONENTE DEBERÁ ASEGURARSE, QUE </w:t>
      </w:r>
      <w:r>
        <w:rPr>
          <w:rFonts w:ascii="Century Gothic" w:hAnsi="Century Gothic" w:cs="Arial"/>
          <w:b/>
          <w:bCs/>
          <w:szCs w:val="16"/>
          <w:lang w:eastAsia="es-ES"/>
        </w:rPr>
        <w:t>AMBOS</w:t>
      </w:r>
      <w:r w:rsidRPr="00D44CAF">
        <w:rPr>
          <w:rFonts w:ascii="Century Gothic" w:hAnsi="Century Gothic" w:cs="Arial"/>
          <w:b/>
          <w:bCs/>
          <w:szCs w:val="16"/>
          <w:lang w:eastAsia="es-ES"/>
        </w:rPr>
        <w:t xml:space="preserve"> ARCHIVO</w:t>
      </w:r>
      <w:r>
        <w:rPr>
          <w:rFonts w:ascii="Century Gothic" w:hAnsi="Century Gothic" w:cs="Arial"/>
          <w:b/>
          <w:bCs/>
          <w:szCs w:val="16"/>
          <w:lang w:eastAsia="es-ES"/>
        </w:rPr>
        <w:t>S</w:t>
      </w:r>
      <w:r w:rsidRPr="00D44CAF">
        <w:rPr>
          <w:rFonts w:ascii="Century Gothic" w:hAnsi="Century Gothic" w:cs="Arial"/>
          <w:b/>
          <w:bCs/>
          <w:szCs w:val="16"/>
          <w:lang w:eastAsia="es-ES"/>
        </w:rPr>
        <w:t xml:space="preserve"> DIGITAL</w:t>
      </w:r>
      <w:r>
        <w:rPr>
          <w:rFonts w:ascii="Century Gothic" w:hAnsi="Century Gothic" w:cs="Arial"/>
          <w:b/>
          <w:bCs/>
          <w:szCs w:val="16"/>
          <w:lang w:eastAsia="es-ES"/>
        </w:rPr>
        <w:t>ES</w:t>
      </w:r>
      <w:r w:rsidRPr="00D44CAF">
        <w:rPr>
          <w:rFonts w:ascii="Century Gothic" w:hAnsi="Century Gothic" w:cs="Arial"/>
          <w:b/>
          <w:bCs/>
          <w:szCs w:val="16"/>
          <w:lang w:eastAsia="es-ES"/>
        </w:rPr>
        <w:t xml:space="preserve"> NO EXCEDA</w:t>
      </w:r>
      <w:r>
        <w:rPr>
          <w:rFonts w:ascii="Century Gothic" w:hAnsi="Century Gothic" w:cs="Arial"/>
          <w:b/>
          <w:bCs/>
          <w:szCs w:val="16"/>
          <w:lang w:eastAsia="es-ES"/>
        </w:rPr>
        <w:t>N</w:t>
      </w:r>
      <w:r w:rsidRPr="00D44CAF">
        <w:rPr>
          <w:rFonts w:ascii="Century Gothic" w:hAnsi="Century Gothic" w:cs="Arial"/>
          <w:b/>
          <w:bCs/>
          <w:szCs w:val="16"/>
          <w:lang w:eastAsia="es-ES"/>
        </w:rPr>
        <w:t xml:space="preserve"> LA CAPACIDAD </w:t>
      </w:r>
      <w:r w:rsidRPr="00B24ADF">
        <w:rPr>
          <w:rFonts w:ascii="Century Gothic" w:hAnsi="Century Gothic" w:cs="Arial"/>
          <w:b/>
          <w:bCs/>
          <w:szCs w:val="16"/>
          <w:lang w:eastAsia="es-ES"/>
        </w:rPr>
        <w:t>DE 22MB.</w:t>
      </w:r>
      <w:r w:rsidR="000174C0">
        <w:rPr>
          <w:rFonts w:ascii="Century Gothic" w:hAnsi="Century Gothic" w:cs="Arial"/>
          <w:b/>
          <w:bCs/>
          <w:szCs w:val="16"/>
          <w:lang w:eastAsia="es-ES"/>
        </w:rPr>
        <w:t xml:space="preserve">  </w:t>
      </w:r>
      <w:r w:rsidR="000174C0" w:rsidRPr="0090782D">
        <w:rPr>
          <w:rFonts w:ascii="Century Gothic" w:hAnsi="Century Gothic" w:cs="Century Gothic"/>
          <w:b/>
          <w:bCs/>
          <w:color w:val="000000"/>
        </w:rPr>
        <w:t>ESTE ES UN REQUISITO INDISPENSABLE.</w:t>
      </w:r>
    </w:p>
    <w:p w14:paraId="5F713C90" w14:textId="77777777" w:rsidR="00B24ADF" w:rsidRPr="00B24ADF" w:rsidRDefault="00B24ADF" w:rsidP="00B24AD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</w:p>
    <w:p w14:paraId="2EB84461" w14:textId="5CEA7CEF" w:rsidR="000C312D" w:rsidRPr="000C312D" w:rsidRDefault="000174C0" w:rsidP="000C312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NOTA 4: PARA ASEGURARSE QUE CUENTA CON TODA LA DOCUMENTACIÓN DESCARGUE DE LA PAGINA WEB LA LISTA DE VERIFICACIÓN</w:t>
      </w:r>
    </w:p>
    <w:p w14:paraId="40BD1121" w14:textId="3046F229" w:rsidR="00586CCA" w:rsidRPr="0090782D" w:rsidRDefault="00586CCA" w:rsidP="003966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14:paraId="6121DEFA" w14:textId="1DE1094F" w:rsidR="00F54597" w:rsidRPr="0090782D" w:rsidRDefault="00F54597" w:rsidP="00F545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 xml:space="preserve">PASO </w:t>
      </w:r>
      <w:r>
        <w:rPr>
          <w:rFonts w:ascii="Century Gothic" w:hAnsi="Century Gothic" w:cs="Century Gothic"/>
          <w:b/>
          <w:bCs/>
          <w:color w:val="000000"/>
        </w:rPr>
        <w:t>4</w:t>
      </w:r>
      <w:r w:rsidRPr="0090782D">
        <w:rPr>
          <w:rFonts w:ascii="Century Gothic" w:hAnsi="Century Gothic" w:cs="Century Gothic"/>
          <w:b/>
          <w:bCs/>
          <w:color w:val="000000"/>
        </w:rPr>
        <w:t>: ENVIAR O ENTREGAR LA DOCUMENTACIÓN COMPLETA A:</w:t>
      </w:r>
    </w:p>
    <w:p w14:paraId="1A99AC87" w14:textId="7F04E43F" w:rsidR="00F54597" w:rsidRPr="003621C5" w:rsidRDefault="00E97788" w:rsidP="00F5459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90782D">
        <w:rPr>
          <w:rFonts w:ascii="Century Gothic" w:hAnsi="Century Gothic" w:cs="Century Gothic"/>
          <w:color w:val="000000"/>
        </w:rPr>
        <w:t>Los documentos deben ser enviados a la dirección de correo electrónico</w:t>
      </w:r>
      <w:r w:rsidR="00F54597">
        <w:rPr>
          <w:rFonts w:ascii="Century Gothic" w:hAnsi="Century Gothic" w:cs="Century Gothic"/>
          <w:color w:val="000000"/>
        </w:rPr>
        <w:t xml:space="preserve"> </w:t>
      </w:r>
      <w:hyperlink r:id="rId10" w:history="1">
        <w:r w:rsidR="00645CC2" w:rsidRPr="00642478">
          <w:rPr>
            <w:rStyle w:val="Hipervnculo"/>
            <w:rFonts w:ascii="Century Gothic" w:eastAsia="Calibri" w:hAnsi="Century Gothic" w:cs="Calibri"/>
            <w:b/>
            <w:lang w:val="es-MX"/>
          </w:rPr>
          <w:t>innovatec2021@senacyt.gob.pa</w:t>
        </w:r>
      </w:hyperlink>
      <w:r w:rsidR="003621C5">
        <w:rPr>
          <w:rFonts w:ascii="Century Gothic" w:hAnsi="Century Gothic" w:cs="Century Gothic"/>
          <w:color w:val="000000"/>
        </w:rPr>
        <w:t xml:space="preserve"> </w:t>
      </w:r>
      <w:r w:rsidRPr="0090782D">
        <w:rPr>
          <w:rFonts w:ascii="Century Gothic" w:hAnsi="Century Gothic" w:cs="Century Gothic"/>
          <w:color w:val="000000"/>
        </w:rPr>
        <w:t>hasta la fecha y hora de cierre publicada en el</w:t>
      </w:r>
      <w:r w:rsidR="003621C5">
        <w:rPr>
          <w:rFonts w:ascii="Century Gothic" w:hAnsi="Century Gothic" w:cs="Century Gothic"/>
          <w:color w:val="000000"/>
        </w:rPr>
        <w:t xml:space="preserve"> </w:t>
      </w:r>
      <w:r w:rsidRPr="0090782D">
        <w:rPr>
          <w:rFonts w:ascii="Century Gothic" w:hAnsi="Century Gothic" w:cs="Century Gothic"/>
          <w:color w:val="000000"/>
        </w:rPr>
        <w:t xml:space="preserve">anuncio de la convocatoria. </w:t>
      </w:r>
      <w:r w:rsidR="003621C5">
        <w:rPr>
          <w:rFonts w:ascii="Century Gothic" w:hAnsi="Century Gothic" w:cs="Century Gothic"/>
          <w:color w:val="000000"/>
        </w:rPr>
        <w:t xml:space="preserve"> </w:t>
      </w:r>
      <w:r w:rsidRPr="0090782D">
        <w:rPr>
          <w:rFonts w:ascii="Century Gothic" w:hAnsi="Century Gothic" w:cs="Century Gothic"/>
          <w:b/>
          <w:bCs/>
          <w:color w:val="000000"/>
        </w:rPr>
        <w:t>NO SE RECIBIRÁN DOCUMENTOS DESPUÉS DE LA</w:t>
      </w:r>
      <w:r w:rsidR="00F54597">
        <w:rPr>
          <w:rFonts w:ascii="Century Gothic" w:hAnsi="Century Gothic" w:cs="Century Gothic"/>
          <w:b/>
          <w:bCs/>
          <w:color w:val="000000"/>
        </w:rPr>
        <w:t xml:space="preserve"> </w:t>
      </w:r>
      <w:r w:rsidRPr="0090782D">
        <w:rPr>
          <w:rFonts w:ascii="Century Gothic" w:hAnsi="Century Gothic" w:cs="Century Gothic"/>
          <w:b/>
          <w:bCs/>
          <w:color w:val="000000"/>
        </w:rPr>
        <w:t>FECHA</w:t>
      </w:r>
      <w:r w:rsidR="00F54597">
        <w:rPr>
          <w:rFonts w:ascii="Century Gothic" w:hAnsi="Century Gothic" w:cs="Century Gothic"/>
          <w:b/>
          <w:bCs/>
          <w:color w:val="000000"/>
        </w:rPr>
        <w:t xml:space="preserve"> </w:t>
      </w:r>
      <w:r w:rsidRPr="0090782D">
        <w:rPr>
          <w:rFonts w:ascii="Century Gothic" w:hAnsi="Century Gothic" w:cs="Century Gothic"/>
          <w:b/>
          <w:bCs/>
          <w:color w:val="000000"/>
        </w:rPr>
        <w:t>Y HORA DE CIERRE PUBLICADAS.</w:t>
      </w:r>
    </w:p>
    <w:p w14:paraId="3A11FC97" w14:textId="77777777" w:rsidR="006C2B9D" w:rsidRDefault="006C2B9D" w:rsidP="00E9778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</w:p>
    <w:p w14:paraId="3F400368" w14:textId="3A32B5C0" w:rsidR="00E97788" w:rsidRPr="0090782D" w:rsidRDefault="00E97788" w:rsidP="005002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90782D">
        <w:rPr>
          <w:rFonts w:ascii="Century Gothic" w:hAnsi="Century Gothic" w:cs="Century Gothic"/>
          <w:b/>
          <w:bCs/>
          <w:color w:val="000000"/>
        </w:rPr>
        <w:t>ES RESPONSABILIDAD DEL ASPIRANTE QUE LA APLICACIÓN ESTÉ COMPLETA Y</w:t>
      </w:r>
      <w:r w:rsidR="005002C1">
        <w:rPr>
          <w:rFonts w:ascii="Century Gothic" w:hAnsi="Century Gothic" w:cs="Century Gothic"/>
          <w:b/>
          <w:bCs/>
          <w:color w:val="000000"/>
        </w:rPr>
        <w:t xml:space="preserve"> </w:t>
      </w:r>
      <w:r w:rsidRPr="0090782D">
        <w:rPr>
          <w:rFonts w:ascii="Century Gothic" w:hAnsi="Century Gothic" w:cs="Century Gothic"/>
          <w:b/>
          <w:bCs/>
          <w:color w:val="000000"/>
        </w:rPr>
        <w:t>ENTREGADA DENTRO DEL PLAZO CORRESPONDIENTE.</w:t>
      </w:r>
    </w:p>
    <w:p w14:paraId="2264D9EE" w14:textId="299F310C" w:rsidR="00667FB0" w:rsidRDefault="00667FB0" w:rsidP="00FE2B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</w:p>
    <w:p w14:paraId="5B2964BC" w14:textId="5E0A7628" w:rsidR="00645CC2" w:rsidRDefault="00645CC2" w:rsidP="00FE2B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</w:p>
    <w:p w14:paraId="5263D205" w14:textId="5A7CDC76" w:rsidR="00645CC2" w:rsidRDefault="00645CC2" w:rsidP="00FE2B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</w:p>
    <w:p w14:paraId="0322821F" w14:textId="5DE69E46" w:rsidR="00645CC2" w:rsidRDefault="00645CC2" w:rsidP="00FE2B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</w:rPr>
      </w:pPr>
    </w:p>
    <w:sectPr w:rsidR="00645CC2">
      <w:headerReference w:type="default" r:id="rId11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2954" w14:textId="77777777" w:rsidR="00565C32" w:rsidRDefault="00565C32" w:rsidP="00565C32">
      <w:pPr>
        <w:spacing w:after="0" w:line="240" w:lineRule="auto"/>
      </w:pPr>
      <w:r>
        <w:separator/>
      </w:r>
    </w:p>
  </w:endnote>
  <w:endnote w:type="continuationSeparator" w:id="0">
    <w:p w14:paraId="0FDD0B5C" w14:textId="77777777" w:rsidR="00565C32" w:rsidRDefault="00565C32" w:rsidP="0056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8749" w14:textId="77777777" w:rsidR="00565C32" w:rsidRDefault="00565C32" w:rsidP="00565C32">
      <w:pPr>
        <w:spacing w:after="0" w:line="240" w:lineRule="auto"/>
      </w:pPr>
      <w:r>
        <w:separator/>
      </w:r>
    </w:p>
  </w:footnote>
  <w:footnote w:type="continuationSeparator" w:id="0">
    <w:p w14:paraId="2025E37D" w14:textId="77777777" w:rsidR="00565C32" w:rsidRDefault="00565C32" w:rsidP="0056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7DF2" w14:textId="1CCDFAFC" w:rsidR="00565C32" w:rsidRPr="00565C32" w:rsidRDefault="00F05888" w:rsidP="001009D1">
    <w:pPr>
      <w:pStyle w:val="Encabezado"/>
      <w:tabs>
        <w:tab w:val="clear" w:pos="4419"/>
        <w:tab w:val="clear" w:pos="8838"/>
        <w:tab w:val="left" w:pos="3045"/>
      </w:tabs>
    </w:pPr>
    <w:r>
      <w:rPr>
        <w:noProof/>
      </w:rPr>
      <w:pict w14:anchorId="6371B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354pt;margin-top:-25.5pt;width:88.5pt;height:47.25pt;z-index:-251657728;mso-position-horizontal-relative:text;mso-position-vertical-relative:text;mso-width-relative:page;mso-height-relative:page" wrapcoords="5125 0 549 2057 -183 2743 -183 12000 1831 16457 8420 21257 16841 21257 18854 21257 21600 18514 21600 16457 19403 10971 19586 3086 16108 1714 6407 0 5125 0">
          <v:imagedata r:id="rId1" o:title="image001.png@01D26C21"/>
          <w10:wrap type="tight"/>
        </v:shape>
      </w:pict>
    </w:r>
    <w:r w:rsidR="001009D1"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20A4D0C9" wp14:editId="06F401C1">
          <wp:simplePos x="0" y="0"/>
          <wp:positionH relativeFrom="column">
            <wp:posOffset>1929765</wp:posOffset>
          </wp:positionH>
          <wp:positionV relativeFrom="paragraph">
            <wp:posOffset>-266700</wp:posOffset>
          </wp:positionV>
          <wp:extent cx="1580515" cy="591185"/>
          <wp:effectExtent l="0" t="0" r="635" b="0"/>
          <wp:wrapSquare wrapText="bothSides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31"/>
                  <a:stretch/>
                </pic:blipFill>
                <pic:spPr bwMode="auto">
                  <a:xfrm>
                    <a:off x="0" y="0"/>
                    <a:ext cx="15805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5C32"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6F0108B3" wp14:editId="13BDF94B">
          <wp:simplePos x="0" y="0"/>
          <wp:positionH relativeFrom="column">
            <wp:posOffset>-765810</wp:posOffset>
          </wp:positionH>
          <wp:positionV relativeFrom="paragraph">
            <wp:posOffset>-295275</wp:posOffset>
          </wp:positionV>
          <wp:extent cx="1644650" cy="591185"/>
          <wp:effectExtent l="0" t="0" r="0" b="0"/>
          <wp:wrapSquare wrapText="bothSides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09"/>
                  <a:stretch/>
                </pic:blipFill>
                <pic:spPr bwMode="auto">
                  <a:xfrm>
                    <a:off x="0" y="0"/>
                    <a:ext cx="1644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009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49AD"/>
    <w:multiLevelType w:val="hybridMultilevel"/>
    <w:tmpl w:val="A950DCAC"/>
    <w:lvl w:ilvl="0" w:tplc="540A0013">
      <w:start w:val="1"/>
      <w:numFmt w:val="upp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4378"/>
    <w:multiLevelType w:val="hybridMultilevel"/>
    <w:tmpl w:val="BAC6B9BE"/>
    <w:lvl w:ilvl="0" w:tplc="540A0013">
      <w:start w:val="1"/>
      <w:numFmt w:val="upp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821AC"/>
    <w:multiLevelType w:val="hybridMultilevel"/>
    <w:tmpl w:val="FEB4F26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01BE5"/>
    <w:multiLevelType w:val="hybridMultilevel"/>
    <w:tmpl w:val="0C2A25CE"/>
    <w:lvl w:ilvl="0" w:tplc="C490490E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480442"/>
    <w:multiLevelType w:val="hybridMultilevel"/>
    <w:tmpl w:val="B62C4BF2"/>
    <w:lvl w:ilvl="0" w:tplc="540A0013">
      <w:start w:val="1"/>
      <w:numFmt w:val="upp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C7314"/>
    <w:multiLevelType w:val="hybridMultilevel"/>
    <w:tmpl w:val="18F0ED22"/>
    <w:lvl w:ilvl="0" w:tplc="540A0013">
      <w:start w:val="1"/>
      <w:numFmt w:val="upp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F4844"/>
    <w:multiLevelType w:val="hybridMultilevel"/>
    <w:tmpl w:val="1ABA9ED0"/>
    <w:lvl w:ilvl="0" w:tplc="080A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8" w15:restartNumberingAfterBreak="0">
    <w:nsid w:val="7D70151B"/>
    <w:multiLevelType w:val="hybridMultilevel"/>
    <w:tmpl w:val="C78E076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88"/>
    <w:rsid w:val="000174C0"/>
    <w:rsid w:val="000C312D"/>
    <w:rsid w:val="001009D1"/>
    <w:rsid w:val="001C7D51"/>
    <w:rsid w:val="002B432F"/>
    <w:rsid w:val="00320B83"/>
    <w:rsid w:val="003621C5"/>
    <w:rsid w:val="00396672"/>
    <w:rsid w:val="003F16BA"/>
    <w:rsid w:val="004D7BF1"/>
    <w:rsid w:val="004E6CFC"/>
    <w:rsid w:val="005002C1"/>
    <w:rsid w:val="00565C32"/>
    <w:rsid w:val="0057787B"/>
    <w:rsid w:val="00586CCA"/>
    <w:rsid w:val="00645CC2"/>
    <w:rsid w:val="00667FB0"/>
    <w:rsid w:val="006A7262"/>
    <w:rsid w:val="006C2B9D"/>
    <w:rsid w:val="00850A5D"/>
    <w:rsid w:val="008D0437"/>
    <w:rsid w:val="0090782D"/>
    <w:rsid w:val="009856E9"/>
    <w:rsid w:val="00AB3C24"/>
    <w:rsid w:val="00B24ADF"/>
    <w:rsid w:val="00BB0711"/>
    <w:rsid w:val="00C00022"/>
    <w:rsid w:val="00CC2E36"/>
    <w:rsid w:val="00E12C44"/>
    <w:rsid w:val="00E43B25"/>
    <w:rsid w:val="00E97788"/>
    <w:rsid w:val="00EB4CCC"/>
    <w:rsid w:val="00F05888"/>
    <w:rsid w:val="00F34B02"/>
    <w:rsid w:val="00F54597"/>
    <w:rsid w:val="00FE2B7F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E20599"/>
  <w15:chartTrackingRefBased/>
  <w15:docId w15:val="{45EAA18F-BB90-43C2-9668-E9C5885D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C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16B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45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5CC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65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C32"/>
  </w:style>
  <w:style w:type="paragraph" w:styleId="Piedepgina">
    <w:name w:val="footer"/>
    <w:basedOn w:val="Normal"/>
    <w:link w:val="PiedepginaCar"/>
    <w:uiPriority w:val="99"/>
    <w:unhideWhenUsed/>
    <w:rsid w:val="00565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Ja_NOCvsrUirQfB0I9Wh_JxWrdTtjOlJp7FGMOJ_XH5UMzJVVjM0NTc3STRaVE05T0kwOFFJTzRBNy4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novatec2021@senacyt.gob.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Ja_NOCvsrUirQfB0I9Wh_JxWrdTtjOlJp7FGMOJ_XH5UMzJVVjM0NTc3STRaVE05T0kwOFFJTzRBNy4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1327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Icaza</dc:creator>
  <cp:keywords/>
  <dc:description/>
  <cp:lastModifiedBy>Natasha Yepes</cp:lastModifiedBy>
  <cp:revision>34</cp:revision>
  <dcterms:created xsi:type="dcterms:W3CDTF">2021-06-13T20:28:00Z</dcterms:created>
  <dcterms:modified xsi:type="dcterms:W3CDTF">2021-06-15T16:58:00Z</dcterms:modified>
</cp:coreProperties>
</file>