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108E0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75CE4D84" w14:textId="77777777" w:rsidR="00513D11" w:rsidRPr="00FC54E2" w:rsidRDefault="00513D11" w:rsidP="00513D1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Los textos en gris corresponden a la descripción de la sección indicada para orientar a los proponentes.  </w:t>
      </w:r>
      <w:r w:rsidRPr="00FC54E2">
        <w:rPr>
          <w:rFonts w:cs="Arial"/>
          <w:b/>
          <w:color w:val="FF0000"/>
          <w:sz w:val="20"/>
          <w:szCs w:val="20"/>
          <w:u w:val="single"/>
        </w:rPr>
        <w:t>Deberán ser borrados al momento de presentar su propuesta.</w:t>
      </w:r>
    </w:p>
    <w:p w14:paraId="0680C07C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513D11" w:rsidRPr="00FC54E2" w14:paraId="03EAC402" w14:textId="77777777" w:rsidTr="00FC0F72">
        <w:trPr>
          <w:trHeight w:val="283"/>
        </w:trPr>
        <w:tc>
          <w:tcPr>
            <w:tcW w:w="5000" w:type="pct"/>
            <w:shd w:val="clear" w:color="auto" w:fill="8DB3E2"/>
            <w:vAlign w:val="center"/>
          </w:tcPr>
          <w:p w14:paraId="14650E85" w14:textId="7A2750DE" w:rsidR="00513D11" w:rsidRPr="00FC54E2" w:rsidRDefault="00513D11" w:rsidP="00FC0F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 xml:space="preserve">ANEXO </w:t>
            </w:r>
            <w:r w:rsidR="00AE088E"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513D11" w:rsidRPr="00FC54E2" w14:paraId="63417B9D" w14:textId="77777777" w:rsidTr="00FC0F72">
        <w:trPr>
          <w:trHeight w:val="624"/>
        </w:trPr>
        <w:tc>
          <w:tcPr>
            <w:tcW w:w="5000" w:type="pct"/>
            <w:shd w:val="clear" w:color="auto" w:fill="8DB3E2"/>
            <w:vAlign w:val="center"/>
          </w:tcPr>
          <w:p w14:paraId="606E4356" w14:textId="75A61466" w:rsidR="00513D11" w:rsidRPr="00FC54E2" w:rsidRDefault="00AE088E" w:rsidP="00FC0F72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DOCUMENTOS LEGALES</w:t>
            </w:r>
          </w:p>
          <w:p w14:paraId="011A2671" w14:textId="77777777" w:rsidR="00513D11" w:rsidRPr="00FC54E2" w:rsidRDefault="00513D11" w:rsidP="00FC0F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62302993" w14:textId="0D4550DE" w:rsidR="00513D11" w:rsidRDefault="00513D11" w:rsidP="00513D11">
      <w:pPr>
        <w:rPr>
          <w:rFonts w:cs="Arial"/>
          <w:b/>
          <w:sz w:val="20"/>
          <w:szCs w:val="20"/>
        </w:rPr>
      </w:pPr>
    </w:p>
    <w:p w14:paraId="0C71DE36" w14:textId="77777777" w:rsidR="00AE088E" w:rsidRPr="00FC54E2" w:rsidRDefault="00AE088E" w:rsidP="00AE088E">
      <w:pPr>
        <w:rPr>
          <w:rFonts w:cs="Arial"/>
          <w:b/>
          <w:sz w:val="20"/>
          <w:szCs w:val="20"/>
          <w:u w:val="single"/>
        </w:rPr>
      </w:pPr>
    </w:p>
    <w:p w14:paraId="07666DBA" w14:textId="77777777" w:rsidR="00AE088E" w:rsidRPr="00FC0F72" w:rsidRDefault="00AE088E" w:rsidP="00AE088E">
      <w:pPr>
        <w:pStyle w:val="Sinespaciado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FC0F72">
        <w:rPr>
          <w:rFonts w:ascii="Arial" w:hAnsi="Arial" w:cs="Arial"/>
          <w:b/>
          <w:bCs/>
          <w:sz w:val="20"/>
          <w:szCs w:val="20"/>
        </w:rPr>
        <w:t>Documento que evidencia la creación de la Asociación de Interés Público (AIP): certificado de Registro Público indicando los miembros que conforman la Junta Directiva.</w:t>
      </w:r>
    </w:p>
    <w:p w14:paraId="2CF49E55" w14:textId="4CB8043A" w:rsidR="00925E93" w:rsidRPr="00FC0F72" w:rsidRDefault="00AE088E" w:rsidP="00FC0F72">
      <w:pPr>
        <w:pStyle w:val="Sinespaciado"/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Copia de certificado de Registro Público de inscripción de la Personería Jurídica donde constan los miembros que conforman la Junta Directiva. </w:t>
      </w:r>
    </w:p>
    <w:p w14:paraId="7B83E7BD" w14:textId="77777777" w:rsidR="00FC0F72" w:rsidRDefault="00FC0F72" w:rsidP="00925E93">
      <w:pPr>
        <w:pStyle w:val="Sinespaciado"/>
        <w:ind w:left="360"/>
        <w:rPr>
          <w:rFonts w:ascii="Arial" w:hAnsi="Arial" w:cs="Arial"/>
          <w:sz w:val="20"/>
          <w:szCs w:val="20"/>
        </w:rPr>
      </w:pPr>
    </w:p>
    <w:p w14:paraId="159072D4" w14:textId="2469504F" w:rsidR="00925E93" w:rsidRPr="00FC0F72" w:rsidRDefault="00925E93" w:rsidP="00925E93">
      <w:pPr>
        <w:pStyle w:val="Sinespaciado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FC0F72">
        <w:rPr>
          <w:rFonts w:ascii="Arial" w:hAnsi="Arial" w:cs="Arial"/>
          <w:b/>
          <w:bCs/>
          <w:sz w:val="20"/>
          <w:szCs w:val="20"/>
        </w:rPr>
        <w:t>Paz y Salvo de SENACYT.</w:t>
      </w:r>
    </w:p>
    <w:p w14:paraId="773AB90B" w14:textId="22D9CCBD" w:rsidR="00925E93" w:rsidRDefault="00925E93" w:rsidP="00925E93">
      <w:pPr>
        <w:pStyle w:val="Sinespaciado"/>
        <w:ind w:left="360"/>
        <w:rPr>
          <w:rFonts w:ascii="Arial" w:hAnsi="Arial" w:cs="Arial"/>
          <w:sz w:val="20"/>
          <w:szCs w:val="20"/>
        </w:rPr>
      </w:pPr>
    </w:p>
    <w:p w14:paraId="70B339C2" w14:textId="77777777" w:rsidR="00925E93" w:rsidRPr="00FC54E2" w:rsidRDefault="00925E93" w:rsidP="00925E93">
      <w:pPr>
        <w:jc w:val="both"/>
        <w:rPr>
          <w:rFonts w:eastAsia="Calibri" w:cs="Arial"/>
          <w:sz w:val="20"/>
          <w:szCs w:val="20"/>
          <w:lang w:eastAsia="en-US"/>
        </w:rPr>
      </w:pPr>
      <w:r w:rsidRPr="00FC54E2">
        <w:rPr>
          <w:rFonts w:eastAsia="Calibri" w:cs="Arial"/>
          <w:sz w:val="20"/>
          <w:szCs w:val="20"/>
          <w:lang w:eastAsia="en-US"/>
        </w:rPr>
        <w:t>La propuesta deberá presentarse acompañada de tres formularios de Paz y Sal</w:t>
      </w:r>
      <w:r>
        <w:rPr>
          <w:rFonts w:eastAsia="Calibri" w:cs="Arial"/>
          <w:sz w:val="20"/>
          <w:szCs w:val="20"/>
          <w:lang w:eastAsia="en-US"/>
        </w:rPr>
        <w:t>vos</w:t>
      </w:r>
      <w:r w:rsidRPr="00FC54E2">
        <w:rPr>
          <w:rFonts w:eastAsia="Calibri" w:cs="Arial"/>
          <w:sz w:val="20"/>
          <w:szCs w:val="20"/>
          <w:lang w:eastAsia="en-US"/>
        </w:rPr>
        <w:t xml:space="preserve"> de las SENACYT, debidamente firmados en tinta fresca por: </w:t>
      </w:r>
    </w:p>
    <w:p w14:paraId="26BBB83F" w14:textId="77777777" w:rsidR="00925E93" w:rsidRPr="00FC54E2" w:rsidRDefault="00925E93" w:rsidP="00925E93">
      <w:pPr>
        <w:pStyle w:val="Cuadrculamedia1-nfasis21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54E2">
        <w:rPr>
          <w:rFonts w:ascii="Arial" w:hAnsi="Arial" w:cs="Arial"/>
          <w:sz w:val="20"/>
          <w:szCs w:val="20"/>
        </w:rPr>
        <w:t xml:space="preserve">El representante legal de la Entidad Proponente (que preside la Junta Directiva del Centro-AIP). </w:t>
      </w:r>
    </w:p>
    <w:p w14:paraId="0A980A9A" w14:textId="68DBA0A6" w:rsidR="00925E93" w:rsidRPr="00FC54E2" w:rsidRDefault="00925E93" w:rsidP="00925E93">
      <w:pPr>
        <w:pStyle w:val="Cuadrculamedia1-nfasis21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FC54E2">
        <w:rPr>
          <w:rFonts w:ascii="Arial" w:hAnsi="Arial" w:cs="Arial"/>
          <w:sz w:val="20"/>
          <w:szCs w:val="20"/>
        </w:rPr>
        <w:t xml:space="preserve">l Director </w:t>
      </w:r>
      <w:r>
        <w:rPr>
          <w:rFonts w:ascii="Arial" w:hAnsi="Arial" w:cs="Arial"/>
          <w:sz w:val="20"/>
          <w:szCs w:val="20"/>
        </w:rPr>
        <w:t>Interino</w:t>
      </w:r>
    </w:p>
    <w:p w14:paraId="05DB74E4" w14:textId="6D497436" w:rsidR="00925E93" w:rsidRPr="00FC54E2" w:rsidRDefault="00925E93" w:rsidP="00925E93">
      <w:pPr>
        <w:pStyle w:val="Cuadrculamedia1-nfasis21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FC54E2"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z w:val="20"/>
          <w:szCs w:val="20"/>
        </w:rPr>
        <w:t xml:space="preserve">Gerente </w:t>
      </w:r>
      <w:r w:rsidRPr="00FC54E2">
        <w:rPr>
          <w:rFonts w:ascii="Arial" w:hAnsi="Arial" w:cs="Arial"/>
          <w:sz w:val="20"/>
          <w:szCs w:val="20"/>
        </w:rPr>
        <w:t>Administra</w:t>
      </w:r>
      <w:r>
        <w:rPr>
          <w:rFonts w:ascii="Arial" w:hAnsi="Arial" w:cs="Arial"/>
          <w:sz w:val="20"/>
          <w:szCs w:val="20"/>
        </w:rPr>
        <w:t>tivo</w:t>
      </w:r>
      <w:r w:rsidRPr="00FC54E2">
        <w:rPr>
          <w:rFonts w:ascii="Arial" w:hAnsi="Arial" w:cs="Arial"/>
          <w:sz w:val="20"/>
          <w:szCs w:val="20"/>
        </w:rPr>
        <w:t xml:space="preserve"> </w:t>
      </w:r>
    </w:p>
    <w:p w14:paraId="4F1FF21E" w14:textId="4A8700C8" w:rsidR="00925E93" w:rsidRDefault="00925E93" w:rsidP="00FC0F72">
      <w:pPr>
        <w:pStyle w:val="Cuadrculamedia1-nfasis21"/>
        <w:ind w:left="0"/>
        <w:jc w:val="both"/>
        <w:rPr>
          <w:rFonts w:ascii="Arial" w:hAnsi="Arial" w:cs="Arial"/>
          <w:sz w:val="20"/>
          <w:szCs w:val="20"/>
        </w:rPr>
      </w:pPr>
    </w:p>
    <w:p w14:paraId="3835DF16" w14:textId="05BC0E16" w:rsidR="00FC0F72" w:rsidRDefault="00FC0F72" w:rsidP="00FC0F72">
      <w:pPr>
        <w:pStyle w:val="Cuadrculamedia1-nfasis21"/>
        <w:ind w:left="0"/>
        <w:jc w:val="both"/>
        <w:rPr>
          <w:rFonts w:ascii="Arial" w:hAnsi="Arial" w:cs="Arial"/>
          <w:sz w:val="20"/>
          <w:szCs w:val="20"/>
        </w:rPr>
      </w:pPr>
    </w:p>
    <w:p w14:paraId="1A751339" w14:textId="77777777" w:rsidR="00FC0F72" w:rsidRPr="00FC54E2" w:rsidRDefault="00FC0F72" w:rsidP="00FC0F72">
      <w:pPr>
        <w:pStyle w:val="Cuadrculamedia1-nfasis21"/>
        <w:ind w:left="0"/>
        <w:jc w:val="both"/>
        <w:rPr>
          <w:rFonts w:ascii="Arial" w:hAnsi="Arial" w:cs="Arial"/>
          <w:sz w:val="20"/>
          <w:szCs w:val="20"/>
        </w:rPr>
      </w:pPr>
    </w:p>
    <w:p w14:paraId="179857F2" w14:textId="77777777" w:rsidR="00925E93" w:rsidRPr="00FC54E2" w:rsidRDefault="00925E93" w:rsidP="00925E93">
      <w:pPr>
        <w:pStyle w:val="Prrafodelista"/>
        <w:ind w:left="0"/>
        <w:jc w:val="both"/>
        <w:rPr>
          <w:rFonts w:cs="Arial"/>
          <w:b/>
          <w:color w:val="808080" w:themeColor="background1" w:themeShade="80"/>
          <w:sz w:val="20"/>
          <w:szCs w:val="20"/>
          <w:u w:val="single"/>
        </w:rPr>
      </w:pPr>
      <w:r w:rsidRPr="00FC54E2">
        <w:rPr>
          <w:rFonts w:cs="Arial"/>
          <w:b/>
          <w:color w:val="808080" w:themeColor="background1" w:themeShade="80"/>
          <w:sz w:val="20"/>
          <w:szCs w:val="20"/>
          <w:u w:val="single"/>
        </w:rPr>
        <w:t xml:space="preserve">Utilice el formato indicado por la SENACYT, </w:t>
      </w:r>
      <w:r w:rsidRPr="00FC54E2">
        <w:rPr>
          <w:rFonts w:eastAsia="MS Mincho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y disponible la página web </w:t>
      </w:r>
      <w:hyperlink r:id="rId7" w:history="1">
        <w:r w:rsidRPr="00FC54E2">
          <w:rPr>
            <w:rStyle w:val="Hipervnculo"/>
            <w:rFonts w:eastAsia="MS Mincho" w:cs="Arial"/>
            <w:b/>
            <w:color w:val="808080" w:themeColor="background1" w:themeShade="80"/>
            <w:sz w:val="20"/>
            <w:szCs w:val="20"/>
            <w:lang w:eastAsia="ja-JP"/>
          </w:rPr>
          <w:t>www.senacyt,gob.pa</w:t>
        </w:r>
      </w:hyperlink>
      <w:r w:rsidRPr="00FC54E2">
        <w:rPr>
          <w:rFonts w:eastAsia="MS Mincho" w:cs="Arial"/>
          <w:b/>
          <w:color w:val="808080" w:themeColor="background1" w:themeShade="80"/>
          <w:sz w:val="20"/>
          <w:szCs w:val="20"/>
          <w:u w:val="single"/>
          <w:lang w:eastAsia="ja-JP"/>
        </w:rPr>
        <w:t>, sección dedicada a esta convocatoria.</w:t>
      </w:r>
    </w:p>
    <w:p w14:paraId="4A7299BC" w14:textId="77777777" w:rsidR="00925E93" w:rsidRPr="00FC54E2" w:rsidRDefault="00925E93" w:rsidP="00925E93">
      <w:pPr>
        <w:pStyle w:val="Cuadrculamedia1-nfasis21"/>
        <w:ind w:left="360"/>
        <w:jc w:val="both"/>
        <w:rPr>
          <w:rFonts w:ascii="Arial" w:hAnsi="Arial" w:cs="Arial"/>
          <w:sz w:val="20"/>
          <w:szCs w:val="20"/>
        </w:rPr>
      </w:pPr>
    </w:p>
    <w:p w14:paraId="29808B54" w14:textId="77777777" w:rsidR="00925E93" w:rsidRPr="00FC54E2" w:rsidRDefault="00925E93" w:rsidP="00925E93">
      <w:pPr>
        <w:pStyle w:val="Cuadrculamedia1-nfasis21"/>
        <w:ind w:left="360"/>
        <w:jc w:val="both"/>
        <w:rPr>
          <w:rFonts w:ascii="Arial" w:hAnsi="Arial" w:cs="Arial"/>
          <w:sz w:val="20"/>
          <w:szCs w:val="20"/>
        </w:rPr>
      </w:pPr>
      <w:r w:rsidRPr="00FC54E2">
        <w:rPr>
          <w:rFonts w:ascii="Arial" w:hAnsi="Arial" w:cs="Arial"/>
          <w:sz w:val="20"/>
          <w:szCs w:val="20"/>
        </w:rPr>
        <w:t>Es importante:</w:t>
      </w:r>
    </w:p>
    <w:p w14:paraId="436DDAAD" w14:textId="77777777" w:rsidR="00925E93" w:rsidRPr="00FC54E2" w:rsidRDefault="00925E93" w:rsidP="00925E93">
      <w:pPr>
        <w:pStyle w:val="Cuadrculamedia1-nfasis21"/>
        <w:numPr>
          <w:ilvl w:val="0"/>
          <w:numId w:val="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C54E2">
        <w:rPr>
          <w:rFonts w:ascii="Arial" w:hAnsi="Arial" w:cs="Arial"/>
          <w:sz w:val="20"/>
          <w:szCs w:val="20"/>
        </w:rPr>
        <w:t xml:space="preserve">Descargar el documento de la página web de la SENACYT, completarlo, firmarlo y presentarlo en la SENACYT o enviarlo escaneado en formato PDF junto con la propuesta.  </w:t>
      </w:r>
    </w:p>
    <w:p w14:paraId="686AEB6C" w14:textId="77777777" w:rsidR="00925E93" w:rsidRPr="00FC54E2" w:rsidRDefault="00925E93" w:rsidP="00925E93">
      <w:pPr>
        <w:pStyle w:val="Cuadrculamedia1-nfasis21"/>
        <w:numPr>
          <w:ilvl w:val="0"/>
          <w:numId w:val="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C54E2">
        <w:rPr>
          <w:rFonts w:ascii="Arial" w:hAnsi="Arial" w:cs="Arial"/>
          <w:sz w:val="20"/>
          <w:szCs w:val="20"/>
        </w:rPr>
        <w:t>La sección PARA USO DE SENACYT del formulario de Paz y Salvo de la SENACYT será completada por SENACYT.  No es requerido que los proponentes circulen la misma.</w:t>
      </w:r>
    </w:p>
    <w:p w14:paraId="68D6807F" w14:textId="77777777" w:rsidR="00925E93" w:rsidRPr="00FC54E2" w:rsidRDefault="00925E93" w:rsidP="00925E93">
      <w:pPr>
        <w:pStyle w:val="Cuadrculamedia1-nfasis21"/>
        <w:ind w:left="0"/>
        <w:jc w:val="both"/>
        <w:rPr>
          <w:rFonts w:ascii="Arial" w:hAnsi="Arial" w:cs="Arial"/>
          <w:sz w:val="20"/>
          <w:szCs w:val="20"/>
        </w:rPr>
      </w:pPr>
    </w:p>
    <w:p w14:paraId="080C886B" w14:textId="77777777" w:rsidR="00925E93" w:rsidRPr="00FC0F72" w:rsidRDefault="00925E93" w:rsidP="00925E93">
      <w:pPr>
        <w:pStyle w:val="Cuadrculamedia1-nfasis21"/>
        <w:ind w:left="0"/>
        <w:jc w:val="both"/>
        <w:rPr>
          <w:rFonts w:ascii="Arial" w:hAnsi="Arial" w:cs="Arial"/>
        </w:rPr>
      </w:pPr>
      <w:r w:rsidRPr="00FC0F72">
        <w:rPr>
          <w:rFonts w:ascii="Arial" w:hAnsi="Arial" w:cs="Arial"/>
        </w:rPr>
        <w:t>Los formularios de Paz y Salvo serán tramitados internamente en la SENACYT.  Si alguno de los tres Paz y Salvos no cuenta con la aprobación de alguna de las Direcciones de la SENACYT, la propuesta no podrá ser considerada para su evaluación.</w:t>
      </w:r>
    </w:p>
    <w:p w14:paraId="63DA2325" w14:textId="77777777" w:rsidR="00925E93" w:rsidRPr="00FC54E2" w:rsidRDefault="00925E93" w:rsidP="00925E93">
      <w:pPr>
        <w:rPr>
          <w:rFonts w:cs="Arial"/>
          <w:b/>
          <w:sz w:val="20"/>
          <w:szCs w:val="20"/>
        </w:rPr>
      </w:pPr>
    </w:p>
    <w:p w14:paraId="42833E13" w14:textId="77777777" w:rsidR="00925E93" w:rsidRPr="00FC54E2" w:rsidRDefault="00925E93" w:rsidP="00925E93">
      <w:pPr>
        <w:rPr>
          <w:rFonts w:cs="Arial"/>
          <w:b/>
          <w:sz w:val="20"/>
          <w:szCs w:val="20"/>
        </w:rPr>
      </w:pPr>
    </w:p>
    <w:p w14:paraId="3FF12D81" w14:textId="77777777" w:rsidR="00925E93" w:rsidRPr="00FC54E2" w:rsidRDefault="00925E93" w:rsidP="00925E93">
      <w:pPr>
        <w:rPr>
          <w:rFonts w:cs="Arial"/>
          <w:b/>
          <w:sz w:val="20"/>
          <w:szCs w:val="20"/>
        </w:rPr>
      </w:pPr>
    </w:p>
    <w:p w14:paraId="226B7619" w14:textId="77777777" w:rsidR="00925E93" w:rsidRDefault="00925E93" w:rsidP="00925E93">
      <w:pPr>
        <w:rPr>
          <w:rFonts w:cs="Arial"/>
          <w:b/>
          <w:sz w:val="20"/>
          <w:szCs w:val="20"/>
        </w:rPr>
      </w:pPr>
    </w:p>
    <w:p w14:paraId="18903E50" w14:textId="77777777" w:rsidR="00925E93" w:rsidRPr="00925E93" w:rsidRDefault="00925E93" w:rsidP="00925E93">
      <w:pPr>
        <w:pStyle w:val="Sinespaciado"/>
        <w:ind w:left="360"/>
        <w:rPr>
          <w:rFonts w:ascii="Arial" w:hAnsi="Arial" w:cs="Arial"/>
          <w:sz w:val="20"/>
          <w:szCs w:val="20"/>
        </w:rPr>
      </w:pPr>
    </w:p>
    <w:sectPr w:rsidR="00925E93" w:rsidRPr="00925E93" w:rsidSect="00FC0F72">
      <w:headerReference w:type="default" r:id="rId8"/>
      <w:footerReference w:type="default" r:id="rId9"/>
      <w:pgSz w:w="12240" w:h="15840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40AED" w14:textId="77777777" w:rsidR="00F17E63" w:rsidRDefault="00F17E63" w:rsidP="00513D11">
      <w:r>
        <w:separator/>
      </w:r>
    </w:p>
  </w:endnote>
  <w:endnote w:type="continuationSeparator" w:id="0">
    <w:p w14:paraId="3164BCDC" w14:textId="77777777" w:rsidR="00F17E63" w:rsidRDefault="00F17E63" w:rsidP="005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BAD8F" w14:textId="77777777" w:rsidR="00FC0F72" w:rsidRPr="005C4E27" w:rsidRDefault="00FC0F72" w:rsidP="00FC0F72">
    <w:pPr>
      <w:pStyle w:val="Encabezado"/>
      <w:tabs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 (2019).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1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3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</w:p>
  <w:p w14:paraId="27EEC191" w14:textId="1B571246" w:rsidR="00E41186" w:rsidRPr="00FC0F72" w:rsidRDefault="00FC0F72" w:rsidP="00FC0F72">
    <w:pPr>
      <w:pStyle w:val="Encabezado"/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hyperlink r:id="rId1" w:history="1">
      <w:r w:rsidRPr="005C4E27">
        <w:rPr>
          <w:rStyle w:val="Hipervnculo"/>
          <w:rFonts w:asciiTheme="minorHAnsi" w:hAnsiTheme="minorHAnsi" w:cstheme="minorHAnsi"/>
          <w:b/>
          <w:sz w:val="16"/>
          <w:szCs w:val="16"/>
          <w:lang w:val="es-419"/>
        </w:rPr>
        <w:t>centrosregionales@senacyt.gob.pa</w:t>
      </w:r>
    </w:hyperlink>
    <w:r w:rsidRPr="005C4E27">
      <w:rPr>
        <w:rFonts w:asciiTheme="minorHAnsi" w:hAnsiTheme="minorHAnsi" w:cstheme="minorHAnsi"/>
        <w:b/>
        <w:sz w:val="16"/>
        <w:szCs w:val="16"/>
        <w:u w:val="single"/>
        <w:lang w:val="es-419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2" w:history="1">
      <w:r w:rsidRPr="005C4E27">
        <w:rPr>
          <w:rStyle w:val="Hipervnculo"/>
          <w:rFonts w:asciiTheme="minorHAnsi" w:hAnsiTheme="minorHAnsi" w:cstheme="minorHAnsi"/>
          <w:sz w:val="16"/>
          <w:szCs w:val="16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7F143" w14:textId="77777777" w:rsidR="00F17E63" w:rsidRDefault="00F17E63" w:rsidP="00513D11">
      <w:r>
        <w:separator/>
      </w:r>
    </w:p>
  </w:footnote>
  <w:footnote w:type="continuationSeparator" w:id="0">
    <w:p w14:paraId="2AFC5ADA" w14:textId="77777777" w:rsidR="00F17E63" w:rsidRDefault="00F17E63" w:rsidP="005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51D48" w14:textId="77777777" w:rsidR="00C82666" w:rsidRDefault="00C82666" w:rsidP="00C82666">
    <w:pPr>
      <w:pStyle w:val="Encabezado"/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121021</w:t>
    </w:r>
  </w:p>
  <w:p w14:paraId="44D0FDA4" w14:textId="77777777" w:rsidR="00C82666" w:rsidRDefault="00C82666" w:rsidP="00C82666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0F1EF1C" wp14:editId="3C6EE276">
          <wp:simplePos x="0" y="0"/>
          <wp:positionH relativeFrom="column">
            <wp:posOffset>5266055</wp:posOffset>
          </wp:positionH>
          <wp:positionV relativeFrom="paragraph">
            <wp:posOffset>155575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4F298D2" wp14:editId="69DD5C7F">
          <wp:simplePos x="0" y="0"/>
          <wp:positionH relativeFrom="margin">
            <wp:posOffset>73025</wp:posOffset>
          </wp:positionH>
          <wp:positionV relativeFrom="paragraph">
            <wp:posOffset>99431</wp:posOffset>
          </wp:positionV>
          <wp:extent cx="3206750" cy="542925"/>
          <wp:effectExtent l="0" t="0" r="0" b="9525"/>
          <wp:wrapTight wrapText="bothSides">
            <wp:wrapPolygon edited="0">
              <wp:start x="0" y="0"/>
              <wp:lineTo x="0" y="21221"/>
              <wp:lineTo x="21429" y="21221"/>
              <wp:lineTo x="21429" y="0"/>
              <wp:lineTo x="0" y="0"/>
            </wp:wrapPolygon>
          </wp:wrapTight>
          <wp:docPr id="7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7" b="21126"/>
                  <a:stretch/>
                </pic:blipFill>
                <pic:spPr bwMode="auto">
                  <a:xfrm>
                    <a:off x="0" y="0"/>
                    <a:ext cx="32067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9F560C" w14:textId="77777777" w:rsidR="00C82666" w:rsidRDefault="00C82666" w:rsidP="00C82666">
    <w:pPr>
      <w:pStyle w:val="Encabezado"/>
      <w:ind w:right="-142"/>
      <w:rPr>
        <w:noProof/>
      </w:rPr>
    </w:pPr>
  </w:p>
  <w:p w14:paraId="1BB4D032" w14:textId="77777777" w:rsidR="00C82666" w:rsidRDefault="00C82666" w:rsidP="00C82666">
    <w:pPr>
      <w:pStyle w:val="Encabezado"/>
      <w:ind w:right="-142"/>
      <w:rPr>
        <w:noProof/>
      </w:rPr>
    </w:pPr>
  </w:p>
  <w:p w14:paraId="02A3CCBC" w14:textId="77777777" w:rsidR="00C82666" w:rsidRDefault="00C82666" w:rsidP="00C82666">
    <w:pPr>
      <w:pStyle w:val="Encabezado"/>
    </w:pPr>
  </w:p>
  <w:p w14:paraId="29263BC2" w14:textId="77777777" w:rsidR="00513D11" w:rsidRPr="00C82666" w:rsidRDefault="00513D11" w:rsidP="00C826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BB67DD6"/>
    <w:multiLevelType w:val="hybridMultilevel"/>
    <w:tmpl w:val="7D802682"/>
    <w:lvl w:ilvl="0" w:tplc="525CE7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45E00D7"/>
    <w:multiLevelType w:val="hybridMultilevel"/>
    <w:tmpl w:val="BFCED97A"/>
    <w:lvl w:ilvl="0" w:tplc="180A000F">
      <w:start w:val="1"/>
      <w:numFmt w:val="decimal"/>
      <w:lvlText w:val="%1."/>
      <w:lvlJc w:val="left"/>
      <w:pPr>
        <w:ind w:left="1080" w:hanging="360"/>
      </w:p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13E5AAB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43568F"/>
    <w:multiLevelType w:val="hybridMultilevel"/>
    <w:tmpl w:val="127C9274"/>
    <w:lvl w:ilvl="0" w:tplc="0296A0B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0F">
      <w:start w:val="1"/>
      <w:numFmt w:val="decimal"/>
      <w:lvlText w:val="%2."/>
      <w:lvlJc w:val="left"/>
      <w:pPr>
        <w:ind w:left="732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1"/>
    <w:rsid w:val="00196819"/>
    <w:rsid w:val="001E1A29"/>
    <w:rsid w:val="002A33C1"/>
    <w:rsid w:val="00513D11"/>
    <w:rsid w:val="006C2FC7"/>
    <w:rsid w:val="006F68FB"/>
    <w:rsid w:val="007322C0"/>
    <w:rsid w:val="007D3EAC"/>
    <w:rsid w:val="00851C76"/>
    <w:rsid w:val="00925E93"/>
    <w:rsid w:val="009B54DB"/>
    <w:rsid w:val="00AE088E"/>
    <w:rsid w:val="00C82666"/>
    <w:rsid w:val="00E41186"/>
    <w:rsid w:val="00EF4214"/>
    <w:rsid w:val="00F17E63"/>
    <w:rsid w:val="00F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9EFB38"/>
  <w15:chartTrackingRefBased/>
  <w15:docId w15:val="{AA210763-6363-41C4-A635-4E61EFB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1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13D1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3D11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nhideWhenUsed/>
    <w:rsid w:val="00513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3D1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11"/>
    <w:rPr>
      <w:rFonts w:ascii="Arial" w:eastAsia="Times New Roman" w:hAnsi="Arial" w:cs="Times New Roman"/>
      <w:lang w:val="es-ES" w:eastAsia="es-ES"/>
    </w:rPr>
  </w:style>
  <w:style w:type="paragraph" w:styleId="Sinespaciado">
    <w:name w:val="No Spacing"/>
    <w:uiPriority w:val="1"/>
    <w:qFormat/>
    <w:rsid w:val="007D3E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Sinespaciado1">
    <w:name w:val="Sin espaciado1"/>
    <w:uiPriority w:val="1"/>
    <w:semiHidden/>
    <w:qFormat/>
    <w:rsid w:val="007D3EA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925E93"/>
    <w:pPr>
      <w:ind w:left="720"/>
      <w:contextualSpacing/>
    </w:pPr>
    <w:rPr>
      <w:rFonts w:ascii="Calibri" w:eastAsia="Calibri" w:hAnsi="Calibri"/>
      <w:lang w:eastAsia="en-US"/>
    </w:rPr>
  </w:style>
  <w:style w:type="character" w:styleId="Hipervnculo">
    <w:name w:val="Hyperlink"/>
    <w:basedOn w:val="Fuentedeprrafopredeter"/>
    <w:unhideWhenUsed/>
    <w:rsid w:val="00925E93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FC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nacyt,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trosregionales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Iriela Aguilar</dc:creator>
  <cp:keywords/>
  <dc:description/>
  <cp:lastModifiedBy>Iriela Aguilar</cp:lastModifiedBy>
  <cp:revision>5</cp:revision>
  <dcterms:created xsi:type="dcterms:W3CDTF">2021-10-12T14:32:00Z</dcterms:created>
  <dcterms:modified xsi:type="dcterms:W3CDTF">2021-10-14T16:11:00Z</dcterms:modified>
</cp:coreProperties>
</file>