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FD7A" w14:textId="10658F16" w:rsidR="007B1AA5" w:rsidRPr="001B67DB" w:rsidRDefault="007B1AA5" w:rsidP="007B1AA5">
      <w:pPr>
        <w:rPr>
          <w:rFonts w:asciiTheme="minorHAnsi" w:hAnsiTheme="minorHAnsi"/>
          <w:b/>
          <w:color w:val="FF0000"/>
          <w:sz w:val="20"/>
          <w:szCs w:val="20"/>
          <w:u w:val="single"/>
        </w:rPr>
      </w:pPr>
      <w:r w:rsidRPr="001B67DB">
        <w:rPr>
          <w:rFonts w:asciiTheme="minorHAnsi" w:hAnsiTheme="minorHAnsi"/>
          <w:b/>
          <w:color w:val="FF0000"/>
          <w:sz w:val="20"/>
          <w:szCs w:val="20"/>
          <w:u w:val="single"/>
        </w:rPr>
        <w:t xml:space="preserve">Favor </w:t>
      </w:r>
      <w:r w:rsidR="005E1114" w:rsidRPr="001B67DB">
        <w:rPr>
          <w:rFonts w:asciiTheme="minorHAnsi" w:hAnsiTheme="minorHAnsi"/>
          <w:b/>
          <w:color w:val="FF0000"/>
          <w:sz w:val="20"/>
          <w:szCs w:val="20"/>
          <w:u w:val="single"/>
        </w:rPr>
        <w:t>colocar los</w:t>
      </w:r>
      <w:r w:rsidRPr="001B67DB">
        <w:rPr>
          <w:rFonts w:asciiTheme="minorHAnsi" w:hAnsiTheme="minorHAnsi"/>
          <w:b/>
          <w:color w:val="FF0000"/>
          <w:sz w:val="20"/>
          <w:szCs w:val="20"/>
          <w:u w:val="single"/>
        </w:rPr>
        <w:t xml:space="preserve"> siguientes datos</w:t>
      </w:r>
      <w:r w:rsidR="005E1114">
        <w:rPr>
          <w:rFonts w:asciiTheme="minorHAnsi" w:hAnsiTheme="minorHAnsi"/>
          <w:b/>
          <w:color w:val="FF0000"/>
          <w:sz w:val="20"/>
          <w:szCs w:val="20"/>
          <w:u w:val="single"/>
        </w:rPr>
        <w:t>/OBLIGATORIO:</w:t>
      </w:r>
      <w:r w:rsidRPr="001B67DB">
        <w:rPr>
          <w:rFonts w:asciiTheme="minorHAnsi" w:hAnsiTheme="minorHAnsi"/>
          <w:b/>
          <w:color w:val="FF0000"/>
          <w:sz w:val="20"/>
          <w:szCs w:val="20"/>
          <w:u w:val="single"/>
        </w:rPr>
        <w:t xml:space="preserve"> </w:t>
      </w:r>
    </w:p>
    <w:p w14:paraId="7C747C3B" w14:textId="77777777" w:rsidR="007B1AA5" w:rsidRDefault="007B1AA5" w:rsidP="008426D1">
      <w:pPr>
        <w:jc w:val="center"/>
        <w:rPr>
          <w:rFonts w:asciiTheme="minorHAnsi" w:hAnsiTheme="minorHAnsi"/>
          <w:b/>
          <w:color w:val="FF0000"/>
          <w:sz w:val="20"/>
          <w:szCs w:val="20"/>
        </w:rPr>
      </w:pPr>
    </w:p>
    <w:p w14:paraId="6B9DCEEC" w14:textId="0CD41486" w:rsidR="007B1AA5" w:rsidRDefault="007B1AA5" w:rsidP="007B1AA5">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Título del proyecto:</w:t>
      </w:r>
    </w:p>
    <w:p w14:paraId="3F240E8E" w14:textId="77777777" w:rsidR="00B71BC9" w:rsidRDefault="00B71BC9" w:rsidP="00B71BC9">
      <w:pPr>
        <w:pStyle w:val="Prrafodelista"/>
        <w:rPr>
          <w:rFonts w:asciiTheme="minorHAnsi" w:hAnsiTheme="minorHAnsi"/>
          <w:b/>
          <w:color w:val="FF0000"/>
          <w:sz w:val="20"/>
          <w:szCs w:val="20"/>
        </w:rPr>
      </w:pPr>
    </w:p>
    <w:p w14:paraId="3986736F" w14:textId="3AB1E620" w:rsidR="00B71BC9" w:rsidRDefault="00B71BC9" w:rsidP="00B71BC9">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Nombre del investigador principal:</w:t>
      </w:r>
    </w:p>
    <w:p w14:paraId="13258910" w14:textId="77777777" w:rsidR="00054E02" w:rsidRPr="00054E02" w:rsidRDefault="00054E02" w:rsidP="00054E02">
      <w:pPr>
        <w:pStyle w:val="Prrafodelista"/>
        <w:rPr>
          <w:rFonts w:asciiTheme="minorHAnsi" w:hAnsiTheme="minorHAnsi"/>
          <w:b/>
          <w:color w:val="FF0000"/>
          <w:sz w:val="20"/>
          <w:szCs w:val="20"/>
        </w:rPr>
      </w:pPr>
    </w:p>
    <w:p w14:paraId="55D623BA" w14:textId="7974B05E" w:rsidR="00054E02" w:rsidRPr="00054E02" w:rsidRDefault="00054E02" w:rsidP="00054E02">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Mencione cuantos proyectos tiene a la fecha activos con la SENACYT:</w:t>
      </w:r>
    </w:p>
    <w:p w14:paraId="6542D6ED" w14:textId="77777777" w:rsidR="00920BD1" w:rsidRDefault="00920BD1" w:rsidP="00920BD1">
      <w:pPr>
        <w:pStyle w:val="Prrafodelista"/>
        <w:rPr>
          <w:rFonts w:asciiTheme="minorHAnsi" w:hAnsiTheme="minorHAnsi"/>
          <w:b/>
          <w:color w:val="FF0000"/>
          <w:sz w:val="20"/>
          <w:szCs w:val="20"/>
        </w:rPr>
      </w:pPr>
    </w:p>
    <w:p w14:paraId="03CCA1EC" w14:textId="503C2B85" w:rsidR="007B1AA5" w:rsidRDefault="007B1AA5" w:rsidP="007B1AA5">
      <w:pPr>
        <w:pStyle w:val="Prrafodelista"/>
        <w:numPr>
          <w:ilvl w:val="0"/>
          <w:numId w:val="36"/>
        </w:numPr>
        <w:rPr>
          <w:rFonts w:asciiTheme="minorHAnsi" w:hAnsiTheme="minorHAnsi"/>
          <w:b/>
          <w:color w:val="FF0000"/>
          <w:sz w:val="20"/>
          <w:szCs w:val="20"/>
        </w:rPr>
      </w:pPr>
      <w:r>
        <w:rPr>
          <w:rFonts w:asciiTheme="minorHAnsi" w:hAnsiTheme="minorHAnsi"/>
          <w:b/>
          <w:color w:val="FF0000"/>
          <w:sz w:val="20"/>
          <w:szCs w:val="20"/>
        </w:rPr>
        <w:t>Entidad proponente:</w:t>
      </w:r>
    </w:p>
    <w:p w14:paraId="2F5E7CF6" w14:textId="77777777" w:rsidR="00920BD1" w:rsidRPr="00920BD1" w:rsidRDefault="00920BD1" w:rsidP="00920BD1">
      <w:pPr>
        <w:rPr>
          <w:rFonts w:asciiTheme="minorHAnsi" w:hAnsiTheme="minorHAnsi"/>
          <w:b/>
          <w:color w:val="FF0000"/>
          <w:sz w:val="20"/>
          <w:szCs w:val="20"/>
        </w:rPr>
      </w:pPr>
    </w:p>
    <w:p w14:paraId="68EABCA1" w14:textId="66E31FA3" w:rsidR="007B1AA5" w:rsidRPr="00723213" w:rsidRDefault="00B71BC9" w:rsidP="00723213">
      <w:pPr>
        <w:pStyle w:val="Prrafodelista"/>
        <w:numPr>
          <w:ilvl w:val="0"/>
          <w:numId w:val="36"/>
        </w:numPr>
        <w:jc w:val="both"/>
        <w:rPr>
          <w:rFonts w:asciiTheme="minorHAnsi" w:hAnsiTheme="minorHAnsi"/>
          <w:b/>
          <w:color w:val="FF0000"/>
          <w:sz w:val="20"/>
          <w:szCs w:val="20"/>
        </w:rPr>
      </w:pPr>
      <w:r w:rsidRPr="00723213">
        <w:rPr>
          <w:rFonts w:asciiTheme="minorHAnsi" w:hAnsiTheme="minorHAnsi" w:cstheme="minorHAnsi"/>
          <w:b/>
          <w:color w:val="FF0000"/>
          <w:sz w:val="20"/>
          <w:szCs w:val="20"/>
        </w:rPr>
        <w:t xml:space="preserve">Administrador de fondos de la propuesta) / Para ambas Categorías en las Modalidades </w:t>
      </w:r>
      <w:r w:rsidR="00267695" w:rsidRPr="00723213">
        <w:rPr>
          <w:rFonts w:asciiTheme="minorHAnsi" w:hAnsiTheme="minorHAnsi" w:cstheme="minorHAnsi"/>
          <w:b/>
          <w:color w:val="FF0000"/>
          <w:sz w:val="20"/>
          <w:szCs w:val="20"/>
        </w:rPr>
        <w:t xml:space="preserve">de </w:t>
      </w:r>
      <w:r w:rsidR="00267695" w:rsidRPr="00723213">
        <w:rPr>
          <w:rFonts w:asciiTheme="minorHAnsi" w:hAnsiTheme="minorHAnsi" w:cstheme="minorHAnsi"/>
          <w:b/>
          <w:color w:val="FF0000"/>
          <w:sz w:val="20"/>
          <w:szCs w:val="20"/>
          <w:u w:val="single"/>
        </w:rPr>
        <w:t>Grupos</w:t>
      </w:r>
      <w:r w:rsidRPr="00723213">
        <w:rPr>
          <w:rFonts w:asciiTheme="minorHAnsi" w:hAnsiTheme="minorHAnsi" w:cstheme="minorHAnsi"/>
          <w:b/>
          <w:color w:val="FF0000"/>
          <w:sz w:val="20"/>
          <w:szCs w:val="20"/>
          <w:u w:val="single"/>
        </w:rPr>
        <w:t xml:space="preserve"> de Investigación</w:t>
      </w:r>
      <w:r w:rsidRPr="00723213">
        <w:rPr>
          <w:rFonts w:asciiTheme="minorHAnsi" w:hAnsiTheme="minorHAnsi" w:cstheme="minorHAnsi"/>
          <w:b/>
          <w:color w:val="FF0000"/>
          <w:sz w:val="20"/>
          <w:szCs w:val="20"/>
        </w:rPr>
        <w:t xml:space="preserve"> y </w:t>
      </w:r>
      <w:r w:rsidRPr="00723213">
        <w:rPr>
          <w:rFonts w:asciiTheme="minorHAnsi" w:hAnsiTheme="minorHAnsi" w:cstheme="minorHAnsi"/>
          <w:b/>
          <w:color w:val="FF0000"/>
          <w:sz w:val="20"/>
          <w:szCs w:val="20"/>
          <w:u w:val="single"/>
        </w:rPr>
        <w:t xml:space="preserve">Colaboración Internacional, </w:t>
      </w:r>
      <w:r w:rsidR="00723213" w:rsidRPr="00723213">
        <w:rPr>
          <w:rFonts w:asciiTheme="minorHAnsi" w:hAnsiTheme="minorHAnsi" w:cstheme="minorHAnsi"/>
          <w:b/>
          <w:bCs/>
          <w:color w:val="FF0000"/>
          <w:sz w:val="20"/>
          <w:szCs w:val="20"/>
        </w:rPr>
        <w:t>solo se admitirán proponentes que estén registrados en calidad de persona jurídica</w:t>
      </w:r>
      <w:r w:rsidR="00723213">
        <w:rPr>
          <w:rFonts w:ascii="Century Gothic" w:hAnsi="Century Gothic" w:cstheme="minorHAnsi"/>
          <w:b/>
          <w:bCs/>
          <w:color w:val="FF0000"/>
        </w:rPr>
        <w:t>:</w:t>
      </w:r>
    </w:p>
    <w:p w14:paraId="179F09A8" w14:textId="77777777" w:rsidR="00723213" w:rsidRPr="00723213" w:rsidRDefault="00723213" w:rsidP="00723213">
      <w:pPr>
        <w:pStyle w:val="Prrafodelista"/>
        <w:rPr>
          <w:rFonts w:asciiTheme="minorHAnsi" w:hAnsiTheme="minorHAnsi"/>
          <w:b/>
          <w:color w:val="FF0000"/>
          <w:sz w:val="20"/>
          <w:szCs w:val="20"/>
        </w:rPr>
      </w:pPr>
    </w:p>
    <w:p w14:paraId="32418BDA" w14:textId="77777777" w:rsidR="00723213" w:rsidRPr="00723213" w:rsidRDefault="00723213" w:rsidP="00723213">
      <w:pPr>
        <w:pStyle w:val="Prrafodelista"/>
        <w:jc w:val="both"/>
        <w:rPr>
          <w:rFonts w:asciiTheme="minorHAnsi" w:hAnsiTheme="minorHAnsi"/>
          <w:b/>
          <w:color w:val="FF0000"/>
          <w:sz w:val="20"/>
          <w:szCs w:val="20"/>
        </w:rPr>
      </w:pPr>
    </w:p>
    <w:p w14:paraId="7DE61BAD" w14:textId="77777777" w:rsidR="002C4677" w:rsidRPr="002C4677" w:rsidRDefault="002C4677" w:rsidP="002C4677">
      <w:pPr>
        <w:rPr>
          <w:rFonts w:asciiTheme="minorHAnsi" w:hAnsiTheme="minorHAnsi"/>
          <w:b/>
          <w:color w:val="FF0000"/>
          <w:sz w:val="20"/>
          <w:szCs w:val="20"/>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5176"/>
      </w:tblGrid>
      <w:tr w:rsidR="00920BD1" w:rsidRPr="005D717A" w14:paraId="7A59B21F" w14:textId="77777777" w:rsidTr="00261E64">
        <w:trPr>
          <w:trHeight w:val="210"/>
        </w:trPr>
        <w:tc>
          <w:tcPr>
            <w:tcW w:w="5000" w:type="pct"/>
            <w:gridSpan w:val="2"/>
            <w:tcBorders>
              <w:top w:val="single" w:sz="4" w:space="0" w:color="auto"/>
              <w:left w:val="single" w:sz="4" w:space="0" w:color="auto"/>
              <w:bottom w:val="single" w:sz="4" w:space="0" w:color="auto"/>
              <w:right w:val="single" w:sz="4" w:space="0" w:color="auto"/>
            </w:tcBorders>
          </w:tcPr>
          <w:p w14:paraId="59CF220A" w14:textId="77777777" w:rsidR="00920BD1" w:rsidRPr="00920BD1" w:rsidRDefault="00920BD1" w:rsidP="00920BD1">
            <w:pPr>
              <w:rPr>
                <w:rFonts w:asciiTheme="minorHAnsi" w:hAnsiTheme="minorHAnsi" w:cstheme="minorHAnsi"/>
                <w:caps/>
                <w:sz w:val="16"/>
                <w:szCs w:val="16"/>
              </w:rPr>
            </w:pPr>
            <w:r w:rsidRPr="00920BD1">
              <w:rPr>
                <w:rFonts w:asciiTheme="minorHAnsi" w:hAnsiTheme="minorHAnsi" w:cstheme="minorHAnsi"/>
                <w:b/>
                <w:sz w:val="16"/>
                <w:szCs w:val="16"/>
              </w:rPr>
              <w:t xml:space="preserve">Modalidad de aplicación </w:t>
            </w:r>
            <w:r w:rsidRPr="002C4677">
              <w:rPr>
                <w:rFonts w:asciiTheme="minorHAnsi" w:hAnsiTheme="minorHAnsi" w:cstheme="minorHAnsi"/>
                <w:b/>
                <w:sz w:val="20"/>
                <w:szCs w:val="20"/>
              </w:rPr>
              <w:t>(solo debe marcar un casillero):</w:t>
            </w:r>
          </w:p>
        </w:tc>
      </w:tr>
      <w:tr w:rsidR="00920BD1" w14:paraId="2B81A151" w14:textId="77777777" w:rsidTr="00261E64">
        <w:trPr>
          <w:trHeight w:val="570"/>
        </w:trPr>
        <w:tc>
          <w:tcPr>
            <w:tcW w:w="2426" w:type="pct"/>
            <w:tcBorders>
              <w:top w:val="single" w:sz="4" w:space="0" w:color="auto"/>
              <w:left w:val="single" w:sz="4" w:space="0" w:color="auto"/>
              <w:bottom w:val="nil"/>
              <w:right w:val="single" w:sz="4" w:space="0" w:color="auto"/>
            </w:tcBorders>
          </w:tcPr>
          <w:p w14:paraId="5E133CF5" w14:textId="77777777" w:rsidR="00920BD1" w:rsidRPr="005D717A" w:rsidRDefault="00920BD1" w:rsidP="00261E64">
            <w:pPr>
              <w:ind w:left="807" w:hanging="807"/>
              <w:rPr>
                <w:rFonts w:asciiTheme="minorHAnsi" w:hAnsiTheme="minorHAnsi" w:cstheme="minorHAnsi"/>
                <w:b/>
                <w:sz w:val="16"/>
                <w:szCs w:val="16"/>
              </w:rPr>
            </w:pPr>
            <w:r w:rsidRPr="005D717A">
              <w:rPr>
                <w:rFonts w:asciiTheme="minorHAnsi" w:hAnsiTheme="minorHAnsi" w:cstheme="minorHAnsi"/>
                <w:caps/>
                <w:sz w:val="16"/>
                <w:szCs w:val="16"/>
              </w:rPr>
              <w:fldChar w:fldCharType="begin">
                <w:ffData>
                  <w:name w:val=""/>
                  <w:enabled/>
                  <w:calcOnExit w:val="0"/>
                  <w:checkBox>
                    <w:size w:val="20"/>
                    <w:default w:val="0"/>
                  </w:checkBox>
                </w:ffData>
              </w:fldChar>
            </w:r>
            <w:r w:rsidRPr="005D717A">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5D717A">
              <w:rPr>
                <w:rFonts w:asciiTheme="minorHAnsi" w:hAnsiTheme="minorHAnsi" w:cstheme="minorHAnsi"/>
                <w:caps/>
                <w:sz w:val="16"/>
                <w:szCs w:val="16"/>
              </w:rPr>
              <w:fldChar w:fldCharType="end"/>
            </w:r>
            <w:r w:rsidRPr="005D717A">
              <w:rPr>
                <w:rFonts w:asciiTheme="minorHAnsi" w:hAnsiTheme="minorHAnsi" w:cstheme="minorHAnsi"/>
                <w:b/>
                <w:bCs/>
                <w:caps/>
                <w:sz w:val="16"/>
                <w:szCs w:val="16"/>
              </w:rPr>
              <w:t xml:space="preserve"> A.</w:t>
            </w:r>
            <w:r>
              <w:rPr>
                <w:rFonts w:asciiTheme="minorHAnsi" w:hAnsiTheme="minorHAnsi" w:cstheme="minorHAnsi"/>
                <w:b/>
                <w:bCs/>
                <w:caps/>
                <w:sz w:val="16"/>
                <w:szCs w:val="16"/>
                <w:u w:val="single"/>
              </w:rPr>
              <w:t xml:space="preserve"> </w:t>
            </w:r>
            <w:r w:rsidRPr="005D717A">
              <w:rPr>
                <w:rFonts w:asciiTheme="minorHAnsi" w:hAnsiTheme="minorHAnsi" w:cstheme="minorHAnsi"/>
                <w:b/>
                <w:bCs/>
                <w:caps/>
                <w:sz w:val="16"/>
                <w:szCs w:val="16"/>
                <w:u w:val="single"/>
              </w:rPr>
              <w:t xml:space="preserve">FOMENTO A la </w:t>
            </w:r>
            <w:r w:rsidRPr="00920BD1">
              <w:rPr>
                <w:rFonts w:asciiTheme="minorHAnsi" w:hAnsiTheme="minorHAnsi" w:cstheme="minorHAnsi"/>
                <w:b/>
                <w:bCs/>
                <w:caps/>
                <w:sz w:val="16"/>
                <w:szCs w:val="16"/>
                <w:u w:val="single"/>
              </w:rPr>
              <w:t>investigación y desarrollo</w:t>
            </w:r>
            <w:r w:rsidRPr="005D717A">
              <w:rPr>
                <w:rFonts w:asciiTheme="minorHAnsi" w:hAnsiTheme="minorHAnsi" w:cstheme="minorHAnsi"/>
                <w:b/>
                <w:bCs/>
                <w:caps/>
                <w:sz w:val="16"/>
                <w:szCs w:val="16"/>
                <w:u w:val="single"/>
              </w:rPr>
              <w:t xml:space="preserve"> </w:t>
            </w:r>
            <w:r w:rsidRPr="005D717A">
              <w:rPr>
                <w:rFonts w:asciiTheme="minorHAnsi" w:hAnsiTheme="minorHAnsi" w:cstheme="minorHAnsi"/>
                <w:b/>
                <w:bCs/>
                <w:caps/>
                <w:sz w:val="16"/>
                <w:szCs w:val="16"/>
              </w:rPr>
              <w:t xml:space="preserve">                     </w:t>
            </w:r>
          </w:p>
        </w:tc>
        <w:tc>
          <w:tcPr>
            <w:tcW w:w="2574" w:type="pct"/>
            <w:tcBorders>
              <w:top w:val="single" w:sz="4" w:space="0" w:color="auto"/>
              <w:left w:val="single" w:sz="4" w:space="0" w:color="auto"/>
              <w:bottom w:val="nil"/>
              <w:right w:val="single" w:sz="4" w:space="0" w:color="auto"/>
            </w:tcBorders>
          </w:tcPr>
          <w:p w14:paraId="231659D9" w14:textId="5EE2B365" w:rsidR="00920BD1" w:rsidRDefault="00920BD1" w:rsidP="00261E64">
            <w:pPr>
              <w:pStyle w:val="Prrafodelista"/>
              <w:ind w:left="468" w:hanging="468"/>
              <w:rPr>
                <w:rFonts w:asciiTheme="minorHAnsi" w:hAnsiTheme="minorHAnsi" w:cstheme="minorHAnsi"/>
                <w:b/>
                <w:bCs/>
                <w:caps/>
                <w:sz w:val="16"/>
                <w:szCs w:val="16"/>
                <w:u w:val="single"/>
              </w:rPr>
            </w:pPr>
            <w:r w:rsidRPr="005D717A">
              <w:rPr>
                <w:rFonts w:asciiTheme="minorHAnsi" w:hAnsiTheme="minorHAnsi" w:cstheme="minorHAnsi"/>
                <w:caps/>
                <w:sz w:val="16"/>
                <w:szCs w:val="16"/>
              </w:rPr>
              <w:fldChar w:fldCharType="begin">
                <w:ffData>
                  <w:name w:val=""/>
                  <w:enabled/>
                  <w:calcOnExit w:val="0"/>
                  <w:checkBox>
                    <w:size w:val="20"/>
                    <w:default w:val="0"/>
                  </w:checkBox>
                </w:ffData>
              </w:fldChar>
            </w:r>
            <w:r w:rsidRPr="005D717A">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5D717A">
              <w:rPr>
                <w:rFonts w:asciiTheme="minorHAnsi" w:hAnsiTheme="minorHAnsi" w:cstheme="minorHAnsi"/>
                <w:caps/>
                <w:sz w:val="16"/>
                <w:szCs w:val="16"/>
              </w:rPr>
              <w:fldChar w:fldCharType="end"/>
            </w:r>
            <w:r w:rsidRPr="005D717A">
              <w:rPr>
                <w:rFonts w:asciiTheme="minorHAnsi" w:hAnsiTheme="minorHAnsi" w:cstheme="minorHAnsi"/>
                <w:b/>
                <w:bCs/>
                <w:caps/>
                <w:sz w:val="16"/>
                <w:szCs w:val="16"/>
              </w:rPr>
              <w:t xml:space="preserve"> </w:t>
            </w:r>
            <w:r>
              <w:rPr>
                <w:rFonts w:asciiTheme="minorHAnsi" w:hAnsiTheme="minorHAnsi" w:cstheme="minorHAnsi"/>
                <w:b/>
                <w:bCs/>
                <w:caps/>
                <w:sz w:val="16"/>
                <w:szCs w:val="16"/>
              </w:rPr>
              <w:t>B</w:t>
            </w:r>
            <w:r w:rsidRPr="00920BD1">
              <w:rPr>
                <w:rFonts w:asciiTheme="minorHAnsi" w:hAnsiTheme="minorHAnsi" w:cstheme="minorHAnsi"/>
                <w:b/>
                <w:bCs/>
                <w:caps/>
                <w:sz w:val="16"/>
                <w:szCs w:val="16"/>
              </w:rPr>
              <w:t xml:space="preserve">. </w:t>
            </w:r>
            <w:r w:rsidRPr="00920BD1">
              <w:rPr>
                <w:rFonts w:asciiTheme="minorHAnsi" w:hAnsiTheme="minorHAnsi" w:cstheme="minorHAnsi"/>
                <w:b/>
                <w:bCs/>
                <w:caps/>
                <w:sz w:val="16"/>
                <w:szCs w:val="16"/>
                <w:u w:val="single"/>
              </w:rPr>
              <w:t>CONTINUIDAD EN INVESTIGACIÓN</w:t>
            </w:r>
            <w:r>
              <w:rPr>
                <w:rFonts w:asciiTheme="minorHAnsi" w:hAnsiTheme="minorHAnsi" w:cstheme="minorHAnsi"/>
                <w:b/>
                <w:bCs/>
                <w:caps/>
                <w:sz w:val="16"/>
                <w:szCs w:val="16"/>
                <w:u w:val="single"/>
              </w:rPr>
              <w:t xml:space="preserve"> Y FORTALECIMIENTO DE PRODUCTIVIDAD</w:t>
            </w:r>
          </w:p>
        </w:tc>
      </w:tr>
      <w:tr w:rsidR="00920BD1" w:rsidRPr="005D445A" w14:paraId="57B46D2D" w14:textId="77777777" w:rsidTr="00261E64">
        <w:trPr>
          <w:trHeight w:val="1002"/>
        </w:trPr>
        <w:tc>
          <w:tcPr>
            <w:tcW w:w="2426" w:type="pct"/>
            <w:vMerge w:val="restart"/>
            <w:tcBorders>
              <w:top w:val="nil"/>
              <w:left w:val="single" w:sz="4" w:space="0" w:color="auto"/>
              <w:right w:val="single" w:sz="4" w:space="0" w:color="auto"/>
            </w:tcBorders>
          </w:tcPr>
          <w:p w14:paraId="27165ED8" w14:textId="77777777" w:rsidR="00920BD1" w:rsidRDefault="00920BD1" w:rsidP="00261E64">
            <w:pPr>
              <w:tabs>
                <w:tab w:val="center" w:pos="4850"/>
              </w:tabs>
              <w:spacing w:before="60" w:after="60"/>
              <w:ind w:left="426" w:hanging="426"/>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caps/>
                <w:sz w:val="16"/>
                <w:szCs w:val="16"/>
              </w:rPr>
              <w:t xml:space="preserve"> </w:t>
            </w:r>
            <w:r w:rsidRPr="009A7F4C">
              <w:rPr>
                <w:rFonts w:asciiTheme="minorHAnsi" w:hAnsiTheme="minorHAnsi" w:cstheme="minorHAnsi"/>
                <w:sz w:val="16"/>
                <w:szCs w:val="16"/>
              </w:rPr>
              <w:t>A. Modalidad de Investigadores</w:t>
            </w:r>
          </w:p>
          <w:p w14:paraId="204143B6" w14:textId="77777777" w:rsidR="00920BD1" w:rsidRDefault="00920BD1" w:rsidP="00261E64">
            <w:pPr>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B. Modalidad de Grupos de Investigación</w:t>
            </w:r>
          </w:p>
          <w:p w14:paraId="02CF5C49" w14:textId="77777777" w:rsidR="00920BD1" w:rsidRPr="00896764" w:rsidRDefault="00920BD1" w:rsidP="00261E64">
            <w:pPr>
              <w:rPr>
                <w:rFonts w:asciiTheme="minorHAnsi" w:hAnsiTheme="minorHAnsi" w:cstheme="minorHAnsi"/>
                <w:sz w:val="4"/>
                <w:szCs w:val="4"/>
              </w:rPr>
            </w:pPr>
          </w:p>
          <w:p w14:paraId="656B9329" w14:textId="2D570CC2" w:rsidR="00920BD1" w:rsidRPr="002C4677" w:rsidRDefault="00920BD1" w:rsidP="00261E64">
            <w:pPr>
              <w:rPr>
                <w:rFonts w:asciiTheme="minorHAnsi" w:hAnsiTheme="minorHAnsi" w:cstheme="minorHAnsi"/>
                <w:b/>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C. </w:t>
            </w:r>
            <w:r>
              <w:rPr>
                <w:rFonts w:asciiTheme="minorHAnsi" w:hAnsiTheme="minorHAnsi" w:cstheme="minorHAnsi"/>
                <w:sz w:val="16"/>
                <w:szCs w:val="16"/>
              </w:rPr>
              <w:t xml:space="preserve">Modalidad de </w:t>
            </w:r>
            <w:r>
              <w:rPr>
                <w:rFonts w:asciiTheme="minorHAnsi" w:hAnsiTheme="minorHAnsi" w:cstheme="minorHAnsi"/>
                <w:sz w:val="16"/>
                <w:szCs w:val="16"/>
                <w:lang w:val="es-MX"/>
              </w:rPr>
              <w:t>C</w:t>
            </w:r>
            <w:r w:rsidRPr="009A7F4C">
              <w:rPr>
                <w:rFonts w:asciiTheme="minorHAnsi" w:hAnsiTheme="minorHAnsi" w:cstheme="minorHAnsi"/>
                <w:sz w:val="16"/>
                <w:szCs w:val="16"/>
                <w:lang w:val="es-MX"/>
              </w:rPr>
              <w:t>olaboración Internacional</w:t>
            </w:r>
          </w:p>
        </w:tc>
        <w:tc>
          <w:tcPr>
            <w:tcW w:w="2574" w:type="pct"/>
            <w:tcBorders>
              <w:top w:val="nil"/>
              <w:left w:val="single" w:sz="4" w:space="0" w:color="auto"/>
              <w:bottom w:val="single" w:sz="4" w:space="0" w:color="auto"/>
              <w:right w:val="single" w:sz="4" w:space="0" w:color="auto"/>
            </w:tcBorders>
          </w:tcPr>
          <w:p w14:paraId="6AF98533" w14:textId="77777777" w:rsidR="00920BD1" w:rsidRPr="00C62140" w:rsidRDefault="00920BD1" w:rsidP="00261E64">
            <w:pPr>
              <w:tabs>
                <w:tab w:val="center" w:pos="4850"/>
              </w:tabs>
              <w:spacing w:before="60" w:after="60"/>
              <w:jc w:val="both"/>
              <w:rPr>
                <w:rFonts w:asciiTheme="minorHAnsi" w:hAnsiTheme="minorHAnsi" w:cstheme="minorHAnsi"/>
                <w:caps/>
                <w:sz w:val="16"/>
                <w:szCs w:val="16"/>
              </w:rPr>
            </w:pPr>
            <w:r w:rsidRPr="00C62140">
              <w:rPr>
                <w:rFonts w:asciiTheme="minorHAnsi" w:hAnsiTheme="minorHAnsi" w:cstheme="minorHAnsi"/>
                <w:caps/>
                <w:sz w:val="16"/>
                <w:szCs w:val="16"/>
              </w:rPr>
              <w:fldChar w:fldCharType="begin">
                <w:ffData>
                  <w:name w:val=""/>
                  <w:enabled/>
                  <w:calcOnExit w:val="0"/>
                  <w:checkBox>
                    <w:size w:val="20"/>
                    <w:default w:val="0"/>
                  </w:checkBox>
                </w:ffData>
              </w:fldChar>
            </w:r>
            <w:r w:rsidRPr="00C62140">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C62140">
              <w:rPr>
                <w:rFonts w:asciiTheme="minorHAnsi" w:hAnsiTheme="minorHAnsi" w:cstheme="minorHAnsi"/>
                <w:caps/>
                <w:sz w:val="16"/>
                <w:szCs w:val="16"/>
              </w:rPr>
              <w:fldChar w:fldCharType="end"/>
            </w:r>
            <w:r w:rsidRPr="00C62140">
              <w:rPr>
                <w:rFonts w:asciiTheme="minorHAnsi" w:hAnsiTheme="minorHAnsi" w:cstheme="minorHAnsi"/>
                <w:caps/>
                <w:sz w:val="16"/>
                <w:szCs w:val="16"/>
              </w:rPr>
              <w:t xml:space="preserve"> </w:t>
            </w:r>
            <w:r w:rsidRPr="00C62140">
              <w:rPr>
                <w:rFonts w:asciiTheme="minorHAnsi" w:hAnsiTheme="minorHAnsi" w:cstheme="minorHAnsi"/>
                <w:sz w:val="16"/>
                <w:szCs w:val="16"/>
              </w:rPr>
              <w:t>A. Modalidad de Investigadores</w:t>
            </w:r>
          </w:p>
          <w:p w14:paraId="0177F8A8" w14:textId="77777777" w:rsidR="00920BD1" w:rsidRDefault="00920BD1" w:rsidP="00261E64">
            <w:pPr>
              <w:rPr>
                <w:rFonts w:asciiTheme="minorHAnsi" w:hAnsiTheme="minorHAnsi" w:cstheme="minorHAnsi"/>
                <w:sz w:val="16"/>
                <w:szCs w:val="16"/>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B. Modalidad de Grupos de Investigación</w:t>
            </w:r>
          </w:p>
          <w:p w14:paraId="728AF3B5" w14:textId="77777777" w:rsidR="00920BD1" w:rsidRPr="005D445A" w:rsidRDefault="00920BD1" w:rsidP="00261E64">
            <w:pPr>
              <w:rPr>
                <w:rFonts w:asciiTheme="minorHAnsi" w:hAnsiTheme="minorHAnsi" w:cstheme="minorHAnsi"/>
                <w:sz w:val="16"/>
                <w:szCs w:val="16"/>
                <w:lang w:val="es-MX"/>
              </w:rPr>
            </w:pPr>
            <w:r w:rsidRPr="009A7F4C">
              <w:rPr>
                <w:rFonts w:asciiTheme="minorHAnsi" w:hAnsiTheme="minorHAnsi" w:cstheme="minorHAnsi"/>
                <w:caps/>
                <w:sz w:val="16"/>
                <w:szCs w:val="16"/>
              </w:rPr>
              <w:fldChar w:fldCharType="begin">
                <w:ffData>
                  <w:name w:val=""/>
                  <w:enabled/>
                  <w:calcOnExit w:val="0"/>
                  <w:checkBox>
                    <w:size w:val="20"/>
                    <w:default w:val="0"/>
                  </w:checkBox>
                </w:ffData>
              </w:fldChar>
            </w:r>
            <w:r w:rsidRPr="009A7F4C">
              <w:rPr>
                <w:rFonts w:asciiTheme="minorHAnsi" w:hAnsiTheme="minorHAnsi" w:cstheme="minorHAnsi"/>
                <w:caps/>
                <w:sz w:val="16"/>
                <w:szCs w:val="16"/>
              </w:rPr>
              <w:instrText xml:space="preserve"> FORMCHECKBOX </w:instrText>
            </w:r>
            <w:r w:rsidR="00BD0B7D">
              <w:rPr>
                <w:rFonts w:asciiTheme="minorHAnsi" w:hAnsiTheme="minorHAnsi" w:cstheme="minorHAnsi"/>
                <w:caps/>
                <w:sz w:val="16"/>
                <w:szCs w:val="16"/>
              </w:rPr>
            </w:r>
            <w:r w:rsidR="00BD0B7D">
              <w:rPr>
                <w:rFonts w:asciiTheme="minorHAnsi" w:hAnsiTheme="minorHAnsi" w:cstheme="minorHAnsi"/>
                <w:caps/>
                <w:sz w:val="16"/>
                <w:szCs w:val="16"/>
              </w:rPr>
              <w:fldChar w:fldCharType="separate"/>
            </w:r>
            <w:r w:rsidRPr="009A7F4C">
              <w:rPr>
                <w:rFonts w:asciiTheme="minorHAnsi" w:hAnsiTheme="minorHAnsi" w:cstheme="minorHAnsi"/>
                <w:caps/>
                <w:sz w:val="16"/>
                <w:szCs w:val="16"/>
              </w:rPr>
              <w:fldChar w:fldCharType="end"/>
            </w:r>
            <w:r w:rsidRPr="009A7F4C">
              <w:rPr>
                <w:rFonts w:asciiTheme="minorHAnsi" w:hAnsiTheme="minorHAnsi" w:cstheme="minorHAnsi"/>
                <w:sz w:val="16"/>
                <w:szCs w:val="16"/>
              </w:rPr>
              <w:t xml:space="preserve"> C. </w:t>
            </w:r>
            <w:r>
              <w:rPr>
                <w:rFonts w:asciiTheme="minorHAnsi" w:hAnsiTheme="minorHAnsi" w:cstheme="minorHAnsi"/>
                <w:sz w:val="16"/>
                <w:szCs w:val="16"/>
              </w:rPr>
              <w:t xml:space="preserve">Modalidad de </w:t>
            </w:r>
            <w:r>
              <w:rPr>
                <w:rFonts w:asciiTheme="minorHAnsi" w:hAnsiTheme="minorHAnsi" w:cstheme="minorHAnsi"/>
                <w:sz w:val="16"/>
                <w:szCs w:val="16"/>
                <w:lang w:val="es-MX"/>
              </w:rPr>
              <w:t>C</w:t>
            </w:r>
            <w:r w:rsidRPr="009A7F4C">
              <w:rPr>
                <w:rFonts w:asciiTheme="minorHAnsi" w:hAnsiTheme="minorHAnsi" w:cstheme="minorHAnsi"/>
                <w:sz w:val="16"/>
                <w:szCs w:val="16"/>
                <w:lang w:val="es-MX"/>
              </w:rPr>
              <w:t>olaboración Internacional</w:t>
            </w:r>
          </w:p>
        </w:tc>
      </w:tr>
      <w:tr w:rsidR="00920BD1" w:rsidRPr="00C62140" w14:paraId="306A71E2" w14:textId="77777777" w:rsidTr="002C4677">
        <w:trPr>
          <w:trHeight w:val="315"/>
        </w:trPr>
        <w:tc>
          <w:tcPr>
            <w:tcW w:w="2426" w:type="pct"/>
            <w:vMerge/>
            <w:tcBorders>
              <w:left w:val="single" w:sz="4" w:space="0" w:color="auto"/>
              <w:bottom w:val="single" w:sz="4" w:space="0" w:color="auto"/>
              <w:right w:val="single" w:sz="4" w:space="0" w:color="auto"/>
            </w:tcBorders>
          </w:tcPr>
          <w:p w14:paraId="3FCD377B" w14:textId="77777777" w:rsidR="00920BD1" w:rsidRPr="009A7F4C" w:rsidRDefault="00920BD1" w:rsidP="00261E64">
            <w:pPr>
              <w:tabs>
                <w:tab w:val="center" w:pos="4850"/>
              </w:tabs>
              <w:spacing w:before="60" w:after="60"/>
              <w:ind w:left="426" w:hanging="426"/>
              <w:rPr>
                <w:rFonts w:asciiTheme="minorHAnsi" w:hAnsiTheme="minorHAnsi" w:cstheme="minorHAnsi"/>
                <w:caps/>
                <w:sz w:val="16"/>
                <w:szCs w:val="16"/>
              </w:rPr>
            </w:pPr>
          </w:p>
        </w:tc>
        <w:tc>
          <w:tcPr>
            <w:tcW w:w="2574" w:type="pct"/>
            <w:vMerge w:val="restart"/>
            <w:tcBorders>
              <w:top w:val="single" w:sz="4" w:space="0" w:color="auto"/>
              <w:left w:val="single" w:sz="4" w:space="0" w:color="auto"/>
              <w:right w:val="single" w:sz="4" w:space="0" w:color="auto"/>
            </w:tcBorders>
          </w:tcPr>
          <w:p w14:paraId="3ED6453F" w14:textId="550DEFC9" w:rsidR="00920BD1" w:rsidRPr="00920BD1" w:rsidRDefault="00920BD1" w:rsidP="00261E64">
            <w:pPr>
              <w:rPr>
                <w:rFonts w:asciiTheme="minorHAnsi" w:hAnsiTheme="minorHAnsi" w:cstheme="minorHAnsi"/>
                <w:caps/>
                <w:sz w:val="16"/>
                <w:szCs w:val="16"/>
              </w:rPr>
            </w:pPr>
            <w:r w:rsidRPr="00920BD1">
              <w:rPr>
                <w:rFonts w:asciiTheme="minorHAnsi" w:hAnsiTheme="minorHAnsi" w:cstheme="minorHAnsi"/>
                <w:sz w:val="16"/>
                <w:szCs w:val="16"/>
              </w:rPr>
              <w:t>Indicar código del proyecto previo y en donde se desarrolló, (</w:t>
            </w:r>
            <w:r w:rsidRPr="00920BD1">
              <w:rPr>
                <w:rFonts w:asciiTheme="minorHAnsi" w:hAnsiTheme="minorHAnsi" w:cstheme="minorHAnsi"/>
                <w:sz w:val="16"/>
                <w:szCs w:val="16"/>
                <w:u w:val="single"/>
              </w:rPr>
              <w:t>solo aplica para la Categoría B</w:t>
            </w:r>
            <w:r w:rsidRPr="00920BD1">
              <w:rPr>
                <w:rFonts w:asciiTheme="minorHAnsi" w:hAnsiTheme="minorHAnsi" w:cstheme="minorHAnsi"/>
                <w:sz w:val="16"/>
                <w:szCs w:val="16"/>
              </w:rPr>
              <w:t xml:space="preserve">): </w:t>
            </w:r>
          </w:p>
          <w:p w14:paraId="3D2B5A61" w14:textId="77777777" w:rsidR="00920BD1" w:rsidRPr="00920BD1" w:rsidRDefault="00920BD1" w:rsidP="00261E64">
            <w:pPr>
              <w:rPr>
                <w:rFonts w:asciiTheme="minorHAnsi" w:hAnsiTheme="minorHAnsi" w:cstheme="minorHAnsi"/>
                <w:caps/>
                <w:sz w:val="16"/>
                <w:szCs w:val="16"/>
              </w:rPr>
            </w:pPr>
          </w:p>
          <w:p w14:paraId="43370292" w14:textId="77777777" w:rsidR="00920BD1" w:rsidRPr="00920BD1" w:rsidRDefault="00920BD1" w:rsidP="00261E64">
            <w:pPr>
              <w:rPr>
                <w:rFonts w:asciiTheme="minorHAnsi" w:hAnsiTheme="minorHAnsi" w:cstheme="minorHAnsi"/>
                <w:caps/>
                <w:sz w:val="16"/>
                <w:szCs w:val="16"/>
              </w:rPr>
            </w:pPr>
          </w:p>
        </w:tc>
      </w:tr>
      <w:tr w:rsidR="00920BD1" w:rsidRPr="009A7F4C" w14:paraId="0EB778ED" w14:textId="77777777" w:rsidTr="00920BD1">
        <w:trPr>
          <w:trHeight w:val="622"/>
        </w:trPr>
        <w:tc>
          <w:tcPr>
            <w:tcW w:w="2426" w:type="pct"/>
            <w:tcBorders>
              <w:top w:val="single" w:sz="4" w:space="0" w:color="auto"/>
              <w:left w:val="single" w:sz="4" w:space="0" w:color="auto"/>
              <w:bottom w:val="single" w:sz="4" w:space="0" w:color="auto"/>
              <w:right w:val="single" w:sz="4" w:space="0" w:color="auto"/>
            </w:tcBorders>
          </w:tcPr>
          <w:p w14:paraId="7E9FB294" w14:textId="39719775" w:rsidR="00920BD1" w:rsidRPr="00920BD1" w:rsidRDefault="00920BD1" w:rsidP="00920BD1">
            <w:pPr>
              <w:rPr>
                <w:rFonts w:asciiTheme="minorHAnsi" w:hAnsiTheme="minorHAnsi" w:cstheme="minorHAnsi"/>
                <w:b/>
                <w:sz w:val="16"/>
                <w:szCs w:val="16"/>
              </w:rPr>
            </w:pPr>
            <w:r w:rsidRPr="00920BD1">
              <w:rPr>
                <w:rFonts w:asciiTheme="minorHAnsi" w:hAnsiTheme="minorHAnsi" w:cstheme="minorHAnsi"/>
                <w:b/>
                <w:sz w:val="16"/>
                <w:szCs w:val="16"/>
              </w:rPr>
              <w:t xml:space="preserve">Monto </w:t>
            </w:r>
            <w:r w:rsidR="0075718C">
              <w:rPr>
                <w:rFonts w:asciiTheme="minorHAnsi" w:hAnsiTheme="minorHAnsi" w:cstheme="minorHAnsi"/>
                <w:b/>
                <w:sz w:val="16"/>
                <w:szCs w:val="16"/>
              </w:rPr>
              <w:t>solicitado</w:t>
            </w:r>
            <w:r w:rsidRPr="00920BD1">
              <w:rPr>
                <w:rFonts w:asciiTheme="minorHAnsi" w:hAnsiTheme="minorHAnsi" w:cstheme="minorHAnsi"/>
                <w:b/>
                <w:sz w:val="16"/>
                <w:szCs w:val="16"/>
              </w:rPr>
              <w:t>:</w:t>
            </w:r>
          </w:p>
          <w:p w14:paraId="4F92E2E8" w14:textId="77777777" w:rsidR="00920BD1" w:rsidRPr="009A7F4C" w:rsidRDefault="00920BD1" w:rsidP="00261E64">
            <w:pPr>
              <w:pStyle w:val="Prrafodelista"/>
              <w:ind w:left="460" w:right="-22"/>
              <w:jc w:val="both"/>
              <w:rPr>
                <w:rFonts w:asciiTheme="minorHAnsi" w:hAnsiTheme="minorHAnsi" w:cstheme="minorHAnsi"/>
                <w:b/>
                <w:sz w:val="16"/>
                <w:szCs w:val="16"/>
              </w:rPr>
            </w:pPr>
          </w:p>
          <w:p w14:paraId="5117C3F5" w14:textId="77777777" w:rsidR="00920BD1" w:rsidRPr="009A7F4C" w:rsidRDefault="00920BD1" w:rsidP="00261E64">
            <w:pPr>
              <w:pStyle w:val="Prrafodelista"/>
              <w:ind w:left="460" w:right="-22"/>
              <w:jc w:val="both"/>
              <w:rPr>
                <w:rFonts w:asciiTheme="minorHAnsi" w:hAnsiTheme="minorHAnsi" w:cstheme="minorHAnsi"/>
                <w:b/>
                <w:sz w:val="16"/>
                <w:szCs w:val="16"/>
              </w:rPr>
            </w:pPr>
            <w:r w:rsidRPr="009A7F4C">
              <w:rPr>
                <w:rFonts w:asciiTheme="minorHAnsi" w:hAnsiTheme="minorHAnsi" w:cstheme="minorHAnsi"/>
                <w:b/>
                <w:sz w:val="16"/>
                <w:szCs w:val="16"/>
              </w:rPr>
              <w:t xml:space="preserve"> </w:t>
            </w:r>
            <w:r w:rsidRPr="009A7F4C">
              <w:rPr>
                <w:rFonts w:asciiTheme="minorHAnsi" w:hAnsiTheme="minorHAnsi" w:cstheme="minorHAnsi"/>
                <w:sz w:val="16"/>
                <w:szCs w:val="16"/>
              </w:rPr>
              <w:t>B/._______________________</w:t>
            </w:r>
          </w:p>
        </w:tc>
        <w:tc>
          <w:tcPr>
            <w:tcW w:w="2574" w:type="pct"/>
            <w:vMerge/>
            <w:tcBorders>
              <w:left w:val="single" w:sz="4" w:space="0" w:color="auto"/>
              <w:bottom w:val="single" w:sz="4" w:space="0" w:color="auto"/>
              <w:right w:val="single" w:sz="4" w:space="0" w:color="auto"/>
            </w:tcBorders>
          </w:tcPr>
          <w:p w14:paraId="726B054E" w14:textId="77777777" w:rsidR="00920BD1" w:rsidRPr="00920BD1" w:rsidRDefault="00920BD1" w:rsidP="00920BD1">
            <w:pPr>
              <w:ind w:right="-22"/>
              <w:jc w:val="both"/>
              <w:rPr>
                <w:rFonts w:asciiTheme="minorHAnsi" w:hAnsiTheme="minorHAnsi" w:cstheme="minorHAnsi"/>
                <w:b/>
                <w:sz w:val="16"/>
                <w:szCs w:val="16"/>
              </w:rPr>
            </w:pPr>
          </w:p>
        </w:tc>
      </w:tr>
    </w:tbl>
    <w:p w14:paraId="55031EA5" w14:textId="4F057D8F" w:rsidR="00E63D0A" w:rsidRDefault="00E63D0A" w:rsidP="00E63D0A">
      <w:pPr>
        <w:jc w:val="both"/>
        <w:rPr>
          <w:rFonts w:asciiTheme="minorHAnsi" w:hAnsiTheme="minorHAnsi" w:cstheme="minorHAnsi"/>
          <w:b/>
          <w:bCs/>
          <w:color w:val="FF0000"/>
          <w:sz w:val="20"/>
          <w:szCs w:val="20"/>
        </w:rPr>
      </w:pPr>
    </w:p>
    <w:p w14:paraId="6C41DEB4" w14:textId="6366E03F" w:rsidR="00E63D0A" w:rsidRDefault="00E63D0A" w:rsidP="00723213">
      <w:pPr>
        <w:pStyle w:val="Prrafodelista"/>
        <w:numPr>
          <w:ilvl w:val="0"/>
          <w:numId w:val="39"/>
        </w:numPr>
        <w:jc w:val="both"/>
        <w:rPr>
          <w:rFonts w:asciiTheme="minorHAnsi" w:hAnsiTheme="minorHAnsi" w:cstheme="minorHAnsi"/>
          <w:b/>
          <w:bCs/>
          <w:sz w:val="20"/>
          <w:szCs w:val="20"/>
        </w:rPr>
      </w:pPr>
      <w:bookmarkStart w:id="0" w:name="_Hlk29804015"/>
      <w:r w:rsidRPr="00723213">
        <w:rPr>
          <w:rFonts w:asciiTheme="minorHAnsi" w:hAnsiTheme="minorHAnsi" w:cstheme="minorHAnsi"/>
          <w:b/>
          <w:bCs/>
          <w:sz w:val="20"/>
          <w:szCs w:val="20"/>
        </w:rPr>
        <w:t>Es responsabilidad del proponente escoger la</w:t>
      </w:r>
      <w:r w:rsidR="00CB4A8E" w:rsidRPr="00723213">
        <w:rPr>
          <w:rFonts w:asciiTheme="minorHAnsi" w:hAnsiTheme="minorHAnsi" w:cstheme="minorHAnsi"/>
          <w:b/>
          <w:bCs/>
          <w:sz w:val="20"/>
          <w:szCs w:val="20"/>
        </w:rPr>
        <w:t xml:space="preserve"> </w:t>
      </w:r>
      <w:r w:rsidR="00CB4A8E" w:rsidRPr="00723213">
        <w:rPr>
          <w:rFonts w:asciiTheme="minorHAnsi" w:hAnsiTheme="minorHAnsi" w:cstheme="minorHAnsi"/>
          <w:b/>
          <w:bCs/>
          <w:sz w:val="20"/>
          <w:szCs w:val="20"/>
          <w:u w:val="single"/>
        </w:rPr>
        <w:t>Categoría</w:t>
      </w:r>
      <w:r w:rsidR="00CB4A8E" w:rsidRPr="00723213">
        <w:rPr>
          <w:rFonts w:asciiTheme="minorHAnsi" w:hAnsiTheme="minorHAnsi" w:cstheme="minorHAnsi"/>
          <w:b/>
          <w:bCs/>
          <w:sz w:val="20"/>
          <w:szCs w:val="20"/>
        </w:rPr>
        <w:t xml:space="preserve"> y su respectiva </w:t>
      </w:r>
      <w:r w:rsidR="00CB4A8E" w:rsidRPr="00723213">
        <w:rPr>
          <w:rFonts w:asciiTheme="minorHAnsi" w:hAnsiTheme="minorHAnsi" w:cstheme="minorHAnsi"/>
          <w:b/>
          <w:bCs/>
          <w:sz w:val="20"/>
          <w:szCs w:val="20"/>
          <w:u w:val="single"/>
        </w:rPr>
        <w:t>Modalidad</w:t>
      </w:r>
      <w:r w:rsidRPr="00723213">
        <w:rPr>
          <w:rFonts w:asciiTheme="minorHAnsi" w:hAnsiTheme="minorHAnsi" w:cstheme="minorHAnsi"/>
          <w:b/>
          <w:bCs/>
          <w:sz w:val="20"/>
          <w:szCs w:val="20"/>
        </w:rPr>
        <w:t xml:space="preserve"> </w:t>
      </w:r>
      <w:r w:rsidR="00CB4A8E" w:rsidRPr="00723213">
        <w:rPr>
          <w:rFonts w:asciiTheme="minorHAnsi" w:hAnsiTheme="minorHAnsi" w:cstheme="minorHAnsi"/>
          <w:b/>
          <w:bCs/>
          <w:sz w:val="20"/>
          <w:szCs w:val="20"/>
        </w:rPr>
        <w:t xml:space="preserve">de aplicación </w:t>
      </w:r>
      <w:r w:rsidRPr="00723213">
        <w:rPr>
          <w:rFonts w:asciiTheme="minorHAnsi" w:hAnsiTheme="minorHAnsi" w:cstheme="minorHAnsi"/>
          <w:b/>
          <w:bCs/>
          <w:sz w:val="20"/>
          <w:szCs w:val="20"/>
        </w:rPr>
        <w:t xml:space="preserve">adecuada a su propuesta. En caso de seleccionar una modalidad que no corresponda a su propuesta, esta No podrá ser considerada para la fase de evaluación. </w:t>
      </w:r>
    </w:p>
    <w:bookmarkEnd w:id="0"/>
    <w:p w14:paraId="0B39A87D" w14:textId="73C8F364" w:rsidR="00723213" w:rsidRPr="00DD6A3D" w:rsidRDefault="00DD6A3D" w:rsidP="00723213">
      <w:pPr>
        <w:pStyle w:val="Prrafodelista"/>
        <w:numPr>
          <w:ilvl w:val="0"/>
          <w:numId w:val="39"/>
        </w:numPr>
        <w:spacing w:after="160"/>
        <w:jc w:val="both"/>
        <w:rPr>
          <w:rFonts w:asciiTheme="minorHAnsi" w:hAnsiTheme="minorHAnsi" w:cstheme="minorHAnsi"/>
          <w:b/>
          <w:bCs/>
          <w:sz w:val="20"/>
          <w:szCs w:val="20"/>
        </w:rPr>
      </w:pPr>
      <w:r w:rsidRPr="00DD6A3D">
        <w:rPr>
          <w:rFonts w:asciiTheme="minorHAnsi" w:hAnsiTheme="minorHAnsi" w:cstheme="minorHAnsi"/>
          <w:b/>
          <w:bCs/>
          <w:sz w:val="20"/>
          <w:szCs w:val="20"/>
          <w:shd w:val="clear" w:color="auto" w:fill="FFFFFF"/>
        </w:rPr>
        <w:t>Para ambas Categorías A/B, en las Modalidades de Grupos de Investigación y Colaboración Internacional, solo se admitirán proponentes que cuenten con entidades administradoras de fondos (se debe indicar el RUC en la pestaña 6 y debe estar previamente registrado en la plataforma), de lo contrario No podrá ser considerada para la fase de evaluación</w:t>
      </w:r>
      <w:r w:rsidR="00723213" w:rsidRPr="00DD6A3D">
        <w:rPr>
          <w:rFonts w:asciiTheme="minorHAnsi" w:hAnsiTheme="minorHAnsi" w:cstheme="minorHAnsi"/>
          <w:b/>
          <w:bCs/>
          <w:sz w:val="20"/>
          <w:szCs w:val="20"/>
        </w:rPr>
        <w:t>.</w:t>
      </w:r>
    </w:p>
    <w:p w14:paraId="14320FA2" w14:textId="0934F52A" w:rsidR="007B1AA5" w:rsidRPr="00723213" w:rsidRDefault="00E63D0A" w:rsidP="00723213">
      <w:pPr>
        <w:pStyle w:val="Prrafodelista"/>
        <w:spacing w:after="160"/>
        <w:jc w:val="both"/>
        <w:rPr>
          <w:rFonts w:asciiTheme="minorHAnsi" w:hAnsiTheme="minorHAnsi" w:cstheme="minorHAnsi"/>
          <w:b/>
          <w:bCs/>
          <w:sz w:val="20"/>
          <w:szCs w:val="20"/>
        </w:rPr>
      </w:pPr>
      <w:r w:rsidRPr="00723213">
        <w:rPr>
          <w:rFonts w:asciiTheme="minorHAnsi" w:hAnsiTheme="minorHAnsi"/>
          <w:b/>
          <w:sz w:val="20"/>
          <w:szCs w:val="20"/>
        </w:rPr>
        <w:t>____________________________________________</w:t>
      </w:r>
      <w:r w:rsidR="00723213" w:rsidRPr="00723213">
        <w:rPr>
          <w:rFonts w:asciiTheme="minorHAnsi" w:hAnsiTheme="minorHAnsi"/>
          <w:b/>
          <w:sz w:val="20"/>
          <w:szCs w:val="20"/>
        </w:rPr>
        <w:t>_____________________________________</w:t>
      </w:r>
      <w:r w:rsidRPr="00723213">
        <w:rPr>
          <w:rFonts w:asciiTheme="minorHAnsi" w:hAnsiTheme="minorHAnsi"/>
          <w:b/>
          <w:sz w:val="20"/>
          <w:szCs w:val="20"/>
        </w:rPr>
        <w:t>______________</w:t>
      </w:r>
    </w:p>
    <w:p w14:paraId="0D52986D" w14:textId="09EAEA7A" w:rsidR="0060040D" w:rsidRPr="005E1114" w:rsidRDefault="0060040D" w:rsidP="008426D1">
      <w:pPr>
        <w:jc w:val="center"/>
        <w:rPr>
          <w:rFonts w:asciiTheme="minorHAnsi" w:hAnsiTheme="minorHAnsi"/>
          <w:b/>
          <w:sz w:val="20"/>
          <w:szCs w:val="20"/>
        </w:rPr>
      </w:pPr>
      <w:r w:rsidRPr="005E1114">
        <w:rPr>
          <w:rFonts w:asciiTheme="minorHAnsi" w:hAnsiTheme="minorHAnsi"/>
          <w:b/>
          <w:sz w:val="20"/>
          <w:szCs w:val="20"/>
        </w:rPr>
        <w:t>ANEXOS</w:t>
      </w:r>
    </w:p>
    <w:p w14:paraId="34AE39E2" w14:textId="77777777" w:rsidR="0060040D" w:rsidRPr="00E63D0A" w:rsidRDefault="0060040D" w:rsidP="0060040D">
      <w:pPr>
        <w:ind w:left="284"/>
        <w:rPr>
          <w:rFonts w:asciiTheme="minorHAnsi" w:hAnsiTheme="minorHAnsi"/>
          <w:b/>
          <w:color w:val="000000" w:themeColor="text1"/>
          <w:sz w:val="20"/>
          <w:szCs w:val="20"/>
        </w:rPr>
      </w:pPr>
    </w:p>
    <w:p w14:paraId="1AEF53FE" w14:textId="77777777" w:rsidR="0060040D" w:rsidRPr="00E63D0A" w:rsidRDefault="0060040D" w:rsidP="0060040D">
      <w:p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 xml:space="preserve">Nota: </w:t>
      </w:r>
    </w:p>
    <w:p w14:paraId="6A75F649" w14:textId="77777777" w:rsidR="0060040D" w:rsidRPr="00E63D0A" w:rsidRDefault="0060040D" w:rsidP="009F7EF8">
      <w:pPr>
        <w:pStyle w:val="Prrafodelista"/>
        <w:numPr>
          <w:ilvl w:val="0"/>
          <w:numId w:val="21"/>
        </w:num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Los anexos son documentos obligatorios que deberán ser adjuntados al Formulario de Presentación de Propuesta, estos documentos sustentan técnica y financieramente el proyecto.</w:t>
      </w:r>
    </w:p>
    <w:p w14:paraId="4A764581" w14:textId="7436EA1F" w:rsidR="0060040D" w:rsidRPr="00E63D0A" w:rsidRDefault="0060040D" w:rsidP="009F7EF8">
      <w:pPr>
        <w:pStyle w:val="Prrafodelista"/>
        <w:numPr>
          <w:ilvl w:val="0"/>
          <w:numId w:val="21"/>
        </w:numPr>
        <w:jc w:val="both"/>
        <w:rPr>
          <w:rFonts w:asciiTheme="minorHAnsi" w:hAnsiTheme="minorHAnsi"/>
          <w:b/>
          <w:color w:val="000000" w:themeColor="text1"/>
          <w:sz w:val="20"/>
          <w:szCs w:val="20"/>
        </w:rPr>
      </w:pPr>
      <w:r w:rsidRPr="00E63D0A">
        <w:rPr>
          <w:rFonts w:asciiTheme="minorHAnsi" w:hAnsiTheme="minorHAnsi"/>
          <w:b/>
          <w:color w:val="000000" w:themeColor="text1"/>
          <w:sz w:val="20"/>
          <w:szCs w:val="20"/>
        </w:rPr>
        <w:t>Se han colocado textos en gris como descripción de la sección indicada y para orientar a los proponentes.  Borrarlos al colocar el texto de su propuesta.</w:t>
      </w:r>
    </w:p>
    <w:p w14:paraId="79C08F2F" w14:textId="78974B4C" w:rsidR="00F862FA" w:rsidRDefault="00F862FA" w:rsidP="00F862FA">
      <w:pPr>
        <w:jc w:val="both"/>
        <w:rPr>
          <w:rFonts w:asciiTheme="minorHAnsi" w:hAnsiTheme="minorHAnsi"/>
          <w:b/>
          <w:color w:val="FF0000"/>
          <w:sz w:val="20"/>
          <w:szCs w:val="20"/>
        </w:rPr>
      </w:pPr>
    </w:p>
    <w:p w14:paraId="02091095" w14:textId="77777777" w:rsidR="0060040D" w:rsidRPr="00593CF3" w:rsidRDefault="0060040D" w:rsidP="0060040D">
      <w:pPr>
        <w:jc w:val="both"/>
        <w:rPr>
          <w:rFonts w:asciiTheme="minorHAnsi" w:hAnsiTheme="minorHAnsi"/>
          <w:b/>
          <w:color w:val="FF0000"/>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60040D" w:rsidRPr="00593CF3" w14:paraId="60EF8859" w14:textId="77777777" w:rsidTr="00DF3F25">
        <w:tc>
          <w:tcPr>
            <w:tcW w:w="10207" w:type="dxa"/>
            <w:shd w:val="clear" w:color="auto" w:fill="8DB3E2"/>
          </w:tcPr>
          <w:p w14:paraId="30CDC446" w14:textId="77777777" w:rsidR="0060040D" w:rsidRPr="00593CF3" w:rsidRDefault="0060040D" w:rsidP="00DF3F25">
            <w:pPr>
              <w:ind w:left="-323" w:hanging="284"/>
              <w:jc w:val="center"/>
              <w:rPr>
                <w:rFonts w:asciiTheme="minorHAnsi" w:hAnsiTheme="minorHAnsi"/>
                <w:b/>
                <w:sz w:val="20"/>
                <w:szCs w:val="20"/>
              </w:rPr>
            </w:pPr>
            <w:r w:rsidRPr="00593CF3">
              <w:rPr>
                <w:rFonts w:asciiTheme="minorHAnsi" w:hAnsiTheme="minorHAnsi"/>
                <w:b/>
                <w:sz w:val="20"/>
                <w:szCs w:val="20"/>
              </w:rPr>
              <w:t>ANEXO 1</w:t>
            </w:r>
          </w:p>
        </w:tc>
      </w:tr>
      <w:tr w:rsidR="0060040D" w:rsidRPr="00593CF3" w14:paraId="2358A07A" w14:textId="77777777" w:rsidTr="00DF3F25">
        <w:tc>
          <w:tcPr>
            <w:tcW w:w="10207" w:type="dxa"/>
            <w:shd w:val="clear" w:color="auto" w:fill="8DB3E2"/>
          </w:tcPr>
          <w:p w14:paraId="604EA3C9"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DESCRIPCIÓN GENERAL DEL PROYECTO</w:t>
            </w:r>
          </w:p>
          <w:p w14:paraId="43EE2D9C" w14:textId="77777777" w:rsidR="0060040D" w:rsidRPr="00593CF3" w:rsidRDefault="0060040D" w:rsidP="00583425">
            <w:pPr>
              <w:jc w:val="center"/>
              <w:rPr>
                <w:rFonts w:asciiTheme="minorHAnsi" w:hAnsiTheme="minorHAnsi"/>
                <w:b/>
                <w:sz w:val="20"/>
                <w:szCs w:val="20"/>
              </w:rPr>
            </w:pPr>
            <w:r w:rsidRPr="00593CF3">
              <w:rPr>
                <w:rFonts w:asciiTheme="minorHAnsi" w:hAnsiTheme="minorHAnsi"/>
                <w:b/>
                <w:sz w:val="20"/>
                <w:szCs w:val="20"/>
              </w:rPr>
              <w:t>(Utilice espacio simple, fuente Arial tamaño 10 pt.)</w:t>
            </w:r>
          </w:p>
        </w:tc>
      </w:tr>
    </w:tbl>
    <w:p w14:paraId="1A1123E4" w14:textId="77777777" w:rsidR="0060040D" w:rsidRDefault="0060040D" w:rsidP="0060040D">
      <w:pPr>
        <w:jc w:val="both"/>
        <w:rPr>
          <w:rFonts w:asciiTheme="minorHAnsi" w:hAnsiTheme="minorHAnsi"/>
          <w:b/>
          <w:color w:val="FF0000"/>
          <w:sz w:val="20"/>
          <w:szCs w:val="20"/>
        </w:rPr>
      </w:pPr>
    </w:p>
    <w:p w14:paraId="1E9AA4D1" w14:textId="77777777" w:rsidR="0054299D" w:rsidRPr="00593CF3" w:rsidRDefault="0054299D" w:rsidP="0060040D">
      <w:pPr>
        <w:jc w:val="both"/>
        <w:rPr>
          <w:rFonts w:asciiTheme="minorHAnsi" w:hAnsiTheme="minorHAnsi"/>
          <w:b/>
          <w:color w:val="FF0000"/>
          <w:sz w:val="20"/>
          <w:szCs w:val="20"/>
        </w:rPr>
      </w:pPr>
    </w:p>
    <w:p w14:paraId="2DB1A83D" w14:textId="77777777" w:rsidR="0060040D" w:rsidRPr="00593CF3" w:rsidRDefault="0060040D" w:rsidP="00DF3F25">
      <w:pPr>
        <w:jc w:val="both"/>
        <w:rPr>
          <w:rFonts w:asciiTheme="minorHAnsi" w:hAnsiTheme="minorHAnsi"/>
          <w:b/>
          <w:sz w:val="20"/>
          <w:szCs w:val="20"/>
        </w:rPr>
      </w:pPr>
      <w:r w:rsidRPr="00593CF3">
        <w:rPr>
          <w:rFonts w:asciiTheme="minorHAnsi" w:hAnsiTheme="minorHAnsi"/>
          <w:b/>
          <w:sz w:val="20"/>
          <w:szCs w:val="20"/>
        </w:rPr>
        <w:t xml:space="preserve">Punto 1: Resumen ejecutivo publicable (máximo 1 </w:t>
      </w:r>
      <w:r w:rsidRPr="00593CF3">
        <w:rPr>
          <w:rFonts w:asciiTheme="minorHAnsi" w:hAnsiTheme="minorHAnsi"/>
          <w:b/>
          <w:sz w:val="20"/>
          <w:szCs w:val="20"/>
          <w:u w:val="single"/>
        </w:rPr>
        <w:t>página</w:t>
      </w:r>
      <w:r w:rsidRPr="00593CF3">
        <w:rPr>
          <w:rFonts w:asciiTheme="minorHAnsi" w:hAnsiTheme="minorHAnsi"/>
          <w:b/>
          <w:sz w:val="20"/>
          <w:szCs w:val="20"/>
        </w:rPr>
        <w:t xml:space="preserve">) </w:t>
      </w:r>
    </w:p>
    <w:p w14:paraId="138FFC7C" w14:textId="77777777" w:rsidR="0060040D" w:rsidRPr="00593CF3" w:rsidRDefault="0060040D" w:rsidP="00DF3F25">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Coloque un resumen de su propuesta que compendien los aspectos de mayor relevancia de la misma (problemática a solucionar, objetivo general, metodología científica a desarrollar, aspectos innovadores que se incluyen, herramientas de difusión planteadas, entre otros).</w:t>
      </w:r>
    </w:p>
    <w:p w14:paraId="15D5F019" w14:textId="77777777" w:rsidR="0060040D" w:rsidRPr="00593CF3" w:rsidRDefault="0060040D" w:rsidP="00DF3F25">
      <w:pPr>
        <w:jc w:val="both"/>
        <w:rPr>
          <w:rFonts w:asciiTheme="minorHAnsi" w:hAnsiTheme="minorHAnsi"/>
          <w:sz w:val="20"/>
          <w:szCs w:val="20"/>
        </w:rPr>
      </w:pPr>
    </w:p>
    <w:p w14:paraId="4B68BAC2" w14:textId="77777777" w:rsidR="0060040D" w:rsidRPr="00593CF3" w:rsidRDefault="0060040D" w:rsidP="00DF3F25">
      <w:pPr>
        <w:jc w:val="both"/>
        <w:rPr>
          <w:rFonts w:asciiTheme="minorHAnsi" w:hAnsiTheme="minorHAnsi"/>
          <w:sz w:val="20"/>
          <w:szCs w:val="20"/>
        </w:rPr>
      </w:pPr>
    </w:p>
    <w:p w14:paraId="0BD18FDA" w14:textId="459FF8A8" w:rsidR="0060040D" w:rsidRPr="00593CF3" w:rsidRDefault="0060040D" w:rsidP="00DF3F25">
      <w:pPr>
        <w:spacing w:before="60"/>
        <w:jc w:val="both"/>
        <w:rPr>
          <w:rFonts w:asciiTheme="minorHAnsi" w:hAnsiTheme="minorHAnsi"/>
          <w:b/>
          <w:sz w:val="20"/>
          <w:szCs w:val="20"/>
        </w:rPr>
      </w:pPr>
      <w:r w:rsidRPr="00593CF3">
        <w:rPr>
          <w:rFonts w:asciiTheme="minorHAnsi" w:hAnsiTheme="minorHAnsi"/>
          <w:b/>
          <w:sz w:val="20"/>
          <w:szCs w:val="20"/>
        </w:rPr>
        <w:t xml:space="preserve">Punto 2: Descripción técnica del proyecto (máximo </w:t>
      </w:r>
      <w:r w:rsidR="00DF3F25">
        <w:rPr>
          <w:rFonts w:asciiTheme="minorHAnsi" w:hAnsiTheme="minorHAnsi"/>
          <w:b/>
          <w:sz w:val="20"/>
          <w:szCs w:val="20"/>
        </w:rPr>
        <w:t>1</w:t>
      </w:r>
      <w:r w:rsidRPr="00593CF3">
        <w:rPr>
          <w:rFonts w:asciiTheme="minorHAnsi" w:hAnsiTheme="minorHAnsi"/>
          <w:b/>
          <w:sz w:val="20"/>
          <w:szCs w:val="20"/>
        </w:rPr>
        <w:t>0</w:t>
      </w:r>
      <w:r w:rsidRPr="00593CF3">
        <w:rPr>
          <w:rFonts w:asciiTheme="minorHAnsi" w:hAnsiTheme="minorHAnsi"/>
          <w:b/>
          <w:sz w:val="20"/>
          <w:szCs w:val="20"/>
          <w:u w:val="single"/>
        </w:rPr>
        <w:t xml:space="preserve"> páginas</w:t>
      </w:r>
      <w:r w:rsidRPr="00593CF3">
        <w:rPr>
          <w:rFonts w:asciiTheme="minorHAnsi" w:hAnsiTheme="minorHAnsi"/>
          <w:b/>
          <w:sz w:val="20"/>
          <w:szCs w:val="20"/>
        </w:rPr>
        <w:t>):</w:t>
      </w:r>
    </w:p>
    <w:p w14:paraId="01885CD7" w14:textId="77777777" w:rsidR="0060040D" w:rsidRPr="00593CF3" w:rsidRDefault="0060040D" w:rsidP="00DF3F25">
      <w:pPr>
        <w:overflowPunct w:val="0"/>
        <w:autoSpaceDE w:val="0"/>
        <w:autoSpaceDN w:val="0"/>
        <w:adjustRightInd w:val="0"/>
        <w:ind w:left="1068"/>
        <w:jc w:val="both"/>
        <w:textAlignment w:val="baseline"/>
        <w:rPr>
          <w:rFonts w:asciiTheme="minorHAnsi" w:hAnsiTheme="minorHAnsi"/>
          <w:strike/>
          <w:color w:val="FF0000"/>
          <w:sz w:val="20"/>
          <w:szCs w:val="20"/>
          <w:u w:val="single"/>
        </w:rPr>
      </w:pPr>
    </w:p>
    <w:p w14:paraId="675E51E2" w14:textId="77777777" w:rsidR="0060040D" w:rsidRPr="00593CF3" w:rsidRDefault="0060040D" w:rsidP="00DF3F25">
      <w:pPr>
        <w:numPr>
          <w:ilvl w:val="0"/>
          <w:numId w:val="14"/>
        </w:numPr>
        <w:overflowPunct w:val="0"/>
        <w:autoSpaceDE w:val="0"/>
        <w:autoSpaceDN w:val="0"/>
        <w:adjustRightInd w:val="0"/>
        <w:ind w:left="360"/>
        <w:jc w:val="both"/>
        <w:textAlignment w:val="baseline"/>
        <w:rPr>
          <w:rFonts w:asciiTheme="minorHAnsi" w:hAnsiTheme="minorHAnsi" w:cs="Arial"/>
          <w:strike/>
          <w:color w:val="FF0000"/>
          <w:sz w:val="20"/>
          <w:szCs w:val="20"/>
          <w:u w:val="single"/>
        </w:rPr>
      </w:pPr>
      <w:r w:rsidRPr="00593CF3">
        <w:rPr>
          <w:rFonts w:asciiTheme="minorHAnsi" w:hAnsiTheme="minorHAnsi" w:cs="Arial"/>
          <w:sz w:val="20"/>
          <w:szCs w:val="20"/>
        </w:rPr>
        <w:t>Título del proyecto</w:t>
      </w:r>
    </w:p>
    <w:p w14:paraId="29D3EDA3" w14:textId="12DF02C7" w:rsidR="0060040D" w:rsidRPr="00DF3F25" w:rsidRDefault="0060040D" w:rsidP="00DF3F25">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El título es una nominación sintética, concreta y breve de la investigación, enunciando el problema a resolver; verifique el uso correcto de nombres </w:t>
      </w:r>
      <w:r w:rsidRPr="00593CF3">
        <w:rPr>
          <w:rFonts w:asciiTheme="minorHAnsi" w:hAnsiTheme="minorHAnsi" w:cs="Arial"/>
          <w:color w:val="808080" w:themeColor="background1" w:themeShade="80"/>
          <w:sz w:val="20"/>
          <w:szCs w:val="20"/>
          <w:lang w:val="es-PA"/>
        </w:rPr>
        <w:t>científicos</w:t>
      </w:r>
      <w:r w:rsidRPr="00593CF3">
        <w:rPr>
          <w:rFonts w:asciiTheme="minorHAnsi" w:hAnsiTheme="minorHAnsi" w:cs="Arial"/>
          <w:color w:val="808080" w:themeColor="background1" w:themeShade="80"/>
          <w:sz w:val="20"/>
          <w:szCs w:val="20"/>
        </w:rPr>
        <w:t>, abreviaturas, mayúsculas, entre otros.</w:t>
      </w:r>
    </w:p>
    <w:p w14:paraId="42505650" w14:textId="77777777" w:rsidR="0060040D" w:rsidRPr="00593CF3" w:rsidRDefault="0060040D" w:rsidP="00DF3F25">
      <w:pPr>
        <w:overflowPunct w:val="0"/>
        <w:autoSpaceDE w:val="0"/>
        <w:autoSpaceDN w:val="0"/>
        <w:adjustRightInd w:val="0"/>
        <w:ind w:left="360"/>
        <w:jc w:val="both"/>
        <w:textAlignment w:val="baseline"/>
        <w:rPr>
          <w:rFonts w:asciiTheme="minorHAnsi" w:hAnsiTheme="minorHAnsi" w:cs="Arial"/>
          <w:sz w:val="20"/>
          <w:szCs w:val="20"/>
          <w:u w:val="single"/>
        </w:rPr>
      </w:pPr>
    </w:p>
    <w:p w14:paraId="1F0C1B93" w14:textId="77777777" w:rsidR="0060040D" w:rsidRPr="00DF3F25" w:rsidRDefault="0060040D" w:rsidP="00DF3F25">
      <w:pPr>
        <w:numPr>
          <w:ilvl w:val="0"/>
          <w:numId w:val="14"/>
        </w:numPr>
        <w:overflowPunct w:val="0"/>
        <w:autoSpaceDE w:val="0"/>
        <w:autoSpaceDN w:val="0"/>
        <w:adjustRightInd w:val="0"/>
        <w:ind w:left="360"/>
        <w:jc w:val="both"/>
        <w:textAlignment w:val="baseline"/>
        <w:rPr>
          <w:rFonts w:asciiTheme="minorHAnsi" w:hAnsiTheme="minorHAnsi" w:cstheme="minorHAnsi"/>
          <w:sz w:val="20"/>
          <w:szCs w:val="20"/>
          <w:u w:val="single"/>
        </w:rPr>
      </w:pPr>
      <w:r w:rsidRPr="00DF3F25">
        <w:rPr>
          <w:rFonts w:asciiTheme="minorHAnsi" w:hAnsiTheme="minorHAnsi" w:cstheme="minorHAnsi"/>
          <w:sz w:val="20"/>
          <w:szCs w:val="20"/>
        </w:rPr>
        <w:t>Antecedentes de la propuesta</w:t>
      </w:r>
    </w:p>
    <w:p w14:paraId="5C8BC987" w14:textId="77777777" w:rsidR="00DF3F25" w:rsidRPr="00DF3F25" w:rsidRDefault="00DF3F25" w:rsidP="00DF3F2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DF3F25">
        <w:rPr>
          <w:rFonts w:asciiTheme="minorHAnsi" w:hAnsiTheme="minorHAnsi" w:cstheme="minorHAnsi"/>
          <w:color w:val="808080" w:themeColor="background1" w:themeShade="80"/>
          <w:sz w:val="20"/>
          <w:szCs w:val="20"/>
        </w:rPr>
        <w:t>Esta es una sección para presentar información base y estudios relacionados, que dentro del cuerpo de conocimiento de ciencia y tecnología ubica a su proyecto en el problema a investigar.  Se recomienda que se incluya:</w:t>
      </w:r>
    </w:p>
    <w:p w14:paraId="79BF1D40" w14:textId="77777777" w:rsidR="00DF3F25" w:rsidRPr="00DF3F25"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t>¿Cuál es el estado de la cuestión del tema que plantea? ¿Qué se ha dicho hasta ahora sobre el tema? (Información resumida que sustenta su enfoque de investigación).</w:t>
      </w:r>
    </w:p>
    <w:p w14:paraId="33D21EF4" w14:textId="77777777" w:rsidR="00DF3F25" w:rsidRPr="00DF3F25"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t xml:space="preserve">¿Cuál es el contexto del problema de investigación? </w:t>
      </w:r>
    </w:p>
    <w:p w14:paraId="04D44603" w14:textId="6F8DAE78" w:rsidR="00DF3F25" w:rsidRPr="00241572" w:rsidRDefault="00DF3F25"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color w:val="808080" w:themeColor="background1" w:themeShade="80"/>
          <w:sz w:val="20"/>
          <w:szCs w:val="20"/>
          <w:lang w:val="es-PA"/>
        </w:rPr>
      </w:pPr>
      <w:r w:rsidRPr="00DF3F25">
        <w:rPr>
          <w:rFonts w:asciiTheme="minorHAnsi" w:hAnsiTheme="minorHAnsi" w:cstheme="minorHAnsi"/>
          <w:color w:val="808080" w:themeColor="background1" w:themeShade="80"/>
          <w:sz w:val="20"/>
          <w:szCs w:val="20"/>
        </w:rPr>
        <w:lastRenderedPageBreak/>
        <w:t>¿Qué tipo de investigación vamos a realizar? (¿diagnóstica, aplicada, de línea base, de ciencia básica, retrospectiva, longitudinal, etc.?</w:t>
      </w:r>
      <w:r w:rsidR="00241572">
        <w:rPr>
          <w:rFonts w:asciiTheme="minorHAnsi" w:hAnsiTheme="minorHAnsi" w:cstheme="minorHAnsi"/>
          <w:color w:val="808080" w:themeColor="background1" w:themeShade="80"/>
          <w:sz w:val="20"/>
          <w:szCs w:val="20"/>
        </w:rPr>
        <w:t>.</w:t>
      </w:r>
    </w:p>
    <w:p w14:paraId="296B28F5" w14:textId="38CF6521" w:rsidR="00241572" w:rsidRPr="00E63D0A" w:rsidRDefault="00AA538B" w:rsidP="00DF3F25">
      <w:pPr>
        <w:numPr>
          <w:ilvl w:val="1"/>
          <w:numId w:val="15"/>
        </w:numPr>
        <w:tabs>
          <w:tab w:val="clear" w:pos="1440"/>
          <w:tab w:val="num" w:pos="732"/>
        </w:tabs>
        <w:overflowPunct w:val="0"/>
        <w:autoSpaceDE w:val="0"/>
        <w:autoSpaceDN w:val="0"/>
        <w:adjustRightInd w:val="0"/>
        <w:ind w:left="732"/>
        <w:jc w:val="both"/>
        <w:textAlignment w:val="baseline"/>
        <w:rPr>
          <w:rFonts w:asciiTheme="minorHAnsi" w:hAnsiTheme="minorHAnsi" w:cstheme="minorHAnsi"/>
          <w:b/>
          <w:bCs/>
          <w:color w:val="808080" w:themeColor="background1" w:themeShade="80"/>
          <w:sz w:val="20"/>
          <w:szCs w:val="20"/>
          <w:u w:val="single"/>
          <w:lang w:val="es-PA"/>
        </w:rPr>
      </w:pPr>
      <w:r w:rsidRPr="00E63D0A">
        <w:rPr>
          <w:rFonts w:asciiTheme="minorHAnsi" w:hAnsiTheme="minorHAnsi" w:cstheme="minorHAnsi"/>
          <w:b/>
          <w:bCs/>
          <w:color w:val="808080" w:themeColor="background1" w:themeShade="80"/>
          <w:sz w:val="20"/>
          <w:szCs w:val="20"/>
        </w:rPr>
        <w:t>Incluir un resumen del proyecto anterior, (s</w:t>
      </w:r>
      <w:r w:rsidR="00241572" w:rsidRPr="00E63D0A">
        <w:rPr>
          <w:rFonts w:asciiTheme="minorHAnsi" w:hAnsiTheme="minorHAnsi" w:cstheme="minorHAnsi"/>
          <w:b/>
          <w:bCs/>
          <w:color w:val="808080" w:themeColor="background1" w:themeShade="80"/>
          <w:sz w:val="20"/>
          <w:szCs w:val="20"/>
        </w:rPr>
        <w:t xml:space="preserve">olo aplica Para la </w:t>
      </w:r>
      <w:r w:rsidR="00241572"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u w:val="single"/>
        </w:rPr>
        <w:t>)</w:t>
      </w:r>
      <w:r w:rsidR="00241572" w:rsidRPr="00E63D0A">
        <w:rPr>
          <w:rFonts w:asciiTheme="minorHAnsi" w:hAnsiTheme="minorHAnsi" w:cstheme="minorHAnsi"/>
          <w:b/>
          <w:bCs/>
          <w:color w:val="808080" w:themeColor="background1" w:themeShade="80"/>
          <w:sz w:val="20"/>
          <w:szCs w:val="20"/>
        </w:rPr>
        <w:t>.</w:t>
      </w:r>
    </w:p>
    <w:p w14:paraId="79E2108F" w14:textId="77777777" w:rsidR="0060040D" w:rsidRPr="00593CF3" w:rsidRDefault="0060040D" w:rsidP="00DF3F25">
      <w:pPr>
        <w:overflowPunct w:val="0"/>
        <w:autoSpaceDE w:val="0"/>
        <w:autoSpaceDN w:val="0"/>
        <w:adjustRightInd w:val="0"/>
        <w:ind w:left="360"/>
        <w:jc w:val="both"/>
        <w:textAlignment w:val="baseline"/>
        <w:rPr>
          <w:rFonts w:asciiTheme="minorHAnsi" w:hAnsiTheme="minorHAnsi" w:cs="Arial"/>
          <w:sz w:val="20"/>
          <w:szCs w:val="20"/>
          <w:highlight w:val="yellow"/>
          <w:u w:val="single"/>
        </w:rPr>
      </w:pPr>
    </w:p>
    <w:p w14:paraId="70A24139" w14:textId="715AEE76" w:rsidR="004057B2" w:rsidRPr="00DF3F25" w:rsidRDefault="004057B2" w:rsidP="00DF3F25">
      <w:pPr>
        <w:numPr>
          <w:ilvl w:val="0"/>
          <w:numId w:val="14"/>
        </w:numPr>
        <w:overflowPunct w:val="0"/>
        <w:autoSpaceDE w:val="0"/>
        <w:autoSpaceDN w:val="0"/>
        <w:adjustRightInd w:val="0"/>
        <w:ind w:left="360"/>
        <w:jc w:val="both"/>
        <w:textAlignment w:val="baseline"/>
        <w:rPr>
          <w:rFonts w:asciiTheme="minorHAnsi" w:hAnsiTheme="minorHAnsi" w:cstheme="minorHAnsi"/>
          <w:sz w:val="20"/>
          <w:szCs w:val="20"/>
          <w:u w:val="single"/>
        </w:rPr>
      </w:pPr>
      <w:r w:rsidRPr="00DF3F25">
        <w:rPr>
          <w:rFonts w:asciiTheme="minorHAnsi" w:hAnsiTheme="minorHAnsi" w:cstheme="minorHAnsi"/>
          <w:sz w:val="20"/>
          <w:szCs w:val="20"/>
        </w:rPr>
        <w:t>Justificación de</w:t>
      </w:r>
      <w:r w:rsidR="00DF3F25" w:rsidRPr="00DF3F25">
        <w:rPr>
          <w:rFonts w:asciiTheme="minorHAnsi" w:hAnsiTheme="minorHAnsi" w:cstheme="minorHAnsi"/>
          <w:sz w:val="20"/>
          <w:szCs w:val="20"/>
        </w:rPr>
        <w:t>l problema a investigar</w:t>
      </w:r>
    </w:p>
    <w:p w14:paraId="561BE4C8" w14:textId="4FA06EB7" w:rsidR="00186AEB" w:rsidRPr="00DF3F25" w:rsidRDefault="00DF3F25" w:rsidP="00DF3F25">
      <w:pPr>
        <w:overflowPunct w:val="0"/>
        <w:autoSpaceDE w:val="0"/>
        <w:autoSpaceDN w:val="0"/>
        <w:adjustRightInd w:val="0"/>
        <w:ind w:left="426"/>
        <w:jc w:val="both"/>
        <w:textAlignment w:val="baseline"/>
        <w:rPr>
          <w:rFonts w:asciiTheme="minorHAnsi" w:hAnsiTheme="minorHAnsi" w:cstheme="minorHAnsi"/>
          <w:color w:val="808080" w:themeColor="background1" w:themeShade="80"/>
          <w:sz w:val="20"/>
          <w:szCs w:val="20"/>
        </w:rPr>
      </w:pPr>
      <w:r w:rsidRPr="00DF3F25">
        <w:rPr>
          <w:rFonts w:asciiTheme="minorHAnsi" w:hAnsiTheme="minorHAnsi" w:cstheme="minorHAnsi"/>
          <w:color w:val="808080" w:themeColor="background1" w:themeShade="80"/>
          <w:sz w:val="20"/>
          <w:szCs w:val="20"/>
        </w:rPr>
        <w:t xml:space="preserve">Se refiere a la justificación de por qué investigar este tema en Panamá. Es una sección para explicar las razones para ejecutar la propuesta y para definir el problema a investigar en Panamá.  </w:t>
      </w:r>
    </w:p>
    <w:p w14:paraId="0724B94E" w14:textId="77777777" w:rsidR="0060040D" w:rsidRPr="00DF3F25" w:rsidRDefault="0060040D" w:rsidP="00DF3F25">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16"/>
          <w:szCs w:val="16"/>
          <w:u w:val="single"/>
        </w:rPr>
      </w:pPr>
    </w:p>
    <w:p w14:paraId="5351DC25" w14:textId="77777777" w:rsidR="004057B2" w:rsidRPr="003B763D" w:rsidRDefault="004057B2" w:rsidP="00DF3F25">
      <w:pPr>
        <w:numPr>
          <w:ilvl w:val="0"/>
          <w:numId w:val="14"/>
        </w:num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AD574C">
        <w:rPr>
          <w:rFonts w:asciiTheme="minorHAnsi" w:hAnsiTheme="minorHAnsi" w:cs="Arial"/>
          <w:sz w:val="20"/>
          <w:szCs w:val="20"/>
        </w:rPr>
        <w:t xml:space="preserve">Pertinencia en relación con el Plan Estratégico Nacional de Ciencia, Tecnología e Innovación </w:t>
      </w:r>
      <w:r w:rsidRPr="003B763D">
        <w:rPr>
          <w:rFonts w:asciiTheme="minorHAnsi" w:hAnsiTheme="minorHAnsi" w:cs="Arial"/>
          <w:sz w:val="20"/>
          <w:szCs w:val="20"/>
        </w:rPr>
        <w:t>(PENCYT) 2015-2019</w:t>
      </w:r>
    </w:p>
    <w:p w14:paraId="067756FB" w14:textId="4BA07712" w:rsidR="0060040D" w:rsidRDefault="0060040D" w:rsidP="00DF3F25">
      <w:pPr>
        <w:overflowPunct w:val="0"/>
        <w:autoSpaceDE w:val="0"/>
        <w:autoSpaceDN w:val="0"/>
        <w:adjustRightInd w:val="0"/>
        <w:ind w:left="360"/>
        <w:contextualSpacing/>
        <w:jc w:val="both"/>
        <w:textAlignment w:val="baseline"/>
        <w:rPr>
          <w:rFonts w:asciiTheme="minorHAnsi" w:hAnsiTheme="minorHAnsi" w:cs="Arial"/>
          <w:color w:val="808080" w:themeColor="background1" w:themeShade="80"/>
          <w:sz w:val="20"/>
          <w:szCs w:val="20"/>
        </w:rPr>
      </w:pPr>
      <w:r w:rsidRPr="003B763D">
        <w:rPr>
          <w:rFonts w:asciiTheme="minorHAnsi" w:hAnsiTheme="minorHAnsi" w:cs="Arial"/>
          <w:color w:val="808080" w:themeColor="background1" w:themeShade="80"/>
          <w:sz w:val="20"/>
          <w:szCs w:val="20"/>
        </w:rPr>
        <w:t xml:space="preserve">Debe dar referencia directa sobre cómo aporta su propuesta a responder las problemáticas y prioridades </w:t>
      </w:r>
      <w:r w:rsidR="004057B2" w:rsidRPr="003B763D">
        <w:rPr>
          <w:rFonts w:asciiTheme="minorHAnsi" w:hAnsiTheme="minorHAnsi" w:cs="Arial"/>
          <w:color w:val="808080" w:themeColor="background1" w:themeShade="80"/>
          <w:sz w:val="20"/>
          <w:szCs w:val="20"/>
        </w:rPr>
        <w:t>en el Plan Estratégico Nacional de Ciencia, Tecnología e Innovación (PENCYT) 2015-</w:t>
      </w:r>
      <w:r w:rsidR="004057B2" w:rsidRPr="003B763D">
        <w:rPr>
          <w:rFonts w:asciiTheme="minorHAnsi" w:hAnsiTheme="minorHAnsi" w:cs="Arial"/>
          <w:color w:val="A6A6A6" w:themeColor="background1" w:themeShade="A6"/>
          <w:sz w:val="20"/>
          <w:szCs w:val="20"/>
        </w:rPr>
        <w:t>2019</w:t>
      </w:r>
      <w:r w:rsidR="004E71F8" w:rsidRPr="003B763D">
        <w:rPr>
          <w:rFonts w:asciiTheme="minorHAnsi" w:hAnsiTheme="minorHAnsi" w:cs="Arial"/>
          <w:color w:val="A6A6A6" w:themeColor="background1" w:themeShade="A6"/>
          <w:sz w:val="20"/>
          <w:szCs w:val="20"/>
        </w:rPr>
        <w:t xml:space="preserve"> </w:t>
      </w:r>
      <w:r w:rsidR="00F10136" w:rsidRPr="003B763D">
        <w:rPr>
          <w:rFonts w:asciiTheme="minorHAnsi" w:eastAsia="MS Mincho" w:hAnsiTheme="minorHAnsi" w:cstheme="minorHAnsi"/>
          <w:color w:val="808080" w:themeColor="background1" w:themeShade="80"/>
          <w:sz w:val="20"/>
          <w:szCs w:val="20"/>
          <w:lang w:eastAsia="ja-JP"/>
        </w:rPr>
        <w:t>y/o otros P</w:t>
      </w:r>
      <w:r w:rsidR="00F10136" w:rsidRPr="00F10136">
        <w:rPr>
          <w:rFonts w:asciiTheme="minorHAnsi" w:eastAsia="MS Mincho" w:hAnsiTheme="minorHAnsi" w:cstheme="minorHAnsi"/>
          <w:color w:val="808080" w:themeColor="background1" w:themeShade="80"/>
          <w:sz w:val="20"/>
          <w:szCs w:val="20"/>
          <w:lang w:eastAsia="ja-JP"/>
        </w:rPr>
        <w:t>lanes y Diagnósticos.</w:t>
      </w:r>
      <w:r w:rsidR="00F10136" w:rsidRPr="00F10136">
        <w:rPr>
          <w:rFonts w:asciiTheme="minorHAnsi" w:eastAsia="MS Mincho" w:hAnsiTheme="minorHAnsi" w:cstheme="minorHAnsi"/>
          <w:color w:val="808080" w:themeColor="background1" w:themeShade="80"/>
          <w:sz w:val="14"/>
          <w:szCs w:val="14"/>
          <w:lang w:eastAsia="ja-JP"/>
        </w:rPr>
        <w:t xml:space="preserve">  </w:t>
      </w:r>
      <w:r w:rsidR="004E71F8" w:rsidRPr="00F10136">
        <w:rPr>
          <w:rFonts w:asciiTheme="minorHAnsi" w:hAnsiTheme="minorHAnsi" w:cs="Arial"/>
          <w:color w:val="808080" w:themeColor="background1" w:themeShade="80"/>
          <w:sz w:val="20"/>
          <w:szCs w:val="20"/>
        </w:rPr>
        <w:t xml:space="preserve"> De ser factible incluya </w:t>
      </w:r>
      <w:r w:rsidR="00F10136">
        <w:rPr>
          <w:rFonts w:asciiTheme="minorHAnsi" w:hAnsiTheme="minorHAnsi" w:cs="Arial"/>
          <w:color w:val="808080" w:themeColor="background1" w:themeShade="80"/>
          <w:sz w:val="20"/>
          <w:szCs w:val="20"/>
        </w:rPr>
        <w:t xml:space="preserve">los </w:t>
      </w:r>
      <w:r w:rsidR="004E71F8" w:rsidRPr="00F10136">
        <w:rPr>
          <w:rFonts w:asciiTheme="minorHAnsi" w:hAnsiTheme="minorHAnsi" w:cs="Arial"/>
          <w:color w:val="808080" w:themeColor="background1" w:themeShade="80"/>
          <w:sz w:val="20"/>
          <w:szCs w:val="20"/>
        </w:rPr>
        <w:t xml:space="preserve">otros planes, políticas o ejercicios prospectivos que </w:t>
      </w:r>
      <w:r w:rsidR="00161C37" w:rsidRPr="00F10136">
        <w:rPr>
          <w:rFonts w:asciiTheme="minorHAnsi" w:hAnsiTheme="minorHAnsi" w:cs="Arial"/>
          <w:color w:val="808080" w:themeColor="background1" w:themeShade="80"/>
          <w:sz w:val="20"/>
          <w:szCs w:val="20"/>
        </w:rPr>
        <w:t>relacionan y dan</w:t>
      </w:r>
      <w:r w:rsidR="004E71F8" w:rsidRPr="00F10136">
        <w:rPr>
          <w:rFonts w:asciiTheme="minorHAnsi" w:hAnsiTheme="minorHAnsi" w:cs="Arial"/>
          <w:color w:val="808080" w:themeColor="background1" w:themeShade="80"/>
          <w:sz w:val="20"/>
          <w:szCs w:val="20"/>
        </w:rPr>
        <w:t xml:space="preserve"> fortaleza a su solicitud.</w:t>
      </w:r>
    </w:p>
    <w:p w14:paraId="6604CAAC" w14:textId="60E02038" w:rsidR="003B763D" w:rsidRDefault="003B763D" w:rsidP="00DF3F25">
      <w:pPr>
        <w:overflowPunct w:val="0"/>
        <w:autoSpaceDE w:val="0"/>
        <w:autoSpaceDN w:val="0"/>
        <w:adjustRightInd w:val="0"/>
        <w:ind w:left="360"/>
        <w:contextualSpacing/>
        <w:jc w:val="both"/>
        <w:textAlignment w:val="baseline"/>
        <w:rPr>
          <w:rFonts w:asciiTheme="minorHAnsi" w:hAnsiTheme="minorHAnsi" w:cs="Arial"/>
          <w:color w:val="808080" w:themeColor="background1" w:themeShade="80"/>
          <w:sz w:val="20"/>
          <w:szCs w:val="20"/>
        </w:rPr>
      </w:pPr>
    </w:p>
    <w:p w14:paraId="0219B16C" w14:textId="77777777" w:rsidR="003B763D" w:rsidRPr="00593CF3"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Objetivos (general, específicos)</w:t>
      </w:r>
    </w:p>
    <w:p w14:paraId="16E9ED0E" w14:textId="77777777" w:rsidR="003B763D"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Un objetivo es un elemento programático que indica la </w:t>
      </w:r>
      <w:r w:rsidRPr="00593CF3">
        <w:rPr>
          <w:rFonts w:asciiTheme="minorHAnsi" w:hAnsiTheme="minorHAnsi" w:cs="Arial"/>
          <w:color w:val="808080" w:themeColor="background1" w:themeShade="80"/>
          <w:sz w:val="20"/>
          <w:szCs w:val="20"/>
          <w:u w:val="single"/>
        </w:rPr>
        <w:t>finalidad</w:t>
      </w:r>
      <w:r w:rsidRPr="00593CF3">
        <w:rPr>
          <w:rFonts w:asciiTheme="minorHAnsi" w:hAnsiTheme="minorHAnsi" w:cs="Arial"/>
          <w:color w:val="808080" w:themeColor="background1" w:themeShade="80"/>
          <w:sz w:val="20"/>
          <w:szCs w:val="20"/>
        </w:rPr>
        <w:t xml:space="preserve"> hacia donde usted y su equipo de trabajo deben dirigir sus recursos y esfuerzos para dar solución al problema definido en su proyecto de I+D.  El objetivo debe responder a la pregunta </w:t>
      </w:r>
      <w:r w:rsidRPr="00593CF3">
        <w:rPr>
          <w:rFonts w:asciiTheme="minorHAnsi" w:hAnsiTheme="minorHAnsi" w:cs="Arial"/>
          <w:i/>
          <w:color w:val="808080" w:themeColor="background1" w:themeShade="80"/>
          <w:sz w:val="20"/>
          <w:szCs w:val="20"/>
        </w:rPr>
        <w:t>"qué"</w:t>
      </w:r>
      <w:r w:rsidRPr="00593CF3">
        <w:rPr>
          <w:rFonts w:asciiTheme="minorHAnsi" w:hAnsiTheme="minorHAnsi" w:cs="Arial"/>
          <w:color w:val="808080" w:themeColor="background1" w:themeShade="80"/>
          <w:sz w:val="20"/>
          <w:szCs w:val="20"/>
        </w:rPr>
        <w:t xml:space="preserve"> y </w:t>
      </w:r>
      <w:r w:rsidRPr="00593CF3">
        <w:rPr>
          <w:rFonts w:asciiTheme="minorHAnsi" w:hAnsiTheme="minorHAnsi" w:cs="Arial"/>
          <w:i/>
          <w:color w:val="808080" w:themeColor="background1" w:themeShade="80"/>
          <w:sz w:val="20"/>
          <w:szCs w:val="20"/>
        </w:rPr>
        <w:t>"para qué"</w:t>
      </w:r>
      <w:r w:rsidRPr="00593CF3">
        <w:rPr>
          <w:rFonts w:asciiTheme="minorHAnsi" w:hAnsiTheme="minorHAnsi" w:cs="Arial"/>
          <w:color w:val="808080" w:themeColor="background1" w:themeShade="80"/>
          <w:sz w:val="20"/>
          <w:szCs w:val="20"/>
        </w:rPr>
        <w:t>.   Se espera un (1) solo objetivo general y varios específicos (</w:t>
      </w:r>
      <w:r w:rsidRPr="00593CF3">
        <w:rPr>
          <w:rFonts w:asciiTheme="minorHAnsi" w:hAnsiTheme="minorHAnsi" w:cs="Arial"/>
          <w:color w:val="808080" w:themeColor="background1" w:themeShade="80"/>
          <w:sz w:val="20"/>
          <w:szCs w:val="20"/>
          <w:u w:val="single"/>
        </w:rPr>
        <w:t>alineados entre sí</w:t>
      </w:r>
      <w:r w:rsidRPr="00593CF3">
        <w:rPr>
          <w:rFonts w:asciiTheme="minorHAnsi" w:hAnsiTheme="minorHAnsi" w:cs="Arial"/>
          <w:color w:val="808080" w:themeColor="background1" w:themeShade="80"/>
          <w:sz w:val="20"/>
          <w:szCs w:val="20"/>
        </w:rPr>
        <w:t>).</w:t>
      </w:r>
    </w:p>
    <w:p w14:paraId="25C4FE9E" w14:textId="77777777" w:rsidR="003B763D"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p>
    <w:p w14:paraId="1168B364" w14:textId="77777777" w:rsidR="003B763D" w:rsidRPr="00CA4FE5"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Metodología (materiales, métodos y actividades)</w:t>
      </w:r>
    </w:p>
    <w:p w14:paraId="78B6BB72" w14:textId="77777777" w:rsidR="003B763D" w:rsidRDefault="003B763D" w:rsidP="003B763D">
      <w:pPr>
        <w:overflowPunct w:val="0"/>
        <w:autoSpaceDE w:val="0"/>
        <w:autoSpaceDN w:val="0"/>
        <w:adjustRightInd w:val="0"/>
        <w:jc w:val="both"/>
        <w:textAlignment w:val="baseline"/>
        <w:rPr>
          <w:rFonts w:asciiTheme="minorHAnsi" w:hAnsiTheme="minorHAnsi" w:cs="Arial"/>
          <w:sz w:val="20"/>
          <w:szCs w:val="20"/>
        </w:rPr>
      </w:pPr>
    </w:p>
    <w:p w14:paraId="1542067E" w14:textId="77777777" w:rsidR="003B763D" w:rsidRPr="00CA4FE5" w:rsidRDefault="003B763D" w:rsidP="003B763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t xml:space="preserve">En esta sección debe indicar </w:t>
      </w:r>
      <w:r w:rsidRPr="00CA4FE5">
        <w:rPr>
          <w:rFonts w:asciiTheme="minorHAnsi" w:hAnsiTheme="minorHAnsi" w:cstheme="minorHAnsi"/>
          <w:iCs/>
          <w:color w:val="808080" w:themeColor="background1" w:themeShade="80"/>
          <w:sz w:val="20"/>
          <w:szCs w:val="20"/>
        </w:rPr>
        <w:t xml:space="preserve">cómo va a ejecutar el estudio, considerando – por ejemplo – el “dónde”, “con qué” y “cómo”.  Se espera que, en forma sintética, en esta sección usted debe describir las técnicas de investigación que va a utilizar; y, explicar la aplicación de los </w:t>
      </w:r>
      <w:r w:rsidRPr="00CA4FE5">
        <w:rPr>
          <w:rFonts w:asciiTheme="minorHAnsi" w:hAnsiTheme="minorHAnsi" w:cstheme="minorHAnsi"/>
          <w:bCs/>
          <w:iCs/>
          <w:color w:val="808080" w:themeColor="background1" w:themeShade="80"/>
          <w:sz w:val="20"/>
          <w:szCs w:val="20"/>
        </w:rPr>
        <w:t>métodos</w:t>
      </w:r>
      <w:r w:rsidRPr="00CA4FE5">
        <w:rPr>
          <w:rFonts w:asciiTheme="minorHAnsi" w:hAnsiTheme="minorHAnsi" w:cstheme="minorHAnsi"/>
          <w:iCs/>
          <w:color w:val="808080" w:themeColor="background1" w:themeShade="80"/>
          <w:sz w:val="20"/>
          <w:szCs w:val="20"/>
        </w:rPr>
        <w:t xml:space="preserve"> (Métodos referenciados).   Se sugiere indicar que </w:t>
      </w:r>
      <w:r w:rsidRPr="00CA4FE5">
        <w:rPr>
          <w:rFonts w:asciiTheme="minorHAnsi" w:hAnsiTheme="minorHAnsi" w:cstheme="minorHAnsi"/>
          <w:color w:val="808080" w:themeColor="background1" w:themeShade="80"/>
          <w:sz w:val="20"/>
          <w:szCs w:val="20"/>
        </w:rPr>
        <w:t xml:space="preserve">tipo de investigación que se desarrolla.  La metodología de trabajo utilizada debe ser coherente con el material y equipo solicitados, los cuales deben estar incluidos en el alcance del proyecto.  El grupo de investigación debe demostrar que cuenta con las competencias para desarrollar ese método.  </w:t>
      </w:r>
      <w:r w:rsidRPr="00CA4FE5">
        <w:rPr>
          <w:rFonts w:asciiTheme="minorHAnsi" w:hAnsiTheme="minorHAnsi" w:cstheme="minorHAnsi"/>
          <w:color w:val="808080" w:themeColor="background1" w:themeShade="80"/>
          <w:sz w:val="20"/>
          <w:szCs w:val="20"/>
          <w:lang w:val="es-PA"/>
        </w:rPr>
        <w:t xml:space="preserve">Recuerde que NO resulta suficiente el listado de las actividades, se debe incluir para ellas materiales, métodos, procedimientos, criterios, etc. de tal forma que se explique, el </w:t>
      </w:r>
      <w:r w:rsidRPr="00CA4FE5">
        <w:rPr>
          <w:rFonts w:asciiTheme="minorHAnsi" w:hAnsiTheme="minorHAnsi" w:cstheme="minorHAnsi"/>
          <w:i/>
          <w:iCs/>
          <w:color w:val="808080" w:themeColor="background1" w:themeShade="80"/>
          <w:sz w:val="20"/>
          <w:szCs w:val="20"/>
          <w:lang w:val="es-PA"/>
        </w:rPr>
        <w:t>dónde</w:t>
      </w:r>
      <w:r w:rsidRPr="00CA4FE5">
        <w:rPr>
          <w:rFonts w:asciiTheme="minorHAnsi" w:hAnsiTheme="minorHAnsi" w:cstheme="minorHAnsi"/>
          <w:color w:val="808080" w:themeColor="background1" w:themeShade="80"/>
          <w:sz w:val="20"/>
          <w:szCs w:val="20"/>
          <w:lang w:val="es-PA"/>
        </w:rPr>
        <w:t xml:space="preserve">, </w:t>
      </w:r>
      <w:r w:rsidRPr="00CA4FE5">
        <w:rPr>
          <w:rFonts w:asciiTheme="minorHAnsi" w:hAnsiTheme="minorHAnsi" w:cstheme="minorHAnsi"/>
          <w:i/>
          <w:iCs/>
          <w:color w:val="808080" w:themeColor="background1" w:themeShade="80"/>
          <w:sz w:val="20"/>
          <w:szCs w:val="20"/>
          <w:lang w:val="es-PA"/>
        </w:rPr>
        <w:t xml:space="preserve">cómo </w:t>
      </w:r>
      <w:r w:rsidRPr="00CA4FE5">
        <w:rPr>
          <w:rFonts w:asciiTheme="minorHAnsi" w:hAnsiTheme="minorHAnsi" w:cstheme="minorHAnsi"/>
          <w:color w:val="808080" w:themeColor="background1" w:themeShade="80"/>
          <w:sz w:val="20"/>
          <w:szCs w:val="20"/>
          <w:lang w:val="es-PA"/>
        </w:rPr>
        <w:t xml:space="preserve">y </w:t>
      </w:r>
      <w:r w:rsidRPr="00CA4FE5">
        <w:rPr>
          <w:rFonts w:asciiTheme="minorHAnsi" w:hAnsiTheme="minorHAnsi" w:cstheme="minorHAnsi"/>
          <w:i/>
          <w:iCs/>
          <w:color w:val="808080" w:themeColor="background1" w:themeShade="80"/>
          <w:sz w:val="20"/>
          <w:szCs w:val="20"/>
          <w:lang w:val="es-PA"/>
        </w:rPr>
        <w:t>con qué</w:t>
      </w:r>
      <w:r w:rsidRPr="00CA4FE5">
        <w:rPr>
          <w:rFonts w:asciiTheme="minorHAnsi" w:hAnsiTheme="minorHAnsi" w:cstheme="minorHAnsi"/>
          <w:color w:val="808080" w:themeColor="background1" w:themeShade="80"/>
          <w:sz w:val="20"/>
          <w:szCs w:val="20"/>
          <w:lang w:val="es-PA"/>
        </w:rPr>
        <w:t>.</w:t>
      </w:r>
    </w:p>
    <w:p w14:paraId="20FFCFD7" w14:textId="77777777" w:rsidR="003B763D" w:rsidRPr="00CA4FE5" w:rsidRDefault="003B763D" w:rsidP="003B763D">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Esta sección debe al menos incluir:</w:t>
      </w:r>
    </w:p>
    <w:p w14:paraId="10D52A33" w14:textId="77777777" w:rsidR="003B763D" w:rsidRPr="00CA4FE5"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“Métodos y técnicas de investigación” o “Marco lógico simplificado” (en otras modalidades de planificación y adjudicación).</w:t>
      </w:r>
    </w:p>
    <w:p w14:paraId="5CC097C1" w14:textId="77777777" w:rsidR="003B763D" w:rsidRPr="00CA4FE5"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iCs/>
          <w:color w:val="808080" w:themeColor="background1" w:themeShade="80"/>
          <w:sz w:val="20"/>
          <w:szCs w:val="20"/>
        </w:rPr>
        <w:t>Fases de la investigación o etapas del proceso de investigación.</w:t>
      </w:r>
    </w:p>
    <w:p w14:paraId="638AADEA" w14:textId="5B6B8D3E" w:rsidR="003B763D" w:rsidRPr="00AA538B" w:rsidRDefault="003B763D" w:rsidP="003B763D">
      <w:pPr>
        <w:numPr>
          <w:ilvl w:val="2"/>
          <w:numId w:val="20"/>
        </w:numPr>
        <w:tabs>
          <w:tab w:val="clear" w:pos="2160"/>
          <w:tab w:val="num" w:pos="1452"/>
        </w:tabs>
        <w:overflowPunct w:val="0"/>
        <w:autoSpaceDE w:val="0"/>
        <w:autoSpaceDN w:val="0"/>
        <w:adjustRightInd w:val="0"/>
        <w:ind w:left="1452"/>
        <w:jc w:val="both"/>
        <w:textAlignment w:val="baseline"/>
        <w:rPr>
          <w:rFonts w:asciiTheme="minorHAnsi" w:hAnsiTheme="minorHAnsi" w:cstheme="minorHAnsi"/>
          <w:color w:val="808080" w:themeColor="background1" w:themeShade="80"/>
          <w:sz w:val="20"/>
          <w:szCs w:val="20"/>
          <w:lang w:val="es-PA"/>
        </w:rPr>
      </w:pPr>
      <w:r w:rsidRPr="00CA4FE5">
        <w:rPr>
          <w:rFonts w:asciiTheme="minorHAnsi" w:hAnsiTheme="minorHAnsi" w:cstheme="minorHAnsi"/>
          <w:b/>
          <w:iCs/>
          <w:color w:val="808080" w:themeColor="background1" w:themeShade="80"/>
          <w:sz w:val="20"/>
          <w:szCs w:val="20"/>
        </w:rPr>
        <w:t>Actividades requeridas para el desarrollo de la propuesta</w:t>
      </w:r>
      <w:r w:rsidRPr="00CA4FE5">
        <w:rPr>
          <w:rFonts w:asciiTheme="minorHAnsi" w:hAnsiTheme="minorHAnsi" w:cstheme="minorHAnsi"/>
          <w:iCs/>
          <w:color w:val="808080" w:themeColor="background1" w:themeShade="80"/>
          <w:sz w:val="20"/>
          <w:szCs w:val="20"/>
        </w:rPr>
        <w:t xml:space="preserve"> (deben estar alineadas con los objetivos planteados y ser elementos que planteen los pasos que seguirá la propuesta para desarrollar la metodología descrita)</w:t>
      </w:r>
      <w:r w:rsidR="00AA538B">
        <w:rPr>
          <w:rFonts w:asciiTheme="minorHAnsi" w:hAnsiTheme="minorHAnsi" w:cstheme="minorHAnsi"/>
          <w:iCs/>
          <w:color w:val="808080" w:themeColor="background1" w:themeShade="80"/>
          <w:sz w:val="20"/>
          <w:szCs w:val="20"/>
        </w:rPr>
        <w:t>.</w:t>
      </w:r>
    </w:p>
    <w:p w14:paraId="48167258" w14:textId="202D663F" w:rsidR="00AA538B" w:rsidRDefault="00AA538B" w:rsidP="00AA538B">
      <w:pPr>
        <w:overflowPunct w:val="0"/>
        <w:autoSpaceDE w:val="0"/>
        <w:autoSpaceDN w:val="0"/>
        <w:adjustRightInd w:val="0"/>
        <w:jc w:val="both"/>
        <w:textAlignment w:val="baseline"/>
        <w:rPr>
          <w:rFonts w:asciiTheme="minorHAnsi" w:hAnsiTheme="minorHAnsi" w:cstheme="minorHAnsi"/>
          <w:b/>
          <w:iCs/>
          <w:color w:val="808080" w:themeColor="background1" w:themeShade="80"/>
          <w:sz w:val="20"/>
          <w:szCs w:val="20"/>
        </w:rPr>
      </w:pPr>
    </w:p>
    <w:p w14:paraId="22AC6F31" w14:textId="77777777" w:rsidR="00AA538B" w:rsidRPr="00593CF3" w:rsidRDefault="00AA538B" w:rsidP="00AA538B">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Resultados (científicos, técnicos, entre otros)</w:t>
      </w:r>
    </w:p>
    <w:p w14:paraId="4C3281F1" w14:textId="77777777" w:rsidR="00AA538B" w:rsidRPr="00593CF3" w:rsidRDefault="00AA538B" w:rsidP="00AA538B">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En esta sección debe presentar en forma ordenada y </w:t>
      </w:r>
      <w:r w:rsidRPr="00593CF3">
        <w:rPr>
          <w:rFonts w:asciiTheme="minorHAnsi" w:hAnsiTheme="minorHAnsi" w:cs="Arial"/>
          <w:b/>
          <w:color w:val="808080" w:themeColor="background1" w:themeShade="80"/>
          <w:sz w:val="20"/>
          <w:szCs w:val="20"/>
          <w:u w:val="single"/>
        </w:rPr>
        <w:t>alineada</w:t>
      </w:r>
      <w:r w:rsidRPr="00593CF3">
        <w:rPr>
          <w:rFonts w:asciiTheme="minorHAnsi" w:hAnsiTheme="minorHAnsi" w:cs="Arial"/>
          <w:color w:val="808080" w:themeColor="background1" w:themeShade="80"/>
          <w:sz w:val="20"/>
          <w:szCs w:val="20"/>
        </w:rPr>
        <w:t xml:space="preserve"> (con las actividades planteadas) los resultados esperados por la ejecución del proyecto.  </w:t>
      </w:r>
    </w:p>
    <w:p w14:paraId="48AFDDE8" w14:textId="77777777" w:rsidR="00AA538B" w:rsidRPr="00CA4FE5" w:rsidRDefault="00AA538B" w:rsidP="00AA538B">
      <w:pPr>
        <w:overflowPunct w:val="0"/>
        <w:autoSpaceDE w:val="0"/>
        <w:autoSpaceDN w:val="0"/>
        <w:adjustRightInd w:val="0"/>
        <w:ind w:left="360"/>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t>Los resultados que se planteen deben cumplir con atributos físicos, tangibles, reunidos o descritos en una forma identificable.  Puede incluir cualquier objeto o bien que resultó de su investigación, que puede ser ofrecido a un usuario para satisfacer una meta, deseo o necesidad.  En sentido amplio, el resultado puede incluir atributos físicos, químicos, biológicos, sociales, psicológicos, simbólicos y de servicio, o bien, beneficios esenciales o de uso.  Deben plantearse los “productos científicos” en forma de publicaciones (de diversa índole: publicaciones en revistas indexadas; libros, capítulos de libros, etc.), productos audiovisuales para divulgación científica,</w:t>
      </w:r>
      <w:r w:rsidRPr="00CA4FE5">
        <w:rPr>
          <w:rFonts w:asciiTheme="minorHAnsi" w:hAnsiTheme="minorHAnsi" w:cstheme="minorHAnsi"/>
          <w:color w:val="0070C0"/>
          <w:sz w:val="20"/>
          <w:szCs w:val="20"/>
        </w:rPr>
        <w:t xml:space="preserve"> </w:t>
      </w:r>
      <w:r w:rsidRPr="00CA4FE5">
        <w:rPr>
          <w:rFonts w:asciiTheme="minorHAnsi" w:hAnsiTheme="minorHAnsi" w:cstheme="minorHAnsi"/>
          <w:color w:val="808080" w:themeColor="background1" w:themeShade="80"/>
          <w:sz w:val="20"/>
          <w:szCs w:val="20"/>
        </w:rPr>
        <w:t>tesis concluidas de licenciatura, maestría o doctorado asociados al proyecto; productos de desarrollo tecnológico (patentes, variedades vegetales, modelos de utilidad, entre otros); redes científicas beneficiadas; programas de postgrados fortalecidos, entre otros; recomendaciones para políticas públicas, etc., que puedan generarse con los resultados de la investigación.</w:t>
      </w:r>
    </w:p>
    <w:p w14:paraId="1140E83A" w14:textId="573AAB81" w:rsidR="003B763D" w:rsidRPr="00F10136" w:rsidRDefault="003B763D" w:rsidP="00AA538B">
      <w:pPr>
        <w:overflowPunct w:val="0"/>
        <w:autoSpaceDE w:val="0"/>
        <w:autoSpaceDN w:val="0"/>
        <w:adjustRightInd w:val="0"/>
        <w:jc w:val="both"/>
        <w:textAlignment w:val="baseline"/>
        <w:rPr>
          <w:rFonts w:asciiTheme="minorHAnsi" w:hAnsiTheme="minorHAnsi" w:cs="Arial"/>
          <w:color w:val="808080" w:themeColor="background1" w:themeShade="80"/>
          <w:sz w:val="20"/>
          <w:szCs w:val="20"/>
        </w:rPr>
      </w:pPr>
    </w:p>
    <w:p w14:paraId="6415842A" w14:textId="77777777" w:rsidR="0060040D" w:rsidRPr="00AD574C" w:rsidRDefault="0060040D" w:rsidP="00DF3F25">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AD574C">
        <w:rPr>
          <w:rFonts w:asciiTheme="minorHAnsi" w:hAnsiTheme="minorHAnsi" w:cs="Arial"/>
          <w:sz w:val="20"/>
          <w:szCs w:val="20"/>
        </w:rPr>
        <w:t>Impacto esperado (por ejemplo, económico, social, ambiental)</w:t>
      </w:r>
    </w:p>
    <w:p w14:paraId="4EA48CE1" w14:textId="680C62AF" w:rsidR="00DB1518" w:rsidRDefault="00DB1518" w:rsidP="00DB1518">
      <w:pPr>
        <w:overflowPunct w:val="0"/>
        <w:autoSpaceDE w:val="0"/>
        <w:autoSpaceDN w:val="0"/>
        <w:adjustRightInd w:val="0"/>
        <w:ind w:left="360"/>
        <w:jc w:val="both"/>
        <w:textAlignment w:val="baseline"/>
        <w:rPr>
          <w:rFonts w:ascii="Calibri" w:hAnsi="Calibri" w:cs="Calibri"/>
          <w:color w:val="808080" w:themeColor="background1" w:themeShade="80"/>
          <w:sz w:val="20"/>
          <w:szCs w:val="20"/>
        </w:rPr>
      </w:pPr>
      <w:r w:rsidRPr="00DB1518">
        <w:rPr>
          <w:rFonts w:ascii="Calibri" w:hAnsi="Calibri" w:cs="Calibri"/>
          <w:color w:val="808080" w:themeColor="background1" w:themeShade="80"/>
          <w:sz w:val="20"/>
          <w:szCs w:val="20"/>
        </w:rPr>
        <w:t>Incluya los efectos esperados que a largo plazo espera impactar por el desarrollo de su proyecto, por ejemplo, económicos, sociales, ambientales, entre otros.  Los mismos deben ser planteados a través de indicadores que permitan determinar el alcance de las aspiraciones que persigue el proyecto.</w:t>
      </w:r>
    </w:p>
    <w:p w14:paraId="3E32CDB5" w14:textId="1EA261A5" w:rsidR="00BC0966" w:rsidRPr="00E63D0A" w:rsidRDefault="00BC0966"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r w:rsidRPr="00E63D0A">
        <w:rPr>
          <w:rFonts w:asciiTheme="minorHAnsi" w:hAnsiTheme="minorHAnsi" w:cstheme="minorHAnsi"/>
          <w:b/>
          <w:bCs/>
          <w:color w:val="808080" w:themeColor="background1" w:themeShade="80"/>
          <w:sz w:val="20"/>
          <w:szCs w:val="20"/>
        </w:rPr>
        <w:t xml:space="preserve">Indicar el </w:t>
      </w:r>
      <w:r w:rsidR="00AA538B" w:rsidRPr="00E63D0A">
        <w:rPr>
          <w:rFonts w:asciiTheme="minorHAnsi" w:hAnsiTheme="minorHAnsi" w:cstheme="minorHAnsi"/>
          <w:b/>
          <w:bCs/>
          <w:color w:val="808080" w:themeColor="background1" w:themeShade="80"/>
          <w:sz w:val="20"/>
          <w:szCs w:val="20"/>
        </w:rPr>
        <w:t>impacto esperado</w:t>
      </w:r>
      <w:r w:rsidRPr="00E63D0A">
        <w:rPr>
          <w:rFonts w:asciiTheme="minorHAnsi" w:hAnsiTheme="minorHAnsi" w:cstheme="minorHAnsi"/>
          <w:b/>
          <w:bCs/>
          <w:color w:val="808080" w:themeColor="background1" w:themeShade="80"/>
          <w:sz w:val="20"/>
          <w:szCs w:val="20"/>
        </w:rPr>
        <w:t xml:space="preserve"> de la propuesta presentada.</w:t>
      </w:r>
    </w:p>
    <w:p w14:paraId="5688BA60" w14:textId="3CC0106C" w:rsidR="00AA538B" w:rsidRDefault="00AA538B"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r w:rsidRPr="00E63D0A">
        <w:rPr>
          <w:rFonts w:asciiTheme="minorHAnsi" w:hAnsiTheme="minorHAnsi" w:cstheme="minorHAnsi"/>
          <w:b/>
          <w:bCs/>
          <w:color w:val="808080" w:themeColor="background1" w:themeShade="80"/>
          <w:sz w:val="20"/>
          <w:szCs w:val="20"/>
        </w:rPr>
        <w:t xml:space="preserve">Indicar el impacto logrado del proyecto previo (solo aplica Para la </w:t>
      </w:r>
      <w:r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rPr>
        <w:t>.</w:t>
      </w:r>
    </w:p>
    <w:p w14:paraId="3A8C753E" w14:textId="77777777" w:rsidR="00AA538B" w:rsidRPr="00BC0966" w:rsidRDefault="00AA538B" w:rsidP="00DB1518">
      <w:pPr>
        <w:overflowPunct w:val="0"/>
        <w:autoSpaceDE w:val="0"/>
        <w:autoSpaceDN w:val="0"/>
        <w:adjustRightInd w:val="0"/>
        <w:ind w:left="360"/>
        <w:jc w:val="both"/>
        <w:textAlignment w:val="baseline"/>
        <w:rPr>
          <w:rFonts w:asciiTheme="minorHAnsi" w:hAnsiTheme="minorHAnsi" w:cstheme="minorHAnsi"/>
          <w:b/>
          <w:bCs/>
          <w:color w:val="808080" w:themeColor="background1" w:themeShade="80"/>
          <w:sz w:val="20"/>
          <w:szCs w:val="20"/>
        </w:rPr>
      </w:pPr>
    </w:p>
    <w:p w14:paraId="16B3AF51" w14:textId="77777777" w:rsidR="00DB1518" w:rsidRPr="00DB1518" w:rsidRDefault="00DB1518" w:rsidP="00DB1518">
      <w:pPr>
        <w:overflowPunct w:val="0"/>
        <w:autoSpaceDE w:val="0"/>
        <w:autoSpaceDN w:val="0"/>
        <w:adjustRightInd w:val="0"/>
        <w:ind w:left="360"/>
        <w:jc w:val="both"/>
        <w:textAlignment w:val="baseline"/>
        <w:rPr>
          <w:rFonts w:ascii="Calibri" w:hAnsi="Calibri" w:cs="Calibri"/>
          <w:bCs/>
          <w:color w:val="808080" w:themeColor="background1" w:themeShade="80"/>
          <w:sz w:val="20"/>
          <w:szCs w:val="20"/>
        </w:rPr>
      </w:pPr>
      <w:r w:rsidRPr="00DB1518">
        <w:rPr>
          <w:rFonts w:ascii="Calibri" w:hAnsi="Calibri" w:cs="Calibri"/>
          <w:bCs/>
          <w:color w:val="808080" w:themeColor="background1" w:themeShade="80"/>
          <w:sz w:val="20"/>
          <w:szCs w:val="20"/>
        </w:rPr>
        <w:t>Por ejemplo, puede incluir, sin limitarse a los siguientes impactos:</w:t>
      </w:r>
    </w:p>
    <w:p w14:paraId="06596350" w14:textId="77777777" w:rsidR="00DB1518" w:rsidRPr="00DB1518" w:rsidRDefault="00DB1518" w:rsidP="00DB1518">
      <w:pPr>
        <w:overflowPunct w:val="0"/>
        <w:autoSpaceDE w:val="0"/>
        <w:autoSpaceDN w:val="0"/>
        <w:adjustRightInd w:val="0"/>
        <w:ind w:left="1068"/>
        <w:jc w:val="both"/>
        <w:textAlignment w:val="baseline"/>
        <w:rPr>
          <w:rFonts w:ascii="Calibri" w:hAnsi="Calibri" w:cs="Calibri"/>
          <w:bCs/>
          <w:color w:val="808080" w:themeColor="background1" w:themeShade="80"/>
          <w:sz w:val="20"/>
          <w:szCs w:val="20"/>
        </w:rPr>
      </w:pPr>
      <w:r w:rsidRPr="00DB1518">
        <w:rPr>
          <w:rFonts w:ascii="Calibri" w:hAnsi="Calibri" w:cs="Calibri"/>
          <w:bCs/>
          <w:color w:val="808080" w:themeColor="background1" w:themeShade="80"/>
          <w:sz w:val="20"/>
          <w:szCs w:val="20"/>
        </w:rPr>
        <w:t>En la Población</w:t>
      </w:r>
    </w:p>
    <w:p w14:paraId="2E439FF9"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rPr>
      </w:pPr>
      <w:r w:rsidRPr="00DB1518">
        <w:rPr>
          <w:rFonts w:ascii="Calibri" w:hAnsi="Calibri" w:cs="Calibri"/>
          <w:color w:val="808080" w:themeColor="background1" w:themeShade="80"/>
          <w:sz w:val="20"/>
          <w:szCs w:val="20"/>
        </w:rPr>
        <w:t>Grupo humano beneficiario en determinada área o región/espacio geográfico.</w:t>
      </w:r>
    </w:p>
    <w:p w14:paraId="735CD7DD" w14:textId="77777777" w:rsidR="00DB1518" w:rsidRPr="00DB1518" w:rsidRDefault="00DB1518" w:rsidP="00DB1518">
      <w:pPr>
        <w:tabs>
          <w:tab w:val="num" w:pos="1068"/>
        </w:tabs>
        <w:overflowPunct w:val="0"/>
        <w:autoSpaceDE w:val="0"/>
        <w:autoSpaceDN w:val="0"/>
        <w:adjustRightInd w:val="0"/>
        <w:ind w:left="1068"/>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lang w:val="es-PA"/>
        </w:rPr>
        <w:t>En Ciencia:</w:t>
      </w:r>
    </w:p>
    <w:p w14:paraId="4BD23345"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El tipo de conocimiento nuevo esperado.</w:t>
      </w:r>
    </w:p>
    <w:p w14:paraId="5A05ACD1" w14:textId="77777777" w:rsidR="00DB1518" w:rsidRPr="00DB1518" w:rsidRDefault="00DB1518" w:rsidP="00DB1518">
      <w:pPr>
        <w:numPr>
          <w:ilvl w:val="2"/>
          <w:numId w:val="17"/>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Aporte en la capacidad de hacer ciencia.</w:t>
      </w:r>
    </w:p>
    <w:p w14:paraId="26C3A418" w14:textId="77777777" w:rsidR="00DB1518" w:rsidRPr="00DB1518" w:rsidRDefault="00DB1518" w:rsidP="00DB1518">
      <w:pPr>
        <w:overflowPunct w:val="0"/>
        <w:autoSpaceDE w:val="0"/>
        <w:autoSpaceDN w:val="0"/>
        <w:adjustRightInd w:val="0"/>
        <w:ind w:left="1056" w:firstLine="12"/>
        <w:jc w:val="both"/>
        <w:textAlignment w:val="baseline"/>
        <w:rPr>
          <w:rFonts w:ascii="Calibri" w:hAnsi="Calibri" w:cs="Calibri"/>
          <w:color w:val="808080" w:themeColor="background1" w:themeShade="80"/>
          <w:sz w:val="20"/>
          <w:szCs w:val="20"/>
          <w:lang w:val="es-PA"/>
        </w:rPr>
      </w:pPr>
      <w:r w:rsidRPr="00DB1518">
        <w:rPr>
          <w:rFonts w:ascii="Calibri" w:hAnsi="Calibri" w:cs="Calibri"/>
          <w:bCs/>
          <w:color w:val="808080" w:themeColor="background1" w:themeShade="80"/>
          <w:sz w:val="20"/>
          <w:szCs w:val="20"/>
        </w:rPr>
        <w:t>Económico-Social</w:t>
      </w:r>
    </w:p>
    <w:p w14:paraId="3A7B0236" w14:textId="77777777" w:rsidR="00DB1518" w:rsidRPr="00DB1518" w:rsidRDefault="00DB1518" w:rsidP="00DB1518">
      <w:pPr>
        <w:numPr>
          <w:ilvl w:val="2"/>
          <w:numId w:val="18"/>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Relacionado directamente con los beneficiarios.</w:t>
      </w:r>
    </w:p>
    <w:p w14:paraId="1C10B520" w14:textId="77777777" w:rsidR="00DB1518" w:rsidRPr="00DB1518" w:rsidRDefault="00DB1518" w:rsidP="00DB1518">
      <w:pPr>
        <w:overflowPunct w:val="0"/>
        <w:autoSpaceDE w:val="0"/>
        <w:autoSpaceDN w:val="0"/>
        <w:adjustRightInd w:val="0"/>
        <w:ind w:left="1056" w:firstLine="12"/>
        <w:jc w:val="both"/>
        <w:textAlignment w:val="baseline"/>
        <w:rPr>
          <w:rFonts w:ascii="Calibri" w:hAnsi="Calibri" w:cs="Calibri"/>
          <w:color w:val="808080" w:themeColor="background1" w:themeShade="80"/>
          <w:sz w:val="20"/>
          <w:szCs w:val="20"/>
          <w:lang w:val="es-PA"/>
        </w:rPr>
      </w:pPr>
      <w:r w:rsidRPr="00DB1518">
        <w:rPr>
          <w:rFonts w:ascii="Calibri" w:hAnsi="Calibri" w:cs="Calibri"/>
          <w:bCs/>
          <w:color w:val="808080" w:themeColor="background1" w:themeShade="80"/>
          <w:sz w:val="20"/>
          <w:szCs w:val="20"/>
        </w:rPr>
        <w:t>Formación de Recurso Humano</w:t>
      </w:r>
    </w:p>
    <w:p w14:paraId="4801487E" w14:textId="16427CA3" w:rsidR="00DB1518" w:rsidRPr="00CA4FE5" w:rsidRDefault="00DB1518" w:rsidP="00DB1518">
      <w:pPr>
        <w:numPr>
          <w:ilvl w:val="2"/>
          <w:numId w:val="19"/>
        </w:numPr>
        <w:overflowPunct w:val="0"/>
        <w:autoSpaceDE w:val="0"/>
        <w:autoSpaceDN w:val="0"/>
        <w:adjustRightInd w:val="0"/>
        <w:jc w:val="both"/>
        <w:textAlignment w:val="baseline"/>
        <w:rPr>
          <w:rFonts w:ascii="Calibri" w:hAnsi="Calibri" w:cs="Calibri"/>
          <w:color w:val="808080" w:themeColor="background1" w:themeShade="80"/>
          <w:sz w:val="20"/>
          <w:szCs w:val="20"/>
          <w:lang w:val="es-PA"/>
        </w:rPr>
      </w:pPr>
      <w:r w:rsidRPr="00DB1518">
        <w:rPr>
          <w:rFonts w:ascii="Calibri" w:hAnsi="Calibri" w:cs="Calibri"/>
          <w:color w:val="808080" w:themeColor="background1" w:themeShade="80"/>
          <w:sz w:val="20"/>
          <w:szCs w:val="20"/>
        </w:rPr>
        <w:t>Tesistas, asistentes de investigación, desarrollo de competencias de investigación del equipo de investigación.</w:t>
      </w:r>
    </w:p>
    <w:p w14:paraId="2094269D" w14:textId="77777777" w:rsidR="0060040D" w:rsidRPr="00CA4FE5" w:rsidRDefault="0060040D" w:rsidP="00AA538B">
      <w:pPr>
        <w:overflowPunct w:val="0"/>
        <w:autoSpaceDE w:val="0"/>
        <w:autoSpaceDN w:val="0"/>
        <w:adjustRightInd w:val="0"/>
        <w:jc w:val="both"/>
        <w:textAlignment w:val="baseline"/>
        <w:rPr>
          <w:rFonts w:asciiTheme="minorHAnsi" w:hAnsiTheme="minorHAnsi" w:cs="Arial"/>
          <w:sz w:val="20"/>
          <w:szCs w:val="20"/>
          <w:u w:val="single"/>
        </w:rPr>
      </w:pPr>
    </w:p>
    <w:p w14:paraId="33C22505" w14:textId="77777777" w:rsidR="0060040D" w:rsidRPr="00593CF3" w:rsidRDefault="0060040D" w:rsidP="009F7EF8">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Consideraciones especiales (si aplica)</w:t>
      </w:r>
    </w:p>
    <w:p w14:paraId="41E6984A" w14:textId="77777777" w:rsidR="00CA4FE5" w:rsidRPr="00CA4FE5" w:rsidRDefault="00CA4FE5" w:rsidP="00CA4FE5">
      <w:pPr>
        <w:overflowPunct w:val="0"/>
        <w:autoSpaceDE w:val="0"/>
        <w:autoSpaceDN w:val="0"/>
        <w:adjustRightInd w:val="0"/>
        <w:ind w:left="284"/>
        <w:jc w:val="both"/>
        <w:textAlignment w:val="baseline"/>
        <w:rPr>
          <w:rFonts w:asciiTheme="minorHAnsi" w:hAnsiTheme="minorHAnsi" w:cstheme="minorHAnsi"/>
          <w:color w:val="808080" w:themeColor="background1" w:themeShade="80"/>
          <w:sz w:val="20"/>
          <w:szCs w:val="20"/>
        </w:rPr>
      </w:pPr>
      <w:r w:rsidRPr="00CA4FE5">
        <w:rPr>
          <w:rFonts w:asciiTheme="minorHAnsi" w:hAnsiTheme="minorHAnsi" w:cstheme="minorHAnsi"/>
          <w:color w:val="808080" w:themeColor="background1" w:themeShade="80"/>
          <w:sz w:val="20"/>
          <w:szCs w:val="20"/>
        </w:rPr>
        <w:lastRenderedPageBreak/>
        <w:t xml:space="preserve">En esta sección describa brevemente cualquier aspecto de la “idiosincrasia” de su proyecto, si aplica.   Algunas de estas pueden ser los aspectos y regulaciones legales relacionadas con la propuesta por ejemplo en temas como bioética, genero, protección intelectual, propiedad industrial, medias sanitarias, permisos de autoridades, entre otros. </w:t>
      </w:r>
    </w:p>
    <w:p w14:paraId="466D202E" w14:textId="77777777" w:rsidR="00CA4FE5" w:rsidRPr="00CA4FE5" w:rsidRDefault="00CA4FE5" w:rsidP="00CA4FE5">
      <w:pPr>
        <w:overflowPunct w:val="0"/>
        <w:autoSpaceDE w:val="0"/>
        <w:autoSpaceDN w:val="0"/>
        <w:adjustRightInd w:val="0"/>
        <w:ind w:left="284"/>
        <w:jc w:val="both"/>
        <w:textAlignment w:val="baseline"/>
        <w:rPr>
          <w:rFonts w:asciiTheme="minorHAnsi" w:hAnsiTheme="minorHAnsi" w:cstheme="minorHAnsi"/>
          <w:color w:val="808080" w:themeColor="background1" w:themeShade="80"/>
          <w:sz w:val="20"/>
          <w:szCs w:val="20"/>
        </w:rPr>
      </w:pPr>
    </w:p>
    <w:p w14:paraId="6378619F" w14:textId="4964FA10" w:rsidR="00CA4FE5" w:rsidRDefault="00CA4FE5" w:rsidP="00CA4FE5">
      <w:pPr>
        <w:overflowPunct w:val="0"/>
        <w:autoSpaceDE w:val="0"/>
        <w:autoSpaceDN w:val="0"/>
        <w:adjustRightInd w:val="0"/>
        <w:ind w:left="284"/>
        <w:jc w:val="both"/>
        <w:textAlignment w:val="baseline"/>
        <w:rPr>
          <w:rFonts w:cs="Arial"/>
          <w:bCs/>
          <w:color w:val="808080" w:themeColor="background1" w:themeShade="80"/>
          <w:sz w:val="20"/>
          <w:szCs w:val="20"/>
          <w:lang w:val="es-PA"/>
        </w:rPr>
      </w:pPr>
      <w:r w:rsidRPr="00CA4FE5">
        <w:rPr>
          <w:rFonts w:asciiTheme="minorHAnsi" w:hAnsiTheme="minorHAnsi" w:cstheme="minorHAnsi"/>
          <w:bCs/>
          <w:color w:val="808080" w:themeColor="background1" w:themeShade="80"/>
          <w:sz w:val="20"/>
          <w:szCs w:val="20"/>
          <w:lang w:val="es-PA"/>
        </w:rPr>
        <w:t>Recuerde que debe indicar la protección de la propiedad intelectual e industrial de los resultados del proyecto, en función de la estrategia de divulgación que plantee; para esto señale las políticas, normas o acuerdos que el proyecto implementará con esta finalidad en su desarrollo</w:t>
      </w:r>
      <w:r w:rsidRPr="00CA4FE5">
        <w:rPr>
          <w:rFonts w:cs="Arial"/>
          <w:bCs/>
          <w:color w:val="808080" w:themeColor="background1" w:themeShade="80"/>
          <w:sz w:val="20"/>
          <w:szCs w:val="20"/>
          <w:lang w:val="es-PA"/>
        </w:rPr>
        <w:t>.</w:t>
      </w:r>
    </w:p>
    <w:p w14:paraId="41DA110D" w14:textId="65CD065F" w:rsidR="003B763D" w:rsidRDefault="003B763D" w:rsidP="00CA4FE5">
      <w:pPr>
        <w:overflowPunct w:val="0"/>
        <w:autoSpaceDE w:val="0"/>
        <w:autoSpaceDN w:val="0"/>
        <w:adjustRightInd w:val="0"/>
        <w:ind w:left="284"/>
        <w:jc w:val="both"/>
        <w:textAlignment w:val="baseline"/>
        <w:rPr>
          <w:rFonts w:cs="Arial"/>
          <w:bCs/>
          <w:color w:val="808080" w:themeColor="background1" w:themeShade="80"/>
          <w:sz w:val="20"/>
          <w:szCs w:val="20"/>
          <w:lang w:val="es-PA"/>
        </w:rPr>
      </w:pPr>
    </w:p>
    <w:p w14:paraId="437C8A3D" w14:textId="77777777" w:rsidR="003B763D" w:rsidRPr="00593CF3" w:rsidRDefault="003B763D" w:rsidP="003B763D">
      <w:pPr>
        <w:numPr>
          <w:ilvl w:val="0"/>
          <w:numId w:val="14"/>
        </w:numPr>
        <w:overflowPunct w:val="0"/>
        <w:autoSpaceDE w:val="0"/>
        <w:autoSpaceDN w:val="0"/>
        <w:adjustRightInd w:val="0"/>
        <w:ind w:left="360"/>
        <w:jc w:val="both"/>
        <w:textAlignment w:val="baseline"/>
        <w:rPr>
          <w:rFonts w:asciiTheme="minorHAnsi" w:hAnsiTheme="minorHAnsi" w:cs="Arial"/>
          <w:sz w:val="20"/>
          <w:szCs w:val="20"/>
          <w:u w:val="single"/>
        </w:rPr>
      </w:pPr>
      <w:r w:rsidRPr="00593CF3">
        <w:rPr>
          <w:rFonts w:asciiTheme="minorHAnsi" w:hAnsiTheme="minorHAnsi" w:cs="Arial"/>
          <w:sz w:val="20"/>
          <w:szCs w:val="20"/>
        </w:rPr>
        <w:t>Estrategia de divulgación de los resultados del proyecto</w:t>
      </w:r>
    </w:p>
    <w:p w14:paraId="1BD02E17" w14:textId="77777777" w:rsidR="003B763D" w:rsidRPr="00593CF3" w:rsidRDefault="003B763D" w:rsidP="003B763D">
      <w:pPr>
        <w:overflowPunct w:val="0"/>
        <w:autoSpaceDE w:val="0"/>
        <w:autoSpaceDN w:val="0"/>
        <w:adjustRightInd w:val="0"/>
        <w:ind w:left="360"/>
        <w:jc w:val="both"/>
        <w:textAlignment w:val="baseline"/>
        <w:rPr>
          <w:rFonts w:asciiTheme="minorHAnsi" w:hAnsiTheme="minorHAnsi" w:cs="Arial"/>
          <w:color w:val="808080" w:themeColor="background1" w:themeShade="80"/>
          <w:sz w:val="20"/>
          <w:szCs w:val="20"/>
        </w:rPr>
      </w:pPr>
      <w:r w:rsidRPr="00593CF3">
        <w:rPr>
          <w:rFonts w:asciiTheme="minorHAnsi" w:hAnsiTheme="minorHAnsi" w:cs="Arial"/>
          <w:color w:val="808080" w:themeColor="background1" w:themeShade="80"/>
          <w:sz w:val="20"/>
          <w:szCs w:val="20"/>
        </w:rPr>
        <w:t xml:space="preserve">Esta estrategia apunta a la difusión, popularización y sensibilización en la sociedad de los temas de investigación, desarrollo, cooperación, etc., apuntando a generar conciencia crítica y favoreciendo la movilización científica y social.  Para ello, puede describir los eventos que usted vaya a organizar (o participar), así como también las acciones dirigidas a sectores o actores específicos, incluyendo – </w:t>
      </w:r>
      <w:r w:rsidRPr="00593CF3">
        <w:rPr>
          <w:rFonts w:asciiTheme="minorHAnsi" w:hAnsiTheme="minorHAnsi" w:cs="Arial"/>
          <w:i/>
          <w:color w:val="808080" w:themeColor="background1" w:themeShade="80"/>
          <w:sz w:val="20"/>
          <w:szCs w:val="20"/>
        </w:rPr>
        <w:t>por ejemplo</w:t>
      </w:r>
      <w:r w:rsidRPr="00593CF3">
        <w:rPr>
          <w:rFonts w:asciiTheme="minorHAnsi" w:hAnsiTheme="minorHAnsi" w:cs="Arial"/>
          <w:color w:val="808080" w:themeColor="background1" w:themeShade="80"/>
          <w:sz w:val="20"/>
          <w:szCs w:val="20"/>
        </w:rPr>
        <w:t xml:space="preserve"> – la realización de cursos, seminarios, días de campo, ferias, conferencias, congresos, publicaciones divulgativas, talleres, páginas Web, afiches, notas de prensa, reportajes en medios de comunicación, presentación de resultados a tomadores de decisiones y beneficiarios, patentes, variedades vegetales, modelos de utilidad, entre otros.</w:t>
      </w:r>
    </w:p>
    <w:p w14:paraId="1C84D95C" w14:textId="6934C29E" w:rsidR="003B763D" w:rsidRDefault="003B763D" w:rsidP="003B763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r w:rsidRPr="00593CF3">
        <w:rPr>
          <w:rFonts w:asciiTheme="minorHAnsi" w:hAnsiTheme="minorHAnsi" w:cs="Arial"/>
          <w:bCs/>
          <w:color w:val="808080" w:themeColor="background1" w:themeShade="80"/>
          <w:sz w:val="20"/>
          <w:szCs w:val="20"/>
          <w:lang w:val="es-PA"/>
        </w:rPr>
        <w:t>Se debe cuidar la protección de la propiedad intelectual e industrial de los resultados del proyecto, en función de la estrategia de divulgación que plantee.</w:t>
      </w:r>
    </w:p>
    <w:p w14:paraId="281B1F83" w14:textId="33949E96" w:rsidR="00A50D57" w:rsidRDefault="00A50D57" w:rsidP="003B763D">
      <w:pPr>
        <w:overflowPunct w:val="0"/>
        <w:autoSpaceDE w:val="0"/>
        <w:autoSpaceDN w:val="0"/>
        <w:adjustRightInd w:val="0"/>
        <w:ind w:left="360"/>
        <w:jc w:val="both"/>
        <w:textAlignment w:val="baseline"/>
        <w:rPr>
          <w:rFonts w:asciiTheme="minorHAnsi" w:hAnsiTheme="minorHAnsi" w:cs="Arial"/>
          <w:bCs/>
          <w:color w:val="808080" w:themeColor="background1" w:themeShade="80"/>
          <w:sz w:val="20"/>
          <w:szCs w:val="20"/>
          <w:lang w:val="es-PA"/>
        </w:rPr>
      </w:pPr>
    </w:p>
    <w:p w14:paraId="6794AA98" w14:textId="0F57446A" w:rsidR="00A50D57" w:rsidRDefault="00A50D57" w:rsidP="00A50D57">
      <w:pPr>
        <w:pStyle w:val="Prrafodelista"/>
        <w:numPr>
          <w:ilvl w:val="0"/>
          <w:numId w:val="14"/>
        </w:numPr>
        <w:overflowPunct w:val="0"/>
        <w:autoSpaceDE w:val="0"/>
        <w:autoSpaceDN w:val="0"/>
        <w:adjustRightInd w:val="0"/>
        <w:ind w:left="426" w:hanging="426"/>
        <w:jc w:val="both"/>
        <w:textAlignment w:val="baseline"/>
        <w:rPr>
          <w:rFonts w:asciiTheme="minorHAnsi" w:hAnsiTheme="minorHAnsi" w:cs="Arial"/>
          <w:bCs/>
          <w:color w:val="808080" w:themeColor="background1" w:themeShade="80"/>
          <w:sz w:val="20"/>
          <w:szCs w:val="20"/>
          <w:lang w:val="es-PA"/>
        </w:rPr>
      </w:pPr>
      <w:r>
        <w:rPr>
          <w:rFonts w:asciiTheme="minorHAnsi" w:hAnsiTheme="minorHAnsi" w:cs="Arial"/>
          <w:bCs/>
          <w:color w:val="808080" w:themeColor="background1" w:themeShade="80"/>
          <w:sz w:val="20"/>
          <w:szCs w:val="20"/>
          <w:lang w:val="es-PA"/>
        </w:rPr>
        <w:t>¿Porque considera que su proyecto es innovador?</w:t>
      </w:r>
    </w:p>
    <w:p w14:paraId="03D0D164" w14:textId="67F36250" w:rsidR="00A50D57" w:rsidRPr="00A50D57" w:rsidRDefault="00A50D57" w:rsidP="00A50D57">
      <w:pPr>
        <w:pStyle w:val="Prrafodelista"/>
        <w:overflowPunct w:val="0"/>
        <w:autoSpaceDE w:val="0"/>
        <w:autoSpaceDN w:val="0"/>
        <w:adjustRightInd w:val="0"/>
        <w:ind w:left="426"/>
        <w:jc w:val="both"/>
        <w:textAlignment w:val="baseline"/>
        <w:rPr>
          <w:rFonts w:asciiTheme="minorHAnsi" w:hAnsiTheme="minorHAnsi" w:cs="Arial"/>
          <w:bCs/>
          <w:color w:val="808080" w:themeColor="background1" w:themeShade="80"/>
          <w:sz w:val="20"/>
          <w:szCs w:val="20"/>
          <w:lang w:val="es-PA"/>
        </w:rPr>
      </w:pPr>
      <w:r>
        <w:rPr>
          <w:rFonts w:asciiTheme="minorHAnsi" w:hAnsiTheme="minorHAnsi" w:cs="Arial"/>
          <w:bCs/>
          <w:color w:val="808080" w:themeColor="background1" w:themeShade="80"/>
          <w:sz w:val="20"/>
          <w:szCs w:val="20"/>
          <w:lang w:val="es-PA"/>
        </w:rPr>
        <w:t xml:space="preserve">Indique brevemente si usted considera que su proyecto es innovador. </w:t>
      </w:r>
    </w:p>
    <w:p w14:paraId="0F51E557" w14:textId="77777777" w:rsidR="00CA4FE5" w:rsidRDefault="00CA4FE5" w:rsidP="0060040D">
      <w:pPr>
        <w:overflowPunct w:val="0"/>
        <w:autoSpaceDE w:val="0"/>
        <w:autoSpaceDN w:val="0"/>
        <w:adjustRightInd w:val="0"/>
        <w:textAlignment w:val="baseline"/>
        <w:rPr>
          <w:rFonts w:asciiTheme="minorHAnsi" w:hAnsiTheme="minorHAnsi"/>
          <w:b/>
          <w:sz w:val="20"/>
          <w:szCs w:val="20"/>
        </w:rPr>
      </w:pPr>
      <w:bookmarkStart w:id="1" w:name="_GoBack"/>
      <w:bookmarkEnd w:id="1"/>
    </w:p>
    <w:p w14:paraId="00C24EB1" w14:textId="53D7F50C" w:rsidR="0060040D" w:rsidRPr="00593CF3" w:rsidRDefault="0060040D" w:rsidP="0060040D">
      <w:pPr>
        <w:overflowPunct w:val="0"/>
        <w:autoSpaceDE w:val="0"/>
        <w:autoSpaceDN w:val="0"/>
        <w:adjustRightInd w:val="0"/>
        <w:textAlignment w:val="baseline"/>
        <w:rPr>
          <w:rFonts w:asciiTheme="minorHAnsi" w:hAnsiTheme="minorHAnsi"/>
          <w:b/>
          <w:sz w:val="20"/>
          <w:szCs w:val="20"/>
        </w:rPr>
      </w:pPr>
      <w:r w:rsidRPr="00593CF3">
        <w:rPr>
          <w:rFonts w:asciiTheme="minorHAnsi" w:hAnsiTheme="minorHAnsi"/>
          <w:b/>
          <w:sz w:val="20"/>
          <w:szCs w:val="20"/>
        </w:rPr>
        <w:t>Punto 3: Referencias bibliográficas</w:t>
      </w:r>
    </w:p>
    <w:p w14:paraId="395195FF" w14:textId="67D34FF4" w:rsidR="0060040D" w:rsidRDefault="0060040D" w:rsidP="00CA4FE5">
      <w:pPr>
        <w:overflowPunct w:val="0"/>
        <w:autoSpaceDE w:val="0"/>
        <w:autoSpaceDN w:val="0"/>
        <w:adjustRightInd w:val="0"/>
        <w:jc w:val="both"/>
        <w:textAlignment w:val="baseline"/>
        <w:rPr>
          <w:rFonts w:asciiTheme="minorHAnsi" w:hAnsiTheme="minorHAnsi"/>
          <w:color w:val="808080" w:themeColor="background1" w:themeShade="80"/>
          <w:sz w:val="20"/>
          <w:szCs w:val="20"/>
          <w:lang w:val="es-PA"/>
        </w:rPr>
      </w:pPr>
      <w:r w:rsidRPr="00593CF3">
        <w:rPr>
          <w:rFonts w:asciiTheme="minorHAnsi" w:hAnsiTheme="minorHAnsi" w:cs="Arial"/>
          <w:color w:val="808080" w:themeColor="background1" w:themeShade="80"/>
          <w:sz w:val="20"/>
          <w:szCs w:val="20"/>
        </w:rPr>
        <w:t xml:space="preserve">Esta sección es la cita en forma alfabética y homogénea de los libros, artículos científicos, sitios de Web y, en general, de las fuentes en que se apoyó la formulación de su propuesta.  Recuerde que la omisión de fuentes de consulta puede llevar a instancias que van desde la pérdida de originalidad y la confusión, hasta el caso extremo de plagio.  </w:t>
      </w:r>
      <w:r w:rsidRPr="00593CF3">
        <w:rPr>
          <w:rFonts w:asciiTheme="minorHAnsi" w:hAnsiTheme="minorHAnsi"/>
          <w:color w:val="808080" w:themeColor="background1" w:themeShade="80"/>
          <w:sz w:val="20"/>
          <w:szCs w:val="20"/>
        </w:rPr>
        <w:t>Puede utilizar el sistema de su preferencia (APA, MLA, entre otros), pero no los mezcle.  Es recomendable un mínimo de ocho (8).</w:t>
      </w:r>
      <w:r w:rsidRPr="00593CF3">
        <w:rPr>
          <w:rFonts w:asciiTheme="minorHAnsi" w:hAnsiTheme="minorHAnsi"/>
          <w:color w:val="808080" w:themeColor="background1" w:themeShade="80"/>
          <w:sz w:val="20"/>
          <w:szCs w:val="20"/>
          <w:lang w:val="es-PA"/>
        </w:rPr>
        <w:t xml:space="preserve">  Se deben incluir las patentes de referencia utilizadas cuando aplique.</w:t>
      </w:r>
    </w:p>
    <w:p w14:paraId="4E09EFCE" w14:textId="2F32A26E" w:rsidR="00E63D0A" w:rsidRPr="00E63D0A" w:rsidRDefault="00E63D0A" w:rsidP="00E63D0A">
      <w:pPr>
        <w:pStyle w:val="Prrafodelista"/>
        <w:numPr>
          <w:ilvl w:val="0"/>
          <w:numId w:val="38"/>
        </w:numPr>
        <w:spacing w:after="160"/>
        <w:jc w:val="both"/>
        <w:rPr>
          <w:rFonts w:asciiTheme="minorHAnsi" w:hAnsiTheme="minorHAnsi" w:cstheme="minorHAnsi"/>
          <w:sz w:val="20"/>
          <w:szCs w:val="20"/>
        </w:rPr>
      </w:pPr>
      <w:r w:rsidRPr="00E63D0A">
        <w:rPr>
          <w:rFonts w:asciiTheme="minorHAnsi" w:hAnsiTheme="minorHAnsi" w:cstheme="minorHAnsi"/>
          <w:b/>
          <w:bCs/>
          <w:color w:val="808080" w:themeColor="background1" w:themeShade="80"/>
          <w:sz w:val="20"/>
          <w:szCs w:val="20"/>
        </w:rPr>
        <w:t>Indicar publicaciones del proyecto anterior (es obligatorio para proyectos con 2 años de finalizados).</w:t>
      </w:r>
      <w:r w:rsidRPr="00E63D0A">
        <w:rPr>
          <w:rFonts w:asciiTheme="minorHAnsi" w:hAnsiTheme="minorHAnsi" w:cstheme="minorHAnsi"/>
          <w:color w:val="808080" w:themeColor="background1" w:themeShade="80"/>
          <w:sz w:val="20"/>
          <w:szCs w:val="20"/>
        </w:rPr>
        <w:t xml:space="preserve"> </w:t>
      </w:r>
      <w:r w:rsidRPr="00E63D0A">
        <w:rPr>
          <w:rFonts w:asciiTheme="minorHAnsi" w:hAnsiTheme="minorHAnsi" w:cstheme="minorHAnsi"/>
          <w:b/>
          <w:bCs/>
          <w:color w:val="808080" w:themeColor="background1" w:themeShade="80"/>
          <w:sz w:val="20"/>
          <w:szCs w:val="20"/>
        </w:rPr>
        <w:t xml:space="preserve">(solo aplica Para la </w:t>
      </w:r>
      <w:r w:rsidRPr="00E63D0A">
        <w:rPr>
          <w:rFonts w:asciiTheme="minorHAnsi" w:hAnsiTheme="minorHAnsi" w:cstheme="minorHAnsi"/>
          <w:b/>
          <w:bCs/>
          <w:color w:val="808080" w:themeColor="background1" w:themeShade="80"/>
          <w:sz w:val="20"/>
          <w:szCs w:val="20"/>
          <w:u w:val="single"/>
        </w:rPr>
        <w:t>Categoría B)</w:t>
      </w:r>
      <w:r w:rsidRPr="00E63D0A">
        <w:rPr>
          <w:rFonts w:asciiTheme="minorHAnsi" w:hAnsiTheme="minorHAnsi" w:cstheme="minorHAnsi"/>
          <w:b/>
          <w:bCs/>
          <w:color w:val="808080" w:themeColor="background1" w:themeShade="80"/>
          <w:sz w:val="20"/>
          <w:szCs w:val="20"/>
        </w:rPr>
        <w:t>.</w:t>
      </w:r>
    </w:p>
    <w:p w14:paraId="30AF3ED3" w14:textId="77777777" w:rsidR="00E63D0A" w:rsidRPr="00E63D0A" w:rsidRDefault="00E63D0A" w:rsidP="00CA4FE5">
      <w:pPr>
        <w:overflowPunct w:val="0"/>
        <w:autoSpaceDE w:val="0"/>
        <w:autoSpaceDN w:val="0"/>
        <w:adjustRightInd w:val="0"/>
        <w:jc w:val="both"/>
        <w:textAlignment w:val="baseline"/>
        <w:rPr>
          <w:rFonts w:asciiTheme="minorHAnsi" w:hAnsiTheme="minorHAnsi"/>
          <w:color w:val="808080" w:themeColor="background1" w:themeShade="80"/>
          <w:sz w:val="20"/>
          <w:szCs w:val="20"/>
        </w:rPr>
      </w:pPr>
    </w:p>
    <w:p w14:paraId="4F5EDE0F" w14:textId="77777777" w:rsidR="0054299D" w:rsidRPr="00A162BC" w:rsidRDefault="0054299D" w:rsidP="00CA4FE5">
      <w:pPr>
        <w:jc w:val="both"/>
        <w:rPr>
          <w:rFonts w:asciiTheme="minorHAnsi" w:hAnsiTheme="minorHAnsi"/>
          <w:b/>
          <w:sz w:val="20"/>
          <w:szCs w:val="20"/>
        </w:rPr>
      </w:pPr>
    </w:p>
    <w:sectPr w:rsidR="0054299D" w:rsidRPr="00A162BC" w:rsidSect="00AF5932">
      <w:headerReference w:type="even" r:id="rId8"/>
      <w:headerReference w:type="default" r:id="rId9"/>
      <w:footerReference w:type="default" r:id="rId10"/>
      <w:pgSz w:w="12240" w:h="20160" w:code="5"/>
      <w:pgMar w:top="1418" w:right="902" w:bottom="1440" w:left="1134" w:header="425"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0EF72" w14:textId="77777777" w:rsidR="00BD0B7D" w:rsidRDefault="00BD0B7D" w:rsidP="0043227D">
      <w:r>
        <w:separator/>
      </w:r>
    </w:p>
  </w:endnote>
  <w:endnote w:type="continuationSeparator" w:id="0">
    <w:p w14:paraId="190BD6CC" w14:textId="77777777" w:rsidR="00BD0B7D" w:rsidRDefault="00BD0B7D"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3C3C" w14:textId="77777777" w:rsidR="00CA4FE5" w:rsidRDefault="00CA4FE5" w:rsidP="00CA4FE5">
    <w:pPr>
      <w:pStyle w:val="Encabezado"/>
      <w:tabs>
        <w:tab w:val="left" w:pos="8931"/>
      </w:tabs>
      <w:jc w:val="both"/>
      <w:rPr>
        <w:sz w:val="16"/>
        <w:szCs w:val="16"/>
      </w:rPr>
    </w:pPr>
  </w:p>
  <w:p w14:paraId="7C55FED8" w14:textId="688B08D8" w:rsidR="00CA4FE5" w:rsidRDefault="00CA4FE5" w:rsidP="00CA4FE5">
    <w:pPr>
      <w:pStyle w:val="Encabezado"/>
      <w:tabs>
        <w:tab w:val="left" w:pos="8931"/>
      </w:tabs>
      <w:jc w:val="both"/>
      <w:rPr>
        <w:sz w:val="16"/>
        <w:szCs w:val="16"/>
      </w:rPr>
    </w:pPr>
    <w:r>
      <w:rPr>
        <w:sz w:val="16"/>
        <w:szCs w:val="16"/>
      </w:rPr>
      <w:t>SENACYT</w:t>
    </w:r>
    <w:r w:rsidRPr="00CC3B16">
      <w:rPr>
        <w:sz w:val="16"/>
        <w:szCs w:val="16"/>
      </w:rPr>
      <w:t xml:space="preserve"> (</w:t>
    </w:r>
    <w:r>
      <w:rPr>
        <w:sz w:val="16"/>
        <w:szCs w:val="16"/>
      </w:rPr>
      <w:t>20</w:t>
    </w:r>
    <w:r w:rsidR="00E63D0A">
      <w:rPr>
        <w:sz w:val="16"/>
        <w:szCs w:val="16"/>
      </w:rPr>
      <w:t>20</w:t>
    </w:r>
    <w:r w:rsidRPr="00442821">
      <w:rPr>
        <w:sz w:val="16"/>
        <w:szCs w:val="16"/>
      </w:rPr>
      <w:t>).</w:t>
    </w:r>
    <w:r w:rsidRPr="00CC3B16">
      <w:rPr>
        <w:sz w:val="16"/>
        <w:szCs w:val="16"/>
      </w:rPr>
      <w:t xml:space="preserve">  Ciudad del Saber, Edificio 2</w:t>
    </w:r>
    <w:r>
      <w:rPr>
        <w:sz w:val="16"/>
        <w:szCs w:val="16"/>
      </w:rPr>
      <w:t>05</w:t>
    </w:r>
    <w:r w:rsidRPr="00CC3B16">
      <w:rPr>
        <w:sz w:val="16"/>
        <w:szCs w:val="16"/>
      </w:rPr>
      <w:t xml:space="preserve">.  </w:t>
    </w:r>
    <w:r w:rsidRPr="007957A4">
      <w:rPr>
        <w:sz w:val="16"/>
        <w:szCs w:val="16"/>
      </w:rPr>
      <w:t>Apartado 0816-02852</w:t>
    </w:r>
    <w:r w:rsidRPr="00CC3B16">
      <w:rPr>
        <w:sz w:val="16"/>
        <w:szCs w:val="16"/>
      </w:rPr>
      <w:t>, Panamá, Panamá.</w:t>
    </w:r>
    <w:r w:rsidRPr="00CC3B16">
      <w:rPr>
        <w:sz w:val="16"/>
        <w:szCs w:val="16"/>
      </w:rPr>
      <w:tab/>
    </w:r>
    <w:r>
      <w:rPr>
        <w:sz w:val="16"/>
        <w:szCs w:val="16"/>
      </w:rPr>
      <w:tab/>
    </w:r>
    <w:r w:rsidRPr="00CC3B16">
      <w:rPr>
        <w:sz w:val="16"/>
        <w:szCs w:val="16"/>
      </w:rPr>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Pr>
        <w:rStyle w:val="Nmerodepgina"/>
        <w:sz w:val="16"/>
        <w:szCs w:val="16"/>
      </w:rPr>
      <w:t>5</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Pr>
        <w:rStyle w:val="Nmerodepgina"/>
        <w:sz w:val="16"/>
        <w:szCs w:val="16"/>
      </w:rPr>
      <w:t>9</w:t>
    </w:r>
    <w:r w:rsidRPr="00CC3B16">
      <w:rPr>
        <w:rStyle w:val="Nmerodepgina"/>
        <w:sz w:val="16"/>
        <w:szCs w:val="16"/>
      </w:rPr>
      <w:fldChar w:fldCharType="end"/>
    </w:r>
    <w:r w:rsidRPr="00CC3B16">
      <w:rPr>
        <w:sz w:val="16"/>
        <w:szCs w:val="16"/>
      </w:rPr>
      <w:t xml:space="preserve">           </w:t>
    </w:r>
    <w:r>
      <w:rPr>
        <w:sz w:val="16"/>
        <w:szCs w:val="16"/>
      </w:rPr>
      <w:t xml:space="preserve">                              </w:t>
    </w:r>
  </w:p>
  <w:p w14:paraId="0A1EA2A7" w14:textId="56E0FE62" w:rsidR="00CA4FE5" w:rsidRPr="00CC3B16" w:rsidRDefault="00CA4FE5" w:rsidP="00CA4FE5">
    <w:pPr>
      <w:pStyle w:val="Encabezado"/>
      <w:jc w:val="both"/>
      <w:rPr>
        <w:sz w:val="16"/>
        <w:szCs w:val="16"/>
      </w:rPr>
    </w:pPr>
    <w:r w:rsidRPr="00CC3B16">
      <w:rPr>
        <w:sz w:val="16"/>
        <w:szCs w:val="16"/>
        <w:lang w:val="pt-BR"/>
      </w:rPr>
      <w:t>Tel. 517-</w:t>
    </w:r>
    <w:r w:rsidRPr="009551F6">
      <w:rPr>
        <w:sz w:val="16"/>
        <w:szCs w:val="16"/>
        <w:lang w:val="pt-BR"/>
      </w:rPr>
      <w:t>003</w:t>
    </w:r>
    <w:r>
      <w:rPr>
        <w:sz w:val="16"/>
        <w:szCs w:val="16"/>
        <w:lang w:val="pt-BR"/>
      </w:rPr>
      <w:t>1</w:t>
    </w:r>
    <w:r w:rsidRPr="009551F6">
      <w:rPr>
        <w:sz w:val="16"/>
        <w:szCs w:val="16"/>
        <w:lang w:val="pt-BR"/>
      </w:rPr>
      <w:t>,</w:t>
    </w:r>
    <w:r w:rsidRPr="00CC3B16">
      <w:rPr>
        <w:sz w:val="16"/>
        <w:szCs w:val="16"/>
        <w:lang w:val="pt-BR"/>
      </w:rPr>
      <w:t xml:space="preserve"> e-mail: </w:t>
    </w:r>
    <w:r>
      <w:rPr>
        <w:rStyle w:val="Hipervnculo"/>
        <w:rFonts w:asciiTheme="minorHAnsi" w:hAnsiTheme="minorHAnsi" w:cs="Arial"/>
        <w:b/>
        <w:color w:val="auto"/>
        <w:sz w:val="16"/>
        <w:szCs w:val="16"/>
      </w:rPr>
      <w:t>fid20</w:t>
    </w:r>
    <w:r w:rsidRPr="00FE10D0">
      <w:rPr>
        <w:rStyle w:val="Hipervnculo"/>
        <w:rFonts w:asciiTheme="minorHAnsi" w:hAnsiTheme="minorHAnsi" w:cs="Arial"/>
        <w:b/>
        <w:color w:val="auto"/>
        <w:sz w:val="16"/>
        <w:szCs w:val="16"/>
      </w:rPr>
      <w:t>@senacyt.gob.pa</w:t>
    </w:r>
    <w:r w:rsidRPr="00771D18">
      <w:rPr>
        <w:sz w:val="16"/>
        <w:szCs w:val="16"/>
        <w:lang w:val="pt-BR"/>
      </w:rPr>
      <w:t xml:space="preserve">, URL: </w:t>
    </w:r>
    <w:hyperlink r:id="rId1" w:history="1">
      <w:r w:rsidRPr="00771D18">
        <w:rPr>
          <w:rStyle w:val="Hipervnculo"/>
          <w:sz w:val="16"/>
          <w:szCs w:val="16"/>
          <w:u w:val="none"/>
          <w:lang w:val="pt-BR"/>
        </w:rPr>
        <w:t>www.senacyt.gob.pa</w:t>
      </w:r>
    </w:hyperlink>
  </w:p>
  <w:p w14:paraId="471D4A91" w14:textId="30245177" w:rsidR="00A61F6B" w:rsidRPr="00CA4FE5" w:rsidRDefault="00A61F6B" w:rsidP="00CA4F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8A39" w14:textId="77777777" w:rsidR="00BD0B7D" w:rsidRDefault="00BD0B7D" w:rsidP="0043227D">
      <w:r>
        <w:separator/>
      </w:r>
    </w:p>
  </w:footnote>
  <w:footnote w:type="continuationSeparator" w:id="0">
    <w:p w14:paraId="24B1EFBA" w14:textId="77777777" w:rsidR="00BD0B7D" w:rsidRDefault="00BD0B7D"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D0D0" w14:textId="77777777" w:rsidR="00A61F6B" w:rsidRDefault="00A61F6B">
    <w:pPr>
      <w:pStyle w:val="Encabezado"/>
    </w:pPr>
    <w:r>
      <w:rPr>
        <w:noProof/>
        <w:lang w:val="es-PA" w:eastAsia="es-PA"/>
      </w:rPr>
      <mc:AlternateContent>
        <mc:Choice Requires="wps">
          <w:drawing>
            <wp:anchor distT="0" distB="0" distL="114300" distR="114300" simplePos="0" relativeHeight="251658752" behindDoc="1" locked="0" layoutInCell="0" allowOverlap="1" wp14:anchorId="659BFD1D" wp14:editId="2C4A2E8F">
              <wp:simplePos x="0" y="0"/>
              <wp:positionH relativeFrom="margin">
                <wp:align>center</wp:align>
              </wp:positionH>
              <wp:positionV relativeFrom="margin">
                <wp:align>center</wp:align>
              </wp:positionV>
              <wp:extent cx="7508240" cy="1501140"/>
              <wp:effectExtent l="0" t="2190750" r="0" b="21469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08240" cy="15011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BFD1D" id="_x0000_t202" coordsize="21600,21600" o:spt="202" path="m,l,21600r21600,l21600,xe">
              <v:stroke joinstyle="miter"/>
              <v:path gradientshapeok="t" o:connecttype="rect"/>
            </v:shapetype>
            <v:shape id="Cuadro de texto 9" o:spid="_x0000_s1026" type="#_x0000_t202" style="position:absolute;margin-left:0;margin-top:0;width:591.2pt;height:118.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" o:allowincell="f" filled="f" stroked="f">
              <v:stroke joinstyle="round"/>
              <o:lock v:ext="edit" shapetype="t"/>
              <v:textbox style="mso-fit-shape-to-text:t">
                <w:txbxContent>
                  <w:p w14:paraId="686A627C" w14:textId="77777777" w:rsidR="00A61F6B" w:rsidRDefault="00A61F6B" w:rsidP="00D2057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CB04" w14:textId="174924E6" w:rsidR="00A61F6B" w:rsidRDefault="005E1114" w:rsidP="002358EF">
    <w:pPr>
      <w:pStyle w:val="Encabezado"/>
      <w:tabs>
        <w:tab w:val="clear" w:pos="8504"/>
      </w:tabs>
      <w:ind w:right="-142"/>
      <w:jc w:val="right"/>
      <w:rPr>
        <w:b/>
        <w:noProof/>
        <w:sz w:val="16"/>
        <w:szCs w:val="16"/>
      </w:rPr>
    </w:pPr>
    <w:r>
      <w:rPr>
        <w:noProof/>
        <w:lang w:val="es-PA" w:eastAsia="es-PA"/>
      </w:rPr>
      <w:drawing>
        <wp:anchor distT="0" distB="0" distL="114300" distR="114300" simplePos="0" relativeHeight="251683328" behindDoc="0" locked="0" layoutInCell="1" allowOverlap="1" wp14:anchorId="635A7F45" wp14:editId="3AA0609F">
          <wp:simplePos x="0" y="0"/>
          <wp:positionH relativeFrom="margin">
            <wp:posOffset>-139646</wp:posOffset>
          </wp:positionH>
          <wp:positionV relativeFrom="paragraph">
            <wp:posOffset>127690</wp:posOffset>
          </wp:positionV>
          <wp:extent cx="1184745" cy="29639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CYT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7757" cy="299652"/>
                  </a:xfrm>
                  <a:prstGeom prst="rect">
                    <a:avLst/>
                  </a:prstGeom>
                </pic:spPr>
              </pic:pic>
            </a:graphicData>
          </a:graphic>
          <wp14:sizeRelH relativeFrom="margin">
            <wp14:pctWidth>0</wp14:pctWidth>
          </wp14:sizeRelH>
          <wp14:sizeRelV relativeFrom="margin">
            <wp14:pctHeight>0</wp14:pctHeight>
          </wp14:sizeRelV>
        </wp:anchor>
      </w:drawing>
    </w:r>
    <w:r w:rsidR="00DF3F25">
      <w:rPr>
        <w:noProof/>
      </w:rPr>
      <w:drawing>
        <wp:anchor distT="0" distB="0" distL="114300" distR="114300" simplePos="0" relativeHeight="251685376" behindDoc="0" locked="0" layoutInCell="1" allowOverlap="1" wp14:anchorId="600D2F5C" wp14:editId="3C1CBFBF">
          <wp:simplePos x="0" y="0"/>
          <wp:positionH relativeFrom="margin">
            <wp:posOffset>5480050</wp:posOffset>
          </wp:positionH>
          <wp:positionV relativeFrom="paragraph">
            <wp:posOffset>34925</wp:posOffset>
          </wp:positionV>
          <wp:extent cx="1171575" cy="379730"/>
          <wp:effectExtent l="0" t="0" r="9525" b="1270"/>
          <wp:wrapSquare wrapText="bothSides"/>
          <wp:docPr id="32" name="Picture 32"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N.png"/>
                  <pic:cNvPicPr/>
                </pic:nvPicPr>
                <pic:blipFill>
                  <a:blip r:embed="rId2">
                    <a:extLst>
                      <a:ext uri="{28A0092B-C50C-407E-A947-70E740481C1C}">
                        <a14:useLocalDpi xmlns:a14="http://schemas.microsoft.com/office/drawing/2010/main" val="0"/>
                      </a:ext>
                    </a:extLst>
                  </a:blip>
                  <a:stretch>
                    <a:fillRect/>
                  </a:stretch>
                </pic:blipFill>
                <pic:spPr>
                  <a:xfrm>
                    <a:off x="0" y="0"/>
                    <a:ext cx="1171575" cy="379730"/>
                  </a:xfrm>
                  <a:prstGeom prst="rect">
                    <a:avLst/>
                  </a:prstGeom>
                </pic:spPr>
              </pic:pic>
            </a:graphicData>
          </a:graphic>
          <wp14:sizeRelH relativeFrom="margin">
            <wp14:pctWidth>0</wp14:pctWidth>
          </wp14:sizeRelH>
          <wp14:sizeRelV relativeFrom="margin">
            <wp14:pctHeight>0</wp14:pctHeight>
          </wp14:sizeRelV>
        </wp:anchor>
      </w:drawing>
    </w:r>
  </w:p>
  <w:p w14:paraId="18FD5713" w14:textId="3B1E5FAC" w:rsidR="00F30B32" w:rsidRDefault="00DF3F25" w:rsidP="005E1114">
    <w:pPr>
      <w:pStyle w:val="Encabezado"/>
      <w:tabs>
        <w:tab w:val="clear" w:pos="8504"/>
      </w:tabs>
      <w:ind w:right="-142"/>
      <w:rPr>
        <w:noProof/>
      </w:rPr>
    </w:pPr>
    <w:r>
      <w:rPr>
        <w:b/>
        <w:noProof/>
        <w:sz w:val="16"/>
        <w:szCs w:val="16"/>
      </w:rPr>
      <w:t>FID</w:t>
    </w:r>
    <w:r w:rsidRPr="00686B83">
      <w:rPr>
        <w:b/>
        <w:sz w:val="16"/>
        <w:szCs w:val="16"/>
      </w:rPr>
      <w:t>-</w:t>
    </w:r>
    <w:r w:rsidRPr="00CB1284">
      <w:rPr>
        <w:b/>
        <w:sz w:val="16"/>
        <w:szCs w:val="16"/>
      </w:rPr>
      <w:t>P-v0.</w:t>
    </w:r>
    <w:r>
      <w:rPr>
        <w:b/>
        <w:sz w:val="16"/>
        <w:szCs w:val="16"/>
      </w:rPr>
      <w:t>3</w:t>
    </w:r>
    <w:r w:rsidRPr="00CB1284">
      <w:rPr>
        <w:b/>
        <w:sz w:val="16"/>
        <w:szCs w:val="16"/>
      </w:rPr>
      <w:t>-</w:t>
    </w:r>
    <w:r>
      <w:rPr>
        <w:b/>
        <w:sz w:val="16"/>
        <w:szCs w:val="16"/>
      </w:rPr>
      <w:t xml:space="preserve"> 1</w:t>
    </w:r>
    <w:r w:rsidR="00590D2B">
      <w:rPr>
        <w:b/>
        <w:sz w:val="16"/>
        <w:szCs w:val="16"/>
      </w:rPr>
      <w:t>9</w:t>
    </w:r>
    <w:r>
      <w:rPr>
        <w:b/>
        <w:sz w:val="16"/>
        <w:szCs w:val="16"/>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B2D"/>
    <w:multiLevelType w:val="hybridMultilevel"/>
    <w:tmpl w:val="F4A4DA3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68B4013"/>
    <w:multiLevelType w:val="hybridMultilevel"/>
    <w:tmpl w:val="45D8BB16"/>
    <w:lvl w:ilvl="0" w:tplc="B56201A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274B5A"/>
    <w:multiLevelType w:val="hybridMultilevel"/>
    <w:tmpl w:val="3FC60C2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 w15:restartNumberingAfterBreak="0">
    <w:nsid w:val="13B70026"/>
    <w:multiLevelType w:val="hybridMultilevel"/>
    <w:tmpl w:val="C0C254F4"/>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0F">
      <w:start w:val="1"/>
      <w:numFmt w:val="decimal"/>
      <w:lvlText w:val="%3."/>
      <w:lvlJc w:val="left"/>
      <w:pPr>
        <w:tabs>
          <w:tab w:val="num" w:pos="1446"/>
        </w:tabs>
        <w:ind w:left="1446" w:hanging="180"/>
      </w:pPr>
    </w:lvl>
    <w:lvl w:ilvl="3" w:tplc="180A000F">
      <w:start w:val="1"/>
      <w:numFmt w:val="decimal"/>
      <w:lvlText w:val="%4."/>
      <w:lvlJc w:val="lef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4"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85DF2"/>
    <w:multiLevelType w:val="hybridMultilevel"/>
    <w:tmpl w:val="477CCADC"/>
    <w:lvl w:ilvl="0" w:tplc="180A0001">
      <w:start w:val="1"/>
      <w:numFmt w:val="bullet"/>
      <w:lvlText w:val=""/>
      <w:lvlJc w:val="left"/>
      <w:pPr>
        <w:ind w:left="1068" w:hanging="360"/>
      </w:pPr>
      <w:rPr>
        <w:rFonts w:ascii="Symbol" w:hAnsi="Symbol" w:hint="default"/>
      </w:rPr>
    </w:lvl>
    <w:lvl w:ilvl="1" w:tplc="180A0003">
      <w:start w:val="1"/>
      <w:numFmt w:val="bullet"/>
      <w:lvlText w:val="o"/>
      <w:lvlJc w:val="left"/>
      <w:pPr>
        <w:ind w:left="1788" w:hanging="360"/>
      </w:pPr>
      <w:rPr>
        <w:rFonts w:ascii="Courier New" w:hAnsi="Courier New" w:cs="Courier New"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6" w15:restartNumberingAfterBreak="0">
    <w:nsid w:val="192014F1"/>
    <w:multiLevelType w:val="multilevel"/>
    <w:tmpl w:val="5B484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9A6847"/>
    <w:multiLevelType w:val="hybridMultilevel"/>
    <w:tmpl w:val="6AE409D6"/>
    <w:lvl w:ilvl="0" w:tplc="180A000F">
      <w:start w:val="1"/>
      <w:numFmt w:val="decimal"/>
      <w:lvlText w:val="%1."/>
      <w:lvlJc w:val="left"/>
      <w:pPr>
        <w:ind w:left="720" w:hanging="360"/>
      </w:pPr>
      <w:rPr>
        <w:rFonts w:hint="default"/>
      </w:rPr>
    </w:lvl>
    <w:lvl w:ilvl="1" w:tplc="180A0001">
      <w:start w:val="1"/>
      <w:numFmt w:val="bullet"/>
      <w:lvlText w:val=""/>
      <w:lvlJc w:val="left"/>
      <w:pPr>
        <w:ind w:left="1440" w:hanging="360"/>
      </w:pPr>
      <w:rPr>
        <w:rFonts w:ascii="Symbol" w:hAnsi="Symbol" w:hint="default"/>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20493591"/>
    <w:multiLevelType w:val="hybridMultilevel"/>
    <w:tmpl w:val="884441B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37F74F0"/>
    <w:multiLevelType w:val="hybridMultilevel"/>
    <w:tmpl w:val="E3B4F82C"/>
    <w:lvl w:ilvl="0" w:tplc="180A0019">
      <w:start w:val="1"/>
      <w:numFmt w:val="lowerLetter"/>
      <w:lvlText w:val="%1."/>
      <w:lvlJc w:val="left"/>
      <w:pPr>
        <w:tabs>
          <w:tab w:val="num" w:pos="6"/>
        </w:tabs>
        <w:ind w:left="6" w:hanging="360"/>
      </w:pPr>
    </w:lvl>
    <w:lvl w:ilvl="1" w:tplc="0C0A0019" w:tentative="1">
      <w:start w:val="1"/>
      <w:numFmt w:val="lowerLetter"/>
      <w:lvlText w:val="%2."/>
      <w:lvlJc w:val="left"/>
      <w:pPr>
        <w:tabs>
          <w:tab w:val="num" w:pos="726"/>
        </w:tabs>
        <w:ind w:left="726" w:hanging="360"/>
      </w:pPr>
    </w:lvl>
    <w:lvl w:ilvl="2" w:tplc="180A001B">
      <w:start w:val="1"/>
      <w:numFmt w:val="lowerRoman"/>
      <w:lvlText w:val="%3."/>
      <w:lvlJc w:val="right"/>
      <w:pPr>
        <w:tabs>
          <w:tab w:val="num" w:pos="1446"/>
        </w:tabs>
        <w:ind w:left="1446" w:hanging="180"/>
      </w:pPr>
    </w:lvl>
    <w:lvl w:ilvl="3" w:tplc="180A001B">
      <w:start w:val="1"/>
      <w:numFmt w:val="lowerRoman"/>
      <w:lvlText w:val="%4."/>
      <w:lvlJc w:val="right"/>
      <w:pPr>
        <w:tabs>
          <w:tab w:val="num" w:pos="2166"/>
        </w:tabs>
        <w:ind w:left="2166" w:hanging="360"/>
      </w:pPr>
    </w:lvl>
    <w:lvl w:ilvl="4" w:tplc="0C0A0019" w:tentative="1">
      <w:start w:val="1"/>
      <w:numFmt w:val="lowerLetter"/>
      <w:lvlText w:val="%5."/>
      <w:lvlJc w:val="left"/>
      <w:pPr>
        <w:tabs>
          <w:tab w:val="num" w:pos="2886"/>
        </w:tabs>
        <w:ind w:left="2886" w:hanging="360"/>
      </w:pPr>
    </w:lvl>
    <w:lvl w:ilvl="5" w:tplc="0C0A001B" w:tentative="1">
      <w:start w:val="1"/>
      <w:numFmt w:val="lowerRoman"/>
      <w:lvlText w:val="%6."/>
      <w:lvlJc w:val="right"/>
      <w:pPr>
        <w:tabs>
          <w:tab w:val="num" w:pos="3606"/>
        </w:tabs>
        <w:ind w:left="3606" w:hanging="180"/>
      </w:pPr>
    </w:lvl>
    <w:lvl w:ilvl="6" w:tplc="0C0A000F" w:tentative="1">
      <w:start w:val="1"/>
      <w:numFmt w:val="decimal"/>
      <w:lvlText w:val="%7."/>
      <w:lvlJc w:val="left"/>
      <w:pPr>
        <w:tabs>
          <w:tab w:val="num" w:pos="4326"/>
        </w:tabs>
        <w:ind w:left="4326" w:hanging="360"/>
      </w:pPr>
    </w:lvl>
    <w:lvl w:ilvl="7" w:tplc="0C0A0019" w:tentative="1">
      <w:start w:val="1"/>
      <w:numFmt w:val="lowerLetter"/>
      <w:lvlText w:val="%8."/>
      <w:lvlJc w:val="left"/>
      <w:pPr>
        <w:tabs>
          <w:tab w:val="num" w:pos="5046"/>
        </w:tabs>
        <w:ind w:left="5046" w:hanging="360"/>
      </w:pPr>
    </w:lvl>
    <w:lvl w:ilvl="8" w:tplc="0C0A001B" w:tentative="1">
      <w:start w:val="1"/>
      <w:numFmt w:val="lowerRoman"/>
      <w:lvlText w:val="%9."/>
      <w:lvlJc w:val="right"/>
      <w:pPr>
        <w:tabs>
          <w:tab w:val="num" w:pos="5766"/>
        </w:tabs>
        <w:ind w:left="5766" w:hanging="180"/>
      </w:pPr>
    </w:lvl>
  </w:abstractNum>
  <w:abstractNum w:abstractNumId="10" w15:restartNumberingAfterBreak="0">
    <w:nsid w:val="25F6125D"/>
    <w:multiLevelType w:val="hybridMultilevel"/>
    <w:tmpl w:val="50F66460"/>
    <w:lvl w:ilvl="0" w:tplc="0C0A0001">
      <w:start w:val="1"/>
      <w:numFmt w:val="bullet"/>
      <w:lvlText w:val=""/>
      <w:lvlJc w:val="left"/>
      <w:pPr>
        <w:tabs>
          <w:tab w:val="num" w:pos="870"/>
        </w:tabs>
        <w:ind w:left="870" w:hanging="360"/>
      </w:pPr>
      <w:rPr>
        <w:rFonts w:ascii="Symbol" w:hAnsi="Symbol" w:hint="default"/>
      </w:rPr>
    </w:lvl>
    <w:lvl w:ilvl="1" w:tplc="0C0A0003" w:tentative="1">
      <w:start w:val="1"/>
      <w:numFmt w:val="bullet"/>
      <w:lvlText w:val="o"/>
      <w:lvlJc w:val="left"/>
      <w:pPr>
        <w:tabs>
          <w:tab w:val="num" w:pos="1590"/>
        </w:tabs>
        <w:ind w:left="1590" w:hanging="360"/>
      </w:pPr>
      <w:rPr>
        <w:rFonts w:ascii="Courier New" w:hAnsi="Courier New" w:cs="Courier New" w:hint="default"/>
      </w:rPr>
    </w:lvl>
    <w:lvl w:ilvl="2" w:tplc="0C0A0005" w:tentative="1">
      <w:start w:val="1"/>
      <w:numFmt w:val="bullet"/>
      <w:lvlText w:val=""/>
      <w:lvlJc w:val="left"/>
      <w:pPr>
        <w:tabs>
          <w:tab w:val="num" w:pos="2310"/>
        </w:tabs>
        <w:ind w:left="2310" w:hanging="360"/>
      </w:pPr>
      <w:rPr>
        <w:rFonts w:ascii="Wingdings" w:hAnsi="Wingdings" w:hint="default"/>
      </w:rPr>
    </w:lvl>
    <w:lvl w:ilvl="3" w:tplc="0C0A0001" w:tentative="1">
      <w:start w:val="1"/>
      <w:numFmt w:val="bullet"/>
      <w:lvlText w:val=""/>
      <w:lvlJc w:val="left"/>
      <w:pPr>
        <w:tabs>
          <w:tab w:val="num" w:pos="3030"/>
        </w:tabs>
        <w:ind w:left="3030" w:hanging="360"/>
      </w:pPr>
      <w:rPr>
        <w:rFonts w:ascii="Symbol" w:hAnsi="Symbol" w:hint="default"/>
      </w:rPr>
    </w:lvl>
    <w:lvl w:ilvl="4" w:tplc="0C0A0003" w:tentative="1">
      <w:start w:val="1"/>
      <w:numFmt w:val="bullet"/>
      <w:lvlText w:val="o"/>
      <w:lvlJc w:val="left"/>
      <w:pPr>
        <w:tabs>
          <w:tab w:val="num" w:pos="3750"/>
        </w:tabs>
        <w:ind w:left="3750" w:hanging="360"/>
      </w:pPr>
      <w:rPr>
        <w:rFonts w:ascii="Courier New" w:hAnsi="Courier New" w:cs="Courier New" w:hint="default"/>
      </w:rPr>
    </w:lvl>
    <w:lvl w:ilvl="5" w:tplc="0C0A0005" w:tentative="1">
      <w:start w:val="1"/>
      <w:numFmt w:val="bullet"/>
      <w:lvlText w:val=""/>
      <w:lvlJc w:val="left"/>
      <w:pPr>
        <w:tabs>
          <w:tab w:val="num" w:pos="4470"/>
        </w:tabs>
        <w:ind w:left="4470" w:hanging="360"/>
      </w:pPr>
      <w:rPr>
        <w:rFonts w:ascii="Wingdings" w:hAnsi="Wingdings" w:hint="default"/>
      </w:rPr>
    </w:lvl>
    <w:lvl w:ilvl="6" w:tplc="0C0A0001" w:tentative="1">
      <w:start w:val="1"/>
      <w:numFmt w:val="bullet"/>
      <w:lvlText w:val=""/>
      <w:lvlJc w:val="left"/>
      <w:pPr>
        <w:tabs>
          <w:tab w:val="num" w:pos="5190"/>
        </w:tabs>
        <w:ind w:left="5190" w:hanging="360"/>
      </w:pPr>
      <w:rPr>
        <w:rFonts w:ascii="Symbol" w:hAnsi="Symbol" w:hint="default"/>
      </w:rPr>
    </w:lvl>
    <w:lvl w:ilvl="7" w:tplc="0C0A0003" w:tentative="1">
      <w:start w:val="1"/>
      <w:numFmt w:val="bullet"/>
      <w:lvlText w:val="o"/>
      <w:lvlJc w:val="left"/>
      <w:pPr>
        <w:tabs>
          <w:tab w:val="num" w:pos="5910"/>
        </w:tabs>
        <w:ind w:left="5910" w:hanging="360"/>
      </w:pPr>
      <w:rPr>
        <w:rFonts w:ascii="Courier New" w:hAnsi="Courier New" w:cs="Courier New" w:hint="default"/>
      </w:rPr>
    </w:lvl>
    <w:lvl w:ilvl="8" w:tplc="0C0A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96E165E"/>
    <w:multiLevelType w:val="hybridMultilevel"/>
    <w:tmpl w:val="D9508756"/>
    <w:lvl w:ilvl="0" w:tplc="FC609378">
      <w:start w:val="1"/>
      <w:numFmt w:val="upperLetter"/>
      <w:lvlText w:val="%1."/>
      <w:lvlJc w:val="lef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383D2BF1"/>
    <w:multiLevelType w:val="hybridMultilevel"/>
    <w:tmpl w:val="D7CEBD44"/>
    <w:lvl w:ilvl="0" w:tplc="180A0019">
      <w:start w:val="1"/>
      <w:numFmt w:val="lowerLetter"/>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41B74538"/>
    <w:multiLevelType w:val="multilevel"/>
    <w:tmpl w:val="FB2EA1B0"/>
    <w:lvl w:ilvl="0">
      <w:start w:val="1"/>
      <w:numFmt w:val="decimal"/>
      <w:lvlText w:val="%1."/>
      <w:lvlJc w:val="left"/>
      <w:pPr>
        <w:ind w:left="720" w:hanging="360"/>
      </w:pPr>
      <w:rPr>
        <w:rFonts w:asciiTheme="minorHAnsi" w:hAnsiTheme="minorHAnsi" w:cstheme="minorHAnsi" w:hint="default"/>
        <w:b/>
        <w:sz w:val="18"/>
        <w:szCs w:val="18"/>
      </w:rPr>
    </w:lvl>
    <w:lvl w:ilvl="1">
      <w:start w:val="1"/>
      <w:numFmt w:val="decimal"/>
      <w:isLgl/>
      <w:lvlText w:val="%1.%2"/>
      <w:lvlJc w:val="left"/>
      <w:pPr>
        <w:ind w:left="720" w:hanging="360"/>
      </w:pPr>
      <w:rPr>
        <w:rFonts w:hint="default"/>
        <w:b/>
      </w:rPr>
    </w:lvl>
    <w:lvl w:ilvl="2">
      <w:start w:val="4"/>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800" w:hanging="1440"/>
      </w:pPr>
      <w:rPr>
        <w:rFonts w:hint="default"/>
        <w:b w:val="0"/>
      </w:rPr>
    </w:lvl>
  </w:abstractNum>
  <w:abstractNum w:abstractNumId="14" w15:restartNumberingAfterBreak="0">
    <w:nsid w:val="42C714DA"/>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43EF645F"/>
    <w:multiLevelType w:val="hybridMultilevel"/>
    <w:tmpl w:val="65E2F3E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5504BF8"/>
    <w:multiLevelType w:val="hybridMultilevel"/>
    <w:tmpl w:val="3EC8EAE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4A266AF4"/>
    <w:multiLevelType w:val="hybridMultilevel"/>
    <w:tmpl w:val="B666FD3A"/>
    <w:lvl w:ilvl="0" w:tplc="5E9850EE">
      <w:start w:val="1"/>
      <w:numFmt w:val="bullet"/>
      <w:lvlText w:val=""/>
      <w:lvlJc w:val="left"/>
      <w:pPr>
        <w:tabs>
          <w:tab w:val="num" w:pos="720"/>
        </w:tabs>
        <w:ind w:left="720" w:hanging="360"/>
      </w:pPr>
      <w:rPr>
        <w:rFonts w:ascii="Wingdings" w:hAnsi="Wingdings" w:hint="default"/>
      </w:rPr>
    </w:lvl>
    <w:lvl w:ilvl="1" w:tplc="426EF1E8">
      <w:start w:val="1"/>
      <w:numFmt w:val="bullet"/>
      <w:lvlText w:val=""/>
      <w:lvlJc w:val="left"/>
      <w:pPr>
        <w:tabs>
          <w:tab w:val="num" w:pos="1440"/>
        </w:tabs>
        <w:ind w:left="1440" w:hanging="360"/>
      </w:pPr>
      <w:rPr>
        <w:rFonts w:ascii="Wingdings" w:hAnsi="Wingdings" w:hint="default"/>
      </w:rPr>
    </w:lvl>
    <w:lvl w:ilvl="2" w:tplc="F7820156">
      <w:start w:val="1"/>
      <w:numFmt w:val="bullet"/>
      <w:lvlText w:val=""/>
      <w:lvlJc w:val="left"/>
      <w:pPr>
        <w:tabs>
          <w:tab w:val="num" w:pos="2160"/>
        </w:tabs>
        <w:ind w:left="2160" w:hanging="360"/>
      </w:pPr>
      <w:rPr>
        <w:rFonts w:ascii="Wingdings" w:hAnsi="Wingdings" w:hint="default"/>
      </w:rPr>
    </w:lvl>
    <w:lvl w:ilvl="3" w:tplc="A848818C">
      <w:start w:val="1"/>
      <w:numFmt w:val="bullet"/>
      <w:lvlText w:val=""/>
      <w:lvlJc w:val="left"/>
      <w:pPr>
        <w:tabs>
          <w:tab w:val="num" w:pos="2880"/>
        </w:tabs>
        <w:ind w:left="2880" w:hanging="360"/>
      </w:pPr>
      <w:rPr>
        <w:rFonts w:ascii="Wingdings" w:hAnsi="Wingdings" w:hint="default"/>
      </w:rPr>
    </w:lvl>
    <w:lvl w:ilvl="4" w:tplc="4D0A116A" w:tentative="1">
      <w:start w:val="1"/>
      <w:numFmt w:val="bullet"/>
      <w:lvlText w:val=""/>
      <w:lvlJc w:val="left"/>
      <w:pPr>
        <w:tabs>
          <w:tab w:val="num" w:pos="3600"/>
        </w:tabs>
        <w:ind w:left="3600" w:hanging="360"/>
      </w:pPr>
      <w:rPr>
        <w:rFonts w:ascii="Wingdings" w:hAnsi="Wingdings" w:hint="default"/>
      </w:rPr>
    </w:lvl>
    <w:lvl w:ilvl="5" w:tplc="856AD386" w:tentative="1">
      <w:start w:val="1"/>
      <w:numFmt w:val="bullet"/>
      <w:lvlText w:val=""/>
      <w:lvlJc w:val="left"/>
      <w:pPr>
        <w:tabs>
          <w:tab w:val="num" w:pos="4320"/>
        </w:tabs>
        <w:ind w:left="4320" w:hanging="360"/>
      </w:pPr>
      <w:rPr>
        <w:rFonts w:ascii="Wingdings" w:hAnsi="Wingdings" w:hint="default"/>
      </w:rPr>
    </w:lvl>
    <w:lvl w:ilvl="6" w:tplc="36F003F4" w:tentative="1">
      <w:start w:val="1"/>
      <w:numFmt w:val="bullet"/>
      <w:lvlText w:val=""/>
      <w:lvlJc w:val="left"/>
      <w:pPr>
        <w:tabs>
          <w:tab w:val="num" w:pos="5040"/>
        </w:tabs>
        <w:ind w:left="5040" w:hanging="360"/>
      </w:pPr>
      <w:rPr>
        <w:rFonts w:ascii="Wingdings" w:hAnsi="Wingdings" w:hint="default"/>
      </w:rPr>
    </w:lvl>
    <w:lvl w:ilvl="7" w:tplc="00762CE8" w:tentative="1">
      <w:start w:val="1"/>
      <w:numFmt w:val="bullet"/>
      <w:lvlText w:val=""/>
      <w:lvlJc w:val="left"/>
      <w:pPr>
        <w:tabs>
          <w:tab w:val="num" w:pos="5760"/>
        </w:tabs>
        <w:ind w:left="5760" w:hanging="360"/>
      </w:pPr>
      <w:rPr>
        <w:rFonts w:ascii="Wingdings" w:hAnsi="Wingdings" w:hint="default"/>
      </w:rPr>
    </w:lvl>
    <w:lvl w:ilvl="8" w:tplc="46A8F2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4E563C"/>
    <w:multiLevelType w:val="hybridMultilevel"/>
    <w:tmpl w:val="0016841E"/>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D532A06"/>
    <w:multiLevelType w:val="hybridMultilevel"/>
    <w:tmpl w:val="C20847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EED2FC9"/>
    <w:multiLevelType w:val="hybridMultilevel"/>
    <w:tmpl w:val="233C3B04"/>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1" w15:restartNumberingAfterBreak="0">
    <w:nsid w:val="502F5B35"/>
    <w:multiLevelType w:val="hybridMultilevel"/>
    <w:tmpl w:val="ACBC4E2C"/>
    <w:lvl w:ilvl="0" w:tplc="4E383B3E">
      <w:start w:val="1"/>
      <w:numFmt w:val="bullet"/>
      <w:lvlText w:val=""/>
      <w:lvlJc w:val="left"/>
      <w:pPr>
        <w:tabs>
          <w:tab w:val="num" w:pos="720"/>
        </w:tabs>
        <w:ind w:left="720" w:hanging="360"/>
      </w:pPr>
      <w:rPr>
        <w:rFonts w:ascii="Wingdings" w:hAnsi="Wingdings" w:hint="default"/>
      </w:rPr>
    </w:lvl>
    <w:lvl w:ilvl="1" w:tplc="33B61878">
      <w:start w:val="1"/>
      <w:numFmt w:val="bullet"/>
      <w:lvlText w:val=""/>
      <w:lvlJc w:val="left"/>
      <w:pPr>
        <w:tabs>
          <w:tab w:val="num" w:pos="1440"/>
        </w:tabs>
        <w:ind w:left="1440" w:hanging="360"/>
      </w:pPr>
      <w:rPr>
        <w:rFonts w:ascii="Wingdings" w:hAnsi="Wingdings" w:hint="default"/>
      </w:rPr>
    </w:lvl>
    <w:lvl w:ilvl="2" w:tplc="3CFAAB54">
      <w:start w:val="1"/>
      <w:numFmt w:val="bullet"/>
      <w:lvlText w:val=""/>
      <w:lvlJc w:val="left"/>
      <w:pPr>
        <w:tabs>
          <w:tab w:val="num" w:pos="2160"/>
        </w:tabs>
        <w:ind w:left="2160" w:hanging="360"/>
      </w:pPr>
      <w:rPr>
        <w:rFonts w:ascii="Wingdings" w:hAnsi="Wingdings" w:hint="default"/>
      </w:rPr>
    </w:lvl>
    <w:lvl w:ilvl="3" w:tplc="41723044">
      <w:start w:val="1"/>
      <w:numFmt w:val="bullet"/>
      <w:lvlText w:val=""/>
      <w:lvlJc w:val="left"/>
      <w:pPr>
        <w:tabs>
          <w:tab w:val="num" w:pos="2880"/>
        </w:tabs>
        <w:ind w:left="2880" w:hanging="360"/>
      </w:pPr>
      <w:rPr>
        <w:rFonts w:ascii="Wingdings" w:hAnsi="Wingdings" w:hint="default"/>
      </w:rPr>
    </w:lvl>
    <w:lvl w:ilvl="4" w:tplc="0D98004C" w:tentative="1">
      <w:start w:val="1"/>
      <w:numFmt w:val="bullet"/>
      <w:lvlText w:val=""/>
      <w:lvlJc w:val="left"/>
      <w:pPr>
        <w:tabs>
          <w:tab w:val="num" w:pos="3600"/>
        </w:tabs>
        <w:ind w:left="3600" w:hanging="360"/>
      </w:pPr>
      <w:rPr>
        <w:rFonts w:ascii="Wingdings" w:hAnsi="Wingdings" w:hint="default"/>
      </w:rPr>
    </w:lvl>
    <w:lvl w:ilvl="5" w:tplc="D694A1E4" w:tentative="1">
      <w:start w:val="1"/>
      <w:numFmt w:val="bullet"/>
      <w:lvlText w:val=""/>
      <w:lvlJc w:val="left"/>
      <w:pPr>
        <w:tabs>
          <w:tab w:val="num" w:pos="4320"/>
        </w:tabs>
        <w:ind w:left="4320" w:hanging="360"/>
      </w:pPr>
      <w:rPr>
        <w:rFonts w:ascii="Wingdings" w:hAnsi="Wingdings" w:hint="default"/>
      </w:rPr>
    </w:lvl>
    <w:lvl w:ilvl="6" w:tplc="5142C58E" w:tentative="1">
      <w:start w:val="1"/>
      <w:numFmt w:val="bullet"/>
      <w:lvlText w:val=""/>
      <w:lvlJc w:val="left"/>
      <w:pPr>
        <w:tabs>
          <w:tab w:val="num" w:pos="5040"/>
        </w:tabs>
        <w:ind w:left="5040" w:hanging="360"/>
      </w:pPr>
      <w:rPr>
        <w:rFonts w:ascii="Wingdings" w:hAnsi="Wingdings" w:hint="default"/>
      </w:rPr>
    </w:lvl>
    <w:lvl w:ilvl="7" w:tplc="4D2C0448" w:tentative="1">
      <w:start w:val="1"/>
      <w:numFmt w:val="bullet"/>
      <w:lvlText w:val=""/>
      <w:lvlJc w:val="left"/>
      <w:pPr>
        <w:tabs>
          <w:tab w:val="num" w:pos="5760"/>
        </w:tabs>
        <w:ind w:left="5760" w:hanging="360"/>
      </w:pPr>
      <w:rPr>
        <w:rFonts w:ascii="Wingdings" w:hAnsi="Wingdings" w:hint="default"/>
      </w:rPr>
    </w:lvl>
    <w:lvl w:ilvl="8" w:tplc="859298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224CD"/>
    <w:multiLevelType w:val="hybridMultilevel"/>
    <w:tmpl w:val="E842D9DC"/>
    <w:lvl w:ilvl="0" w:tplc="7696B90A">
      <w:start w:val="1"/>
      <w:numFmt w:val="bullet"/>
      <w:lvlText w:val=""/>
      <w:lvlJc w:val="left"/>
      <w:pPr>
        <w:tabs>
          <w:tab w:val="num" w:pos="720"/>
        </w:tabs>
        <w:ind w:left="720" w:hanging="360"/>
      </w:pPr>
      <w:rPr>
        <w:rFonts w:ascii="Wingdings" w:hAnsi="Wingdings" w:hint="default"/>
      </w:rPr>
    </w:lvl>
    <w:lvl w:ilvl="1" w:tplc="232A5F8C">
      <w:start w:val="1"/>
      <w:numFmt w:val="bullet"/>
      <w:lvlText w:val=""/>
      <w:lvlJc w:val="left"/>
      <w:pPr>
        <w:tabs>
          <w:tab w:val="num" w:pos="1440"/>
        </w:tabs>
        <w:ind w:left="1440" w:hanging="360"/>
      </w:pPr>
      <w:rPr>
        <w:rFonts w:ascii="Wingdings" w:hAnsi="Wingdings" w:hint="default"/>
      </w:rPr>
    </w:lvl>
    <w:lvl w:ilvl="2" w:tplc="00121376">
      <w:start w:val="1"/>
      <w:numFmt w:val="bullet"/>
      <w:lvlText w:val=""/>
      <w:lvlJc w:val="left"/>
      <w:pPr>
        <w:tabs>
          <w:tab w:val="num" w:pos="2160"/>
        </w:tabs>
        <w:ind w:left="2160" w:hanging="360"/>
      </w:pPr>
      <w:rPr>
        <w:rFonts w:ascii="Wingdings" w:hAnsi="Wingdings" w:hint="default"/>
      </w:rPr>
    </w:lvl>
    <w:lvl w:ilvl="3" w:tplc="0F56D2B0">
      <w:start w:val="1"/>
      <w:numFmt w:val="bullet"/>
      <w:lvlText w:val=""/>
      <w:lvlJc w:val="left"/>
      <w:pPr>
        <w:tabs>
          <w:tab w:val="num" w:pos="2880"/>
        </w:tabs>
        <w:ind w:left="2880" w:hanging="360"/>
      </w:pPr>
      <w:rPr>
        <w:rFonts w:ascii="Wingdings" w:hAnsi="Wingdings" w:hint="default"/>
      </w:rPr>
    </w:lvl>
    <w:lvl w:ilvl="4" w:tplc="4F5CFC96" w:tentative="1">
      <w:start w:val="1"/>
      <w:numFmt w:val="bullet"/>
      <w:lvlText w:val=""/>
      <w:lvlJc w:val="left"/>
      <w:pPr>
        <w:tabs>
          <w:tab w:val="num" w:pos="3600"/>
        </w:tabs>
        <w:ind w:left="3600" w:hanging="360"/>
      </w:pPr>
      <w:rPr>
        <w:rFonts w:ascii="Wingdings" w:hAnsi="Wingdings" w:hint="default"/>
      </w:rPr>
    </w:lvl>
    <w:lvl w:ilvl="5" w:tplc="BFA017EA" w:tentative="1">
      <w:start w:val="1"/>
      <w:numFmt w:val="bullet"/>
      <w:lvlText w:val=""/>
      <w:lvlJc w:val="left"/>
      <w:pPr>
        <w:tabs>
          <w:tab w:val="num" w:pos="4320"/>
        </w:tabs>
        <w:ind w:left="4320" w:hanging="360"/>
      </w:pPr>
      <w:rPr>
        <w:rFonts w:ascii="Wingdings" w:hAnsi="Wingdings" w:hint="default"/>
      </w:rPr>
    </w:lvl>
    <w:lvl w:ilvl="6" w:tplc="BDBA4018" w:tentative="1">
      <w:start w:val="1"/>
      <w:numFmt w:val="bullet"/>
      <w:lvlText w:val=""/>
      <w:lvlJc w:val="left"/>
      <w:pPr>
        <w:tabs>
          <w:tab w:val="num" w:pos="5040"/>
        </w:tabs>
        <w:ind w:left="5040" w:hanging="360"/>
      </w:pPr>
      <w:rPr>
        <w:rFonts w:ascii="Wingdings" w:hAnsi="Wingdings" w:hint="default"/>
      </w:rPr>
    </w:lvl>
    <w:lvl w:ilvl="7" w:tplc="5664B692" w:tentative="1">
      <w:start w:val="1"/>
      <w:numFmt w:val="bullet"/>
      <w:lvlText w:val=""/>
      <w:lvlJc w:val="left"/>
      <w:pPr>
        <w:tabs>
          <w:tab w:val="num" w:pos="5760"/>
        </w:tabs>
        <w:ind w:left="5760" w:hanging="360"/>
      </w:pPr>
      <w:rPr>
        <w:rFonts w:ascii="Wingdings" w:hAnsi="Wingdings" w:hint="default"/>
      </w:rPr>
    </w:lvl>
    <w:lvl w:ilvl="8" w:tplc="AD565F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9B621A"/>
    <w:multiLevelType w:val="hybridMultilevel"/>
    <w:tmpl w:val="883A9526"/>
    <w:lvl w:ilvl="0" w:tplc="180A0001">
      <w:start w:val="1"/>
      <w:numFmt w:val="bullet"/>
      <w:lvlText w:val=""/>
      <w:lvlJc w:val="left"/>
      <w:pPr>
        <w:ind w:left="1068" w:hanging="360"/>
      </w:pPr>
      <w:rPr>
        <w:rFonts w:ascii="Symbol" w:hAnsi="Symbol" w:hint="default"/>
      </w:rPr>
    </w:lvl>
    <w:lvl w:ilvl="1" w:tplc="180A0001">
      <w:start w:val="1"/>
      <w:numFmt w:val="bullet"/>
      <w:lvlText w:val=""/>
      <w:lvlJc w:val="left"/>
      <w:pPr>
        <w:ind w:left="1788" w:hanging="360"/>
      </w:pPr>
      <w:rPr>
        <w:rFonts w:ascii="Symbol" w:hAnsi="Symbol" w:hint="default"/>
      </w:r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15:restartNumberingAfterBreak="0">
    <w:nsid w:val="5B06509D"/>
    <w:multiLevelType w:val="hybridMultilevel"/>
    <w:tmpl w:val="3EEC39D4"/>
    <w:lvl w:ilvl="0" w:tplc="0AF0D868">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5D6CFF"/>
    <w:multiLevelType w:val="multilevel"/>
    <w:tmpl w:val="07269AD8"/>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61BE6FF7"/>
    <w:multiLevelType w:val="hybridMultilevel"/>
    <w:tmpl w:val="EB828D44"/>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3724EC2"/>
    <w:multiLevelType w:val="hybridMultilevel"/>
    <w:tmpl w:val="A72CCD9E"/>
    <w:lvl w:ilvl="0" w:tplc="180A0019">
      <w:start w:val="1"/>
      <w:numFmt w:val="lowerLetter"/>
      <w:lvlText w:val="%1."/>
      <w:lvlJc w:val="left"/>
      <w:pPr>
        <w:ind w:left="360" w:hanging="360"/>
      </w:pPr>
      <w:rPr>
        <w:rFonts w:hint="default"/>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9"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A854CA6"/>
    <w:multiLevelType w:val="hybridMultilevel"/>
    <w:tmpl w:val="9798154A"/>
    <w:lvl w:ilvl="0" w:tplc="108286AC">
      <w:start w:val="3"/>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6A9F2EFA"/>
    <w:multiLevelType w:val="hybridMultilevel"/>
    <w:tmpl w:val="D6447458"/>
    <w:lvl w:ilvl="0" w:tplc="F49C8FC8">
      <w:start w:val="1"/>
      <w:numFmt w:val="bullet"/>
      <w:lvlText w:val=""/>
      <w:lvlJc w:val="left"/>
      <w:pPr>
        <w:tabs>
          <w:tab w:val="num" w:pos="720"/>
        </w:tabs>
        <w:ind w:left="720" w:hanging="360"/>
      </w:pPr>
      <w:rPr>
        <w:rFonts w:ascii="Wingdings" w:hAnsi="Wingdings" w:hint="default"/>
      </w:rPr>
    </w:lvl>
    <w:lvl w:ilvl="1" w:tplc="727EB12C">
      <w:start w:val="1"/>
      <w:numFmt w:val="bullet"/>
      <w:lvlText w:val=""/>
      <w:lvlJc w:val="left"/>
      <w:pPr>
        <w:tabs>
          <w:tab w:val="num" w:pos="1440"/>
        </w:tabs>
        <w:ind w:left="1440" w:hanging="360"/>
      </w:pPr>
      <w:rPr>
        <w:rFonts w:ascii="Wingdings" w:hAnsi="Wingdings" w:hint="default"/>
      </w:rPr>
    </w:lvl>
    <w:lvl w:ilvl="2" w:tplc="96D84E44" w:tentative="1">
      <w:start w:val="1"/>
      <w:numFmt w:val="bullet"/>
      <w:lvlText w:val=""/>
      <w:lvlJc w:val="left"/>
      <w:pPr>
        <w:tabs>
          <w:tab w:val="num" w:pos="2160"/>
        </w:tabs>
        <w:ind w:left="2160" w:hanging="360"/>
      </w:pPr>
      <w:rPr>
        <w:rFonts w:ascii="Wingdings" w:hAnsi="Wingdings" w:hint="default"/>
      </w:rPr>
    </w:lvl>
    <w:lvl w:ilvl="3" w:tplc="0BAE65B6" w:tentative="1">
      <w:start w:val="1"/>
      <w:numFmt w:val="bullet"/>
      <w:lvlText w:val=""/>
      <w:lvlJc w:val="left"/>
      <w:pPr>
        <w:tabs>
          <w:tab w:val="num" w:pos="2880"/>
        </w:tabs>
        <w:ind w:left="2880" w:hanging="360"/>
      </w:pPr>
      <w:rPr>
        <w:rFonts w:ascii="Wingdings" w:hAnsi="Wingdings" w:hint="default"/>
      </w:rPr>
    </w:lvl>
    <w:lvl w:ilvl="4" w:tplc="912833AA" w:tentative="1">
      <w:start w:val="1"/>
      <w:numFmt w:val="bullet"/>
      <w:lvlText w:val=""/>
      <w:lvlJc w:val="left"/>
      <w:pPr>
        <w:tabs>
          <w:tab w:val="num" w:pos="3600"/>
        </w:tabs>
        <w:ind w:left="3600" w:hanging="360"/>
      </w:pPr>
      <w:rPr>
        <w:rFonts w:ascii="Wingdings" w:hAnsi="Wingdings" w:hint="default"/>
      </w:rPr>
    </w:lvl>
    <w:lvl w:ilvl="5" w:tplc="63C4DB12" w:tentative="1">
      <w:start w:val="1"/>
      <w:numFmt w:val="bullet"/>
      <w:lvlText w:val=""/>
      <w:lvlJc w:val="left"/>
      <w:pPr>
        <w:tabs>
          <w:tab w:val="num" w:pos="4320"/>
        </w:tabs>
        <w:ind w:left="4320" w:hanging="360"/>
      </w:pPr>
      <w:rPr>
        <w:rFonts w:ascii="Wingdings" w:hAnsi="Wingdings" w:hint="default"/>
      </w:rPr>
    </w:lvl>
    <w:lvl w:ilvl="6" w:tplc="DCE497C0" w:tentative="1">
      <w:start w:val="1"/>
      <w:numFmt w:val="bullet"/>
      <w:lvlText w:val=""/>
      <w:lvlJc w:val="left"/>
      <w:pPr>
        <w:tabs>
          <w:tab w:val="num" w:pos="5040"/>
        </w:tabs>
        <w:ind w:left="5040" w:hanging="360"/>
      </w:pPr>
      <w:rPr>
        <w:rFonts w:ascii="Wingdings" w:hAnsi="Wingdings" w:hint="default"/>
      </w:rPr>
    </w:lvl>
    <w:lvl w:ilvl="7" w:tplc="391AE73C" w:tentative="1">
      <w:start w:val="1"/>
      <w:numFmt w:val="bullet"/>
      <w:lvlText w:val=""/>
      <w:lvlJc w:val="left"/>
      <w:pPr>
        <w:tabs>
          <w:tab w:val="num" w:pos="5760"/>
        </w:tabs>
        <w:ind w:left="5760" w:hanging="360"/>
      </w:pPr>
      <w:rPr>
        <w:rFonts w:ascii="Wingdings" w:hAnsi="Wingdings" w:hint="default"/>
      </w:rPr>
    </w:lvl>
    <w:lvl w:ilvl="8" w:tplc="7DAA6A9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117EA"/>
    <w:multiLevelType w:val="hybridMultilevel"/>
    <w:tmpl w:val="A8EE6274"/>
    <w:lvl w:ilvl="0" w:tplc="5D501C00">
      <w:start w:val="1"/>
      <w:numFmt w:val="bullet"/>
      <w:lvlText w:val=""/>
      <w:lvlJc w:val="left"/>
      <w:pPr>
        <w:ind w:left="720" w:hanging="360"/>
      </w:pPr>
      <w:rPr>
        <w:rFonts w:ascii="Wingdings" w:hAnsi="Wingdings" w:hint="default"/>
        <w:color w:val="000000" w:themeColor="text1"/>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EE76174"/>
    <w:multiLevelType w:val="hybridMultilevel"/>
    <w:tmpl w:val="F9B89258"/>
    <w:lvl w:ilvl="0" w:tplc="B546E7E0">
      <w:start w:val="1"/>
      <w:numFmt w:val="bullet"/>
      <w:lvlText w:val=""/>
      <w:lvlJc w:val="left"/>
      <w:pPr>
        <w:tabs>
          <w:tab w:val="num" w:pos="720"/>
        </w:tabs>
        <w:ind w:left="720" w:hanging="360"/>
      </w:pPr>
      <w:rPr>
        <w:rFonts w:ascii="Wingdings" w:hAnsi="Wingdings" w:hint="default"/>
      </w:rPr>
    </w:lvl>
    <w:lvl w:ilvl="1" w:tplc="312EFE44">
      <w:start w:val="1"/>
      <w:numFmt w:val="bullet"/>
      <w:lvlText w:val=""/>
      <w:lvlJc w:val="left"/>
      <w:pPr>
        <w:tabs>
          <w:tab w:val="num" w:pos="1440"/>
        </w:tabs>
        <w:ind w:left="1440" w:hanging="360"/>
      </w:pPr>
      <w:rPr>
        <w:rFonts w:ascii="Wingdings" w:hAnsi="Wingdings" w:hint="default"/>
      </w:rPr>
    </w:lvl>
    <w:lvl w:ilvl="2" w:tplc="06403BCE">
      <w:start w:val="1"/>
      <w:numFmt w:val="bullet"/>
      <w:lvlText w:val=""/>
      <w:lvlJc w:val="left"/>
      <w:pPr>
        <w:tabs>
          <w:tab w:val="num" w:pos="2160"/>
        </w:tabs>
        <w:ind w:left="2160" w:hanging="360"/>
      </w:pPr>
      <w:rPr>
        <w:rFonts w:ascii="Wingdings" w:hAnsi="Wingdings" w:hint="default"/>
      </w:rPr>
    </w:lvl>
    <w:lvl w:ilvl="3" w:tplc="B34E6718">
      <w:start w:val="1"/>
      <w:numFmt w:val="bullet"/>
      <w:lvlText w:val=""/>
      <w:lvlJc w:val="left"/>
      <w:pPr>
        <w:tabs>
          <w:tab w:val="num" w:pos="2880"/>
        </w:tabs>
        <w:ind w:left="2880" w:hanging="360"/>
      </w:pPr>
      <w:rPr>
        <w:rFonts w:ascii="Wingdings" w:hAnsi="Wingdings" w:hint="default"/>
      </w:rPr>
    </w:lvl>
    <w:lvl w:ilvl="4" w:tplc="A3CAF7E6" w:tentative="1">
      <w:start w:val="1"/>
      <w:numFmt w:val="bullet"/>
      <w:lvlText w:val=""/>
      <w:lvlJc w:val="left"/>
      <w:pPr>
        <w:tabs>
          <w:tab w:val="num" w:pos="3600"/>
        </w:tabs>
        <w:ind w:left="3600" w:hanging="360"/>
      </w:pPr>
      <w:rPr>
        <w:rFonts w:ascii="Wingdings" w:hAnsi="Wingdings" w:hint="default"/>
      </w:rPr>
    </w:lvl>
    <w:lvl w:ilvl="5" w:tplc="E74CCB54" w:tentative="1">
      <w:start w:val="1"/>
      <w:numFmt w:val="bullet"/>
      <w:lvlText w:val=""/>
      <w:lvlJc w:val="left"/>
      <w:pPr>
        <w:tabs>
          <w:tab w:val="num" w:pos="4320"/>
        </w:tabs>
        <w:ind w:left="4320" w:hanging="360"/>
      </w:pPr>
      <w:rPr>
        <w:rFonts w:ascii="Wingdings" w:hAnsi="Wingdings" w:hint="default"/>
      </w:rPr>
    </w:lvl>
    <w:lvl w:ilvl="6" w:tplc="F648B9B2" w:tentative="1">
      <w:start w:val="1"/>
      <w:numFmt w:val="bullet"/>
      <w:lvlText w:val=""/>
      <w:lvlJc w:val="left"/>
      <w:pPr>
        <w:tabs>
          <w:tab w:val="num" w:pos="5040"/>
        </w:tabs>
        <w:ind w:left="5040" w:hanging="360"/>
      </w:pPr>
      <w:rPr>
        <w:rFonts w:ascii="Wingdings" w:hAnsi="Wingdings" w:hint="default"/>
      </w:rPr>
    </w:lvl>
    <w:lvl w:ilvl="7" w:tplc="7ADE032A" w:tentative="1">
      <w:start w:val="1"/>
      <w:numFmt w:val="bullet"/>
      <w:lvlText w:val=""/>
      <w:lvlJc w:val="left"/>
      <w:pPr>
        <w:tabs>
          <w:tab w:val="num" w:pos="5760"/>
        </w:tabs>
        <w:ind w:left="5760" w:hanging="360"/>
      </w:pPr>
      <w:rPr>
        <w:rFonts w:ascii="Wingdings" w:hAnsi="Wingdings" w:hint="default"/>
      </w:rPr>
    </w:lvl>
    <w:lvl w:ilvl="8" w:tplc="C9508AF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3D584F"/>
    <w:multiLevelType w:val="hybridMultilevel"/>
    <w:tmpl w:val="48C06FC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8B0421D"/>
    <w:multiLevelType w:val="hybridMultilevel"/>
    <w:tmpl w:val="891A3674"/>
    <w:lvl w:ilvl="0" w:tplc="5170A1FC">
      <w:start w:val="1"/>
      <w:numFmt w:val="bullet"/>
      <w:lvlText w:val=""/>
      <w:lvlJc w:val="left"/>
      <w:pPr>
        <w:ind w:left="720" w:hanging="360"/>
      </w:pPr>
      <w:rPr>
        <w:rFonts w:ascii="Wingdings" w:hAnsi="Wingdings" w:hint="default"/>
        <w:color w:val="808080" w:themeColor="background1" w:themeShade="80"/>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913113B"/>
    <w:multiLevelType w:val="hybridMultilevel"/>
    <w:tmpl w:val="3FC60C2A"/>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8" w15:restartNumberingAfterBreak="0">
    <w:nsid w:val="7A932495"/>
    <w:multiLevelType w:val="hybridMultilevel"/>
    <w:tmpl w:val="B6FC9274"/>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9" w15:restartNumberingAfterBreak="0">
    <w:nsid w:val="7DFF6386"/>
    <w:multiLevelType w:val="multilevel"/>
    <w:tmpl w:val="A6E4FF30"/>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EEA1BF1"/>
    <w:multiLevelType w:val="hybridMultilevel"/>
    <w:tmpl w:val="7F3206E4"/>
    <w:lvl w:ilvl="0" w:tplc="180A0001">
      <w:start w:val="1"/>
      <w:numFmt w:val="bullet"/>
      <w:lvlText w:val=""/>
      <w:lvlJc w:val="left"/>
      <w:pPr>
        <w:ind w:left="-373" w:hanging="360"/>
      </w:pPr>
      <w:rPr>
        <w:rFonts w:ascii="Symbol" w:hAnsi="Symbol" w:hint="default"/>
      </w:rPr>
    </w:lvl>
    <w:lvl w:ilvl="1" w:tplc="180A0003" w:tentative="1">
      <w:start w:val="1"/>
      <w:numFmt w:val="bullet"/>
      <w:lvlText w:val="o"/>
      <w:lvlJc w:val="left"/>
      <w:pPr>
        <w:ind w:left="347" w:hanging="360"/>
      </w:pPr>
      <w:rPr>
        <w:rFonts w:ascii="Courier New" w:hAnsi="Courier New" w:cs="Courier New" w:hint="default"/>
      </w:rPr>
    </w:lvl>
    <w:lvl w:ilvl="2" w:tplc="180A0005" w:tentative="1">
      <w:start w:val="1"/>
      <w:numFmt w:val="bullet"/>
      <w:lvlText w:val=""/>
      <w:lvlJc w:val="left"/>
      <w:pPr>
        <w:ind w:left="1067" w:hanging="360"/>
      </w:pPr>
      <w:rPr>
        <w:rFonts w:ascii="Wingdings" w:hAnsi="Wingdings" w:hint="default"/>
      </w:rPr>
    </w:lvl>
    <w:lvl w:ilvl="3" w:tplc="180A0001" w:tentative="1">
      <w:start w:val="1"/>
      <w:numFmt w:val="bullet"/>
      <w:lvlText w:val=""/>
      <w:lvlJc w:val="left"/>
      <w:pPr>
        <w:ind w:left="1787" w:hanging="360"/>
      </w:pPr>
      <w:rPr>
        <w:rFonts w:ascii="Symbol" w:hAnsi="Symbol" w:hint="default"/>
      </w:rPr>
    </w:lvl>
    <w:lvl w:ilvl="4" w:tplc="180A0003" w:tentative="1">
      <w:start w:val="1"/>
      <w:numFmt w:val="bullet"/>
      <w:lvlText w:val="o"/>
      <w:lvlJc w:val="left"/>
      <w:pPr>
        <w:ind w:left="2507" w:hanging="360"/>
      </w:pPr>
      <w:rPr>
        <w:rFonts w:ascii="Courier New" w:hAnsi="Courier New" w:cs="Courier New" w:hint="default"/>
      </w:rPr>
    </w:lvl>
    <w:lvl w:ilvl="5" w:tplc="180A0005" w:tentative="1">
      <w:start w:val="1"/>
      <w:numFmt w:val="bullet"/>
      <w:lvlText w:val=""/>
      <w:lvlJc w:val="left"/>
      <w:pPr>
        <w:ind w:left="3227" w:hanging="360"/>
      </w:pPr>
      <w:rPr>
        <w:rFonts w:ascii="Wingdings" w:hAnsi="Wingdings" w:hint="default"/>
      </w:rPr>
    </w:lvl>
    <w:lvl w:ilvl="6" w:tplc="180A0001" w:tentative="1">
      <w:start w:val="1"/>
      <w:numFmt w:val="bullet"/>
      <w:lvlText w:val=""/>
      <w:lvlJc w:val="left"/>
      <w:pPr>
        <w:ind w:left="3947" w:hanging="360"/>
      </w:pPr>
      <w:rPr>
        <w:rFonts w:ascii="Symbol" w:hAnsi="Symbol" w:hint="default"/>
      </w:rPr>
    </w:lvl>
    <w:lvl w:ilvl="7" w:tplc="180A0003" w:tentative="1">
      <w:start w:val="1"/>
      <w:numFmt w:val="bullet"/>
      <w:lvlText w:val="o"/>
      <w:lvlJc w:val="left"/>
      <w:pPr>
        <w:ind w:left="4667" w:hanging="360"/>
      </w:pPr>
      <w:rPr>
        <w:rFonts w:ascii="Courier New" w:hAnsi="Courier New" w:cs="Courier New" w:hint="default"/>
      </w:rPr>
    </w:lvl>
    <w:lvl w:ilvl="8" w:tplc="180A0005" w:tentative="1">
      <w:start w:val="1"/>
      <w:numFmt w:val="bullet"/>
      <w:lvlText w:val=""/>
      <w:lvlJc w:val="left"/>
      <w:pPr>
        <w:ind w:left="5387" w:hanging="360"/>
      </w:pPr>
      <w:rPr>
        <w:rFonts w:ascii="Wingdings" w:hAnsi="Wingdings" w:hint="default"/>
      </w:rPr>
    </w:lvl>
  </w:abstractNum>
  <w:abstractNum w:abstractNumId="41"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1"/>
  </w:num>
  <w:num w:numId="3">
    <w:abstractNumId w:val="4"/>
  </w:num>
  <w:num w:numId="4">
    <w:abstractNumId w:val="10"/>
  </w:num>
  <w:num w:numId="5">
    <w:abstractNumId w:val="20"/>
  </w:num>
  <w:num w:numId="6">
    <w:abstractNumId w:val="28"/>
  </w:num>
  <w:num w:numId="7">
    <w:abstractNumId w:val="25"/>
  </w:num>
  <w:num w:numId="8">
    <w:abstractNumId w:val="36"/>
  </w:num>
  <w:num w:numId="9">
    <w:abstractNumId w:val="13"/>
  </w:num>
  <w:num w:numId="10">
    <w:abstractNumId w:val="39"/>
  </w:num>
  <w:num w:numId="11">
    <w:abstractNumId w:val="1"/>
  </w:num>
  <w:num w:numId="12">
    <w:abstractNumId w:val="24"/>
  </w:num>
  <w:num w:numId="13">
    <w:abstractNumId w:val="26"/>
  </w:num>
  <w:num w:numId="14">
    <w:abstractNumId w:val="27"/>
  </w:num>
  <w:num w:numId="15">
    <w:abstractNumId w:val="31"/>
  </w:num>
  <w:num w:numId="16">
    <w:abstractNumId w:val="5"/>
  </w:num>
  <w:num w:numId="17">
    <w:abstractNumId w:val="22"/>
  </w:num>
  <w:num w:numId="18">
    <w:abstractNumId w:val="33"/>
  </w:num>
  <w:num w:numId="19">
    <w:abstractNumId w:val="17"/>
  </w:num>
  <w:num w:numId="20">
    <w:abstractNumId w:val="21"/>
  </w:num>
  <w:num w:numId="21">
    <w:abstractNumId w:val="29"/>
  </w:num>
  <w:num w:numId="22">
    <w:abstractNumId w:val="12"/>
  </w:num>
  <w:num w:numId="23">
    <w:abstractNumId w:val="7"/>
  </w:num>
  <w:num w:numId="24">
    <w:abstractNumId w:val="11"/>
  </w:num>
  <w:num w:numId="25">
    <w:abstractNumId w:val="14"/>
  </w:num>
  <w:num w:numId="26">
    <w:abstractNumId w:val="9"/>
  </w:num>
  <w:num w:numId="27">
    <w:abstractNumId w:val="3"/>
  </w:num>
  <w:num w:numId="28">
    <w:abstractNumId w:val="23"/>
  </w:num>
  <w:num w:numId="29">
    <w:abstractNumId w:val="38"/>
  </w:num>
  <w:num w:numId="30">
    <w:abstractNumId w:val="30"/>
  </w:num>
  <w:num w:numId="31">
    <w:abstractNumId w:val="40"/>
  </w:num>
  <w:num w:numId="32">
    <w:abstractNumId w:val="19"/>
  </w:num>
  <w:num w:numId="33">
    <w:abstractNumId w:val="16"/>
  </w:num>
  <w:num w:numId="34">
    <w:abstractNumId w:val="15"/>
  </w:num>
  <w:num w:numId="35">
    <w:abstractNumId w:val="32"/>
  </w:num>
  <w:num w:numId="36">
    <w:abstractNumId w:val="18"/>
  </w:num>
  <w:num w:numId="37">
    <w:abstractNumId w:val="8"/>
  </w:num>
  <w:num w:numId="38">
    <w:abstractNumId w:val="35"/>
  </w:num>
  <w:num w:numId="39">
    <w:abstractNumId w:val="0"/>
  </w:num>
  <w:num w:numId="40">
    <w:abstractNumId w:val="34"/>
  </w:num>
  <w:num w:numId="41">
    <w:abstractNumId w:val="37"/>
  </w:num>
  <w:num w:numId="4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A" w:vendorID="64" w:dllVersion="6" w:nlCheck="1" w:checkStyle="1"/>
  <w:activeWritingStyle w:appName="MSWord" w:lang="es-AR"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pt-BR"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2342"/>
    <w:rsid w:val="000031F8"/>
    <w:rsid w:val="00003CE7"/>
    <w:rsid w:val="00003D23"/>
    <w:rsid w:val="00004592"/>
    <w:rsid w:val="00004632"/>
    <w:rsid w:val="00007337"/>
    <w:rsid w:val="00007EE9"/>
    <w:rsid w:val="00011B19"/>
    <w:rsid w:val="00015B0D"/>
    <w:rsid w:val="00015F47"/>
    <w:rsid w:val="00021F40"/>
    <w:rsid w:val="0003060A"/>
    <w:rsid w:val="00032773"/>
    <w:rsid w:val="00032BB9"/>
    <w:rsid w:val="00033F5D"/>
    <w:rsid w:val="000439A0"/>
    <w:rsid w:val="00044F4A"/>
    <w:rsid w:val="0005184F"/>
    <w:rsid w:val="00054E02"/>
    <w:rsid w:val="00067806"/>
    <w:rsid w:val="00067B0A"/>
    <w:rsid w:val="00071EA8"/>
    <w:rsid w:val="00073E4C"/>
    <w:rsid w:val="0007508D"/>
    <w:rsid w:val="000814E2"/>
    <w:rsid w:val="00081A28"/>
    <w:rsid w:val="00092C29"/>
    <w:rsid w:val="000961F9"/>
    <w:rsid w:val="000A198A"/>
    <w:rsid w:val="000A411D"/>
    <w:rsid w:val="000B16D1"/>
    <w:rsid w:val="000C2D8C"/>
    <w:rsid w:val="000C35FA"/>
    <w:rsid w:val="000D11F2"/>
    <w:rsid w:val="000E4C4A"/>
    <w:rsid w:val="000F25B4"/>
    <w:rsid w:val="000F267B"/>
    <w:rsid w:val="000F5EDE"/>
    <w:rsid w:val="00100CF0"/>
    <w:rsid w:val="001022F8"/>
    <w:rsid w:val="00103095"/>
    <w:rsid w:val="001256CD"/>
    <w:rsid w:val="00146BF4"/>
    <w:rsid w:val="00151338"/>
    <w:rsid w:val="001546F9"/>
    <w:rsid w:val="00160259"/>
    <w:rsid w:val="00161C37"/>
    <w:rsid w:val="0016221B"/>
    <w:rsid w:val="001673D0"/>
    <w:rsid w:val="00167C1E"/>
    <w:rsid w:val="00175303"/>
    <w:rsid w:val="0018373C"/>
    <w:rsid w:val="00186AEB"/>
    <w:rsid w:val="00186DCB"/>
    <w:rsid w:val="0019300A"/>
    <w:rsid w:val="00194937"/>
    <w:rsid w:val="00195113"/>
    <w:rsid w:val="001957BD"/>
    <w:rsid w:val="001A3661"/>
    <w:rsid w:val="001A3D53"/>
    <w:rsid w:val="001B2072"/>
    <w:rsid w:val="001B40A0"/>
    <w:rsid w:val="001B67DB"/>
    <w:rsid w:val="001C242A"/>
    <w:rsid w:val="001C246B"/>
    <w:rsid w:val="001D52F3"/>
    <w:rsid w:val="001E51CA"/>
    <w:rsid w:val="001F00ED"/>
    <w:rsid w:val="001F28CD"/>
    <w:rsid w:val="0020011E"/>
    <w:rsid w:val="002023AA"/>
    <w:rsid w:val="00204167"/>
    <w:rsid w:val="0020449F"/>
    <w:rsid w:val="002121C8"/>
    <w:rsid w:val="0021504D"/>
    <w:rsid w:val="002318BF"/>
    <w:rsid w:val="002358EF"/>
    <w:rsid w:val="00241572"/>
    <w:rsid w:val="00241B27"/>
    <w:rsid w:val="0024332D"/>
    <w:rsid w:val="00244498"/>
    <w:rsid w:val="00245A0C"/>
    <w:rsid w:val="002475E2"/>
    <w:rsid w:val="00257DEE"/>
    <w:rsid w:val="00262614"/>
    <w:rsid w:val="00262B99"/>
    <w:rsid w:val="00267695"/>
    <w:rsid w:val="00267804"/>
    <w:rsid w:val="00272BBF"/>
    <w:rsid w:val="00272EC8"/>
    <w:rsid w:val="00273A8F"/>
    <w:rsid w:val="00283819"/>
    <w:rsid w:val="00286C7F"/>
    <w:rsid w:val="00287118"/>
    <w:rsid w:val="0029123D"/>
    <w:rsid w:val="00296291"/>
    <w:rsid w:val="002967F1"/>
    <w:rsid w:val="002A176E"/>
    <w:rsid w:val="002A1F12"/>
    <w:rsid w:val="002B11B3"/>
    <w:rsid w:val="002B1E87"/>
    <w:rsid w:val="002B5F65"/>
    <w:rsid w:val="002B73E5"/>
    <w:rsid w:val="002C1AAE"/>
    <w:rsid w:val="002C4677"/>
    <w:rsid w:val="002D2B52"/>
    <w:rsid w:val="002E046C"/>
    <w:rsid w:val="002E2BDE"/>
    <w:rsid w:val="002F1161"/>
    <w:rsid w:val="002F614D"/>
    <w:rsid w:val="00305F22"/>
    <w:rsid w:val="00311F48"/>
    <w:rsid w:val="003156BA"/>
    <w:rsid w:val="00317104"/>
    <w:rsid w:val="00317A7C"/>
    <w:rsid w:val="00322F3C"/>
    <w:rsid w:val="003260D5"/>
    <w:rsid w:val="00330B6F"/>
    <w:rsid w:val="00340304"/>
    <w:rsid w:val="00340821"/>
    <w:rsid w:val="00344E6F"/>
    <w:rsid w:val="003542C4"/>
    <w:rsid w:val="00360B57"/>
    <w:rsid w:val="00363AFE"/>
    <w:rsid w:val="0037226A"/>
    <w:rsid w:val="00381BBC"/>
    <w:rsid w:val="00383D3F"/>
    <w:rsid w:val="00390D10"/>
    <w:rsid w:val="00393EBF"/>
    <w:rsid w:val="003959F1"/>
    <w:rsid w:val="003960A1"/>
    <w:rsid w:val="003A5300"/>
    <w:rsid w:val="003A6E42"/>
    <w:rsid w:val="003A71D8"/>
    <w:rsid w:val="003B1242"/>
    <w:rsid w:val="003B763D"/>
    <w:rsid w:val="003C077D"/>
    <w:rsid w:val="003C7FBF"/>
    <w:rsid w:val="003D021A"/>
    <w:rsid w:val="003D4542"/>
    <w:rsid w:val="003E36B8"/>
    <w:rsid w:val="003E5C15"/>
    <w:rsid w:val="003E7014"/>
    <w:rsid w:val="003F511D"/>
    <w:rsid w:val="004057B2"/>
    <w:rsid w:val="0041059F"/>
    <w:rsid w:val="00413F9A"/>
    <w:rsid w:val="00427CCA"/>
    <w:rsid w:val="0043227D"/>
    <w:rsid w:val="00442821"/>
    <w:rsid w:val="0045322A"/>
    <w:rsid w:val="0045322E"/>
    <w:rsid w:val="0045445E"/>
    <w:rsid w:val="004549A3"/>
    <w:rsid w:val="0045521A"/>
    <w:rsid w:val="004631D3"/>
    <w:rsid w:val="00463B24"/>
    <w:rsid w:val="00464B28"/>
    <w:rsid w:val="0046532B"/>
    <w:rsid w:val="004665FC"/>
    <w:rsid w:val="00474805"/>
    <w:rsid w:val="00493346"/>
    <w:rsid w:val="004946AE"/>
    <w:rsid w:val="0049590A"/>
    <w:rsid w:val="00495BCB"/>
    <w:rsid w:val="004A1CD3"/>
    <w:rsid w:val="004A6BDA"/>
    <w:rsid w:val="004B7231"/>
    <w:rsid w:val="004C6307"/>
    <w:rsid w:val="004C7767"/>
    <w:rsid w:val="004D172D"/>
    <w:rsid w:val="004D2F6B"/>
    <w:rsid w:val="004E1C33"/>
    <w:rsid w:val="004E3B06"/>
    <w:rsid w:val="004E71F8"/>
    <w:rsid w:val="004F696F"/>
    <w:rsid w:val="004F7CD8"/>
    <w:rsid w:val="00510A60"/>
    <w:rsid w:val="00523527"/>
    <w:rsid w:val="00526420"/>
    <w:rsid w:val="005300EC"/>
    <w:rsid w:val="00530514"/>
    <w:rsid w:val="0053279A"/>
    <w:rsid w:val="0054299D"/>
    <w:rsid w:val="00547384"/>
    <w:rsid w:val="0054753C"/>
    <w:rsid w:val="00547A4A"/>
    <w:rsid w:val="00552688"/>
    <w:rsid w:val="005601C2"/>
    <w:rsid w:val="00565D00"/>
    <w:rsid w:val="00570139"/>
    <w:rsid w:val="00574BF3"/>
    <w:rsid w:val="00575BA4"/>
    <w:rsid w:val="00582613"/>
    <w:rsid w:val="00583425"/>
    <w:rsid w:val="0058648E"/>
    <w:rsid w:val="00590D2B"/>
    <w:rsid w:val="00593CF3"/>
    <w:rsid w:val="005A3D13"/>
    <w:rsid w:val="005B2AC7"/>
    <w:rsid w:val="005C7502"/>
    <w:rsid w:val="005C7C58"/>
    <w:rsid w:val="005D0EE9"/>
    <w:rsid w:val="005E077A"/>
    <w:rsid w:val="005E0B00"/>
    <w:rsid w:val="005E1114"/>
    <w:rsid w:val="005E373C"/>
    <w:rsid w:val="005E407E"/>
    <w:rsid w:val="005E4308"/>
    <w:rsid w:val="005F0094"/>
    <w:rsid w:val="005F0B10"/>
    <w:rsid w:val="005F2F6B"/>
    <w:rsid w:val="005F666C"/>
    <w:rsid w:val="005F780E"/>
    <w:rsid w:val="0060040D"/>
    <w:rsid w:val="006037F6"/>
    <w:rsid w:val="00603C8E"/>
    <w:rsid w:val="00605119"/>
    <w:rsid w:val="00611E57"/>
    <w:rsid w:val="006160E6"/>
    <w:rsid w:val="00627719"/>
    <w:rsid w:val="0064321B"/>
    <w:rsid w:val="00661BC5"/>
    <w:rsid w:val="00662B98"/>
    <w:rsid w:val="006647CB"/>
    <w:rsid w:val="00664846"/>
    <w:rsid w:val="00670AA0"/>
    <w:rsid w:val="0067312F"/>
    <w:rsid w:val="0067581A"/>
    <w:rsid w:val="00677957"/>
    <w:rsid w:val="006818DC"/>
    <w:rsid w:val="00683BC8"/>
    <w:rsid w:val="00686B83"/>
    <w:rsid w:val="006A67B3"/>
    <w:rsid w:val="006B68EE"/>
    <w:rsid w:val="006C37CE"/>
    <w:rsid w:val="006C3AB9"/>
    <w:rsid w:val="006D1182"/>
    <w:rsid w:val="006D4789"/>
    <w:rsid w:val="006D53E3"/>
    <w:rsid w:val="006E3246"/>
    <w:rsid w:val="006F101D"/>
    <w:rsid w:val="006F272A"/>
    <w:rsid w:val="006F32B0"/>
    <w:rsid w:val="006F3C1E"/>
    <w:rsid w:val="0071066F"/>
    <w:rsid w:val="00710C58"/>
    <w:rsid w:val="00712DC6"/>
    <w:rsid w:val="00716811"/>
    <w:rsid w:val="00723213"/>
    <w:rsid w:val="00725D9D"/>
    <w:rsid w:val="00726010"/>
    <w:rsid w:val="00734EB1"/>
    <w:rsid w:val="00734F4C"/>
    <w:rsid w:val="007354FB"/>
    <w:rsid w:val="00750E85"/>
    <w:rsid w:val="007519F5"/>
    <w:rsid w:val="00751C89"/>
    <w:rsid w:val="007542C1"/>
    <w:rsid w:val="0075718C"/>
    <w:rsid w:val="00774F53"/>
    <w:rsid w:val="007759AB"/>
    <w:rsid w:val="00777498"/>
    <w:rsid w:val="007957A4"/>
    <w:rsid w:val="00795AAE"/>
    <w:rsid w:val="00797E0F"/>
    <w:rsid w:val="007A029C"/>
    <w:rsid w:val="007A121F"/>
    <w:rsid w:val="007A3360"/>
    <w:rsid w:val="007A5317"/>
    <w:rsid w:val="007A7A6A"/>
    <w:rsid w:val="007B0183"/>
    <w:rsid w:val="007B0F3B"/>
    <w:rsid w:val="007B121B"/>
    <w:rsid w:val="007B1AA5"/>
    <w:rsid w:val="007C63AD"/>
    <w:rsid w:val="007D11B9"/>
    <w:rsid w:val="007D1532"/>
    <w:rsid w:val="008007B8"/>
    <w:rsid w:val="00801672"/>
    <w:rsid w:val="00811414"/>
    <w:rsid w:val="008131A3"/>
    <w:rsid w:val="0081345F"/>
    <w:rsid w:val="00813574"/>
    <w:rsid w:val="00821F85"/>
    <w:rsid w:val="00827686"/>
    <w:rsid w:val="00830282"/>
    <w:rsid w:val="008347D0"/>
    <w:rsid w:val="00835C04"/>
    <w:rsid w:val="008424C4"/>
    <w:rsid w:val="008426D1"/>
    <w:rsid w:val="00854435"/>
    <w:rsid w:val="00860F20"/>
    <w:rsid w:val="00873F15"/>
    <w:rsid w:val="008814C8"/>
    <w:rsid w:val="008956C3"/>
    <w:rsid w:val="00897F70"/>
    <w:rsid w:val="008A3BA3"/>
    <w:rsid w:val="008B2925"/>
    <w:rsid w:val="008C2DF1"/>
    <w:rsid w:val="008C6110"/>
    <w:rsid w:val="008D14E1"/>
    <w:rsid w:val="008D46C8"/>
    <w:rsid w:val="008D4FD1"/>
    <w:rsid w:val="008D628D"/>
    <w:rsid w:val="008E6F59"/>
    <w:rsid w:val="0090339F"/>
    <w:rsid w:val="00903530"/>
    <w:rsid w:val="0091089D"/>
    <w:rsid w:val="0091104C"/>
    <w:rsid w:val="009114B3"/>
    <w:rsid w:val="00915106"/>
    <w:rsid w:val="00920B36"/>
    <w:rsid w:val="00920BD1"/>
    <w:rsid w:val="00920BF1"/>
    <w:rsid w:val="00921944"/>
    <w:rsid w:val="0092308F"/>
    <w:rsid w:val="00925E47"/>
    <w:rsid w:val="0093706E"/>
    <w:rsid w:val="00937782"/>
    <w:rsid w:val="00941919"/>
    <w:rsid w:val="00943460"/>
    <w:rsid w:val="0094488A"/>
    <w:rsid w:val="00944907"/>
    <w:rsid w:val="00945E23"/>
    <w:rsid w:val="00950336"/>
    <w:rsid w:val="00952059"/>
    <w:rsid w:val="00955D1A"/>
    <w:rsid w:val="009573AA"/>
    <w:rsid w:val="00965FDA"/>
    <w:rsid w:val="00967A55"/>
    <w:rsid w:val="009725B9"/>
    <w:rsid w:val="00973B8E"/>
    <w:rsid w:val="00993264"/>
    <w:rsid w:val="009B029E"/>
    <w:rsid w:val="009B0BA6"/>
    <w:rsid w:val="009B0C99"/>
    <w:rsid w:val="009B279C"/>
    <w:rsid w:val="009B4810"/>
    <w:rsid w:val="009B7C62"/>
    <w:rsid w:val="009D14A5"/>
    <w:rsid w:val="009E3251"/>
    <w:rsid w:val="009E5059"/>
    <w:rsid w:val="009E782B"/>
    <w:rsid w:val="009F1AE7"/>
    <w:rsid w:val="009F5AB6"/>
    <w:rsid w:val="009F7025"/>
    <w:rsid w:val="009F7D0A"/>
    <w:rsid w:val="009F7EF8"/>
    <w:rsid w:val="00A05A31"/>
    <w:rsid w:val="00A073DB"/>
    <w:rsid w:val="00A13869"/>
    <w:rsid w:val="00A13E72"/>
    <w:rsid w:val="00A15045"/>
    <w:rsid w:val="00A162BC"/>
    <w:rsid w:val="00A23CAB"/>
    <w:rsid w:val="00A2720C"/>
    <w:rsid w:val="00A30052"/>
    <w:rsid w:val="00A33AEF"/>
    <w:rsid w:val="00A44AD0"/>
    <w:rsid w:val="00A50D57"/>
    <w:rsid w:val="00A52BE5"/>
    <w:rsid w:val="00A61F6B"/>
    <w:rsid w:val="00A81D35"/>
    <w:rsid w:val="00A90266"/>
    <w:rsid w:val="00A92595"/>
    <w:rsid w:val="00AA10CE"/>
    <w:rsid w:val="00AA290F"/>
    <w:rsid w:val="00AA2DF9"/>
    <w:rsid w:val="00AA538B"/>
    <w:rsid w:val="00AB623E"/>
    <w:rsid w:val="00AB7D9C"/>
    <w:rsid w:val="00AC58AC"/>
    <w:rsid w:val="00AC5C88"/>
    <w:rsid w:val="00AD1B51"/>
    <w:rsid w:val="00AD1D1C"/>
    <w:rsid w:val="00AD574C"/>
    <w:rsid w:val="00AE26A4"/>
    <w:rsid w:val="00AE26F9"/>
    <w:rsid w:val="00AF36B8"/>
    <w:rsid w:val="00AF43C3"/>
    <w:rsid w:val="00AF5932"/>
    <w:rsid w:val="00B064B9"/>
    <w:rsid w:val="00B13DF8"/>
    <w:rsid w:val="00B170B7"/>
    <w:rsid w:val="00B22039"/>
    <w:rsid w:val="00B3192A"/>
    <w:rsid w:val="00B3338B"/>
    <w:rsid w:val="00B361DE"/>
    <w:rsid w:val="00B6147B"/>
    <w:rsid w:val="00B64476"/>
    <w:rsid w:val="00B6448A"/>
    <w:rsid w:val="00B66120"/>
    <w:rsid w:val="00B71BC9"/>
    <w:rsid w:val="00B726AB"/>
    <w:rsid w:val="00B728F8"/>
    <w:rsid w:val="00B767E7"/>
    <w:rsid w:val="00B77B3F"/>
    <w:rsid w:val="00B81708"/>
    <w:rsid w:val="00B817A4"/>
    <w:rsid w:val="00B8248F"/>
    <w:rsid w:val="00B94B46"/>
    <w:rsid w:val="00BA465D"/>
    <w:rsid w:val="00BA4FCF"/>
    <w:rsid w:val="00BA669A"/>
    <w:rsid w:val="00BB0C45"/>
    <w:rsid w:val="00BB36A2"/>
    <w:rsid w:val="00BC0966"/>
    <w:rsid w:val="00BC0CFE"/>
    <w:rsid w:val="00BC1140"/>
    <w:rsid w:val="00BC1440"/>
    <w:rsid w:val="00BC37F3"/>
    <w:rsid w:val="00BD0B7D"/>
    <w:rsid w:val="00BD1C96"/>
    <w:rsid w:val="00BD7E56"/>
    <w:rsid w:val="00BE2964"/>
    <w:rsid w:val="00BE3E02"/>
    <w:rsid w:val="00BE4E3D"/>
    <w:rsid w:val="00BE7E97"/>
    <w:rsid w:val="00BF1B7C"/>
    <w:rsid w:val="00BF5481"/>
    <w:rsid w:val="00BF6189"/>
    <w:rsid w:val="00BF6E57"/>
    <w:rsid w:val="00C066E5"/>
    <w:rsid w:val="00C06BCE"/>
    <w:rsid w:val="00C1068C"/>
    <w:rsid w:val="00C11D5D"/>
    <w:rsid w:val="00C1587B"/>
    <w:rsid w:val="00C166F1"/>
    <w:rsid w:val="00C2361D"/>
    <w:rsid w:val="00C24716"/>
    <w:rsid w:val="00C24853"/>
    <w:rsid w:val="00C2530D"/>
    <w:rsid w:val="00C30040"/>
    <w:rsid w:val="00C30B5E"/>
    <w:rsid w:val="00C36B90"/>
    <w:rsid w:val="00C3756D"/>
    <w:rsid w:val="00C40908"/>
    <w:rsid w:val="00C409F1"/>
    <w:rsid w:val="00C47689"/>
    <w:rsid w:val="00C548F8"/>
    <w:rsid w:val="00C56718"/>
    <w:rsid w:val="00C63A4B"/>
    <w:rsid w:val="00C72E4C"/>
    <w:rsid w:val="00C775F3"/>
    <w:rsid w:val="00C831D1"/>
    <w:rsid w:val="00C84E11"/>
    <w:rsid w:val="00C87574"/>
    <w:rsid w:val="00C90999"/>
    <w:rsid w:val="00CA1D05"/>
    <w:rsid w:val="00CA2043"/>
    <w:rsid w:val="00CA4FE5"/>
    <w:rsid w:val="00CA512E"/>
    <w:rsid w:val="00CA5430"/>
    <w:rsid w:val="00CA6A16"/>
    <w:rsid w:val="00CB2A1D"/>
    <w:rsid w:val="00CB4A8E"/>
    <w:rsid w:val="00CC0950"/>
    <w:rsid w:val="00CC2C7C"/>
    <w:rsid w:val="00CC3B16"/>
    <w:rsid w:val="00CC64FC"/>
    <w:rsid w:val="00CC6A1A"/>
    <w:rsid w:val="00CC7E60"/>
    <w:rsid w:val="00CD14DC"/>
    <w:rsid w:val="00CD4F07"/>
    <w:rsid w:val="00CD5FA2"/>
    <w:rsid w:val="00CE24B5"/>
    <w:rsid w:val="00CF1C5A"/>
    <w:rsid w:val="00D0012E"/>
    <w:rsid w:val="00D03F35"/>
    <w:rsid w:val="00D11464"/>
    <w:rsid w:val="00D13163"/>
    <w:rsid w:val="00D20575"/>
    <w:rsid w:val="00D26B88"/>
    <w:rsid w:val="00D31039"/>
    <w:rsid w:val="00D344E3"/>
    <w:rsid w:val="00D37594"/>
    <w:rsid w:val="00D375A2"/>
    <w:rsid w:val="00D549A4"/>
    <w:rsid w:val="00D55FD0"/>
    <w:rsid w:val="00D60C97"/>
    <w:rsid w:val="00D60E1C"/>
    <w:rsid w:val="00D6685F"/>
    <w:rsid w:val="00D718F0"/>
    <w:rsid w:val="00D727C3"/>
    <w:rsid w:val="00D75E4D"/>
    <w:rsid w:val="00D8024A"/>
    <w:rsid w:val="00D82D90"/>
    <w:rsid w:val="00D85D96"/>
    <w:rsid w:val="00D875B4"/>
    <w:rsid w:val="00D8762C"/>
    <w:rsid w:val="00D90A7E"/>
    <w:rsid w:val="00D91785"/>
    <w:rsid w:val="00D95401"/>
    <w:rsid w:val="00DB1518"/>
    <w:rsid w:val="00DB67AA"/>
    <w:rsid w:val="00DC01FD"/>
    <w:rsid w:val="00DC149B"/>
    <w:rsid w:val="00DC2268"/>
    <w:rsid w:val="00DC248C"/>
    <w:rsid w:val="00DC3686"/>
    <w:rsid w:val="00DC5B7F"/>
    <w:rsid w:val="00DC5D06"/>
    <w:rsid w:val="00DD0454"/>
    <w:rsid w:val="00DD4FDB"/>
    <w:rsid w:val="00DD532E"/>
    <w:rsid w:val="00DD6A3D"/>
    <w:rsid w:val="00DE1D2B"/>
    <w:rsid w:val="00DE2DB7"/>
    <w:rsid w:val="00DE44D2"/>
    <w:rsid w:val="00DF0108"/>
    <w:rsid w:val="00DF2CF5"/>
    <w:rsid w:val="00DF3F25"/>
    <w:rsid w:val="00E00B47"/>
    <w:rsid w:val="00E04E90"/>
    <w:rsid w:val="00E11105"/>
    <w:rsid w:val="00E12490"/>
    <w:rsid w:val="00E16517"/>
    <w:rsid w:val="00E167F2"/>
    <w:rsid w:val="00E254A6"/>
    <w:rsid w:val="00E30526"/>
    <w:rsid w:val="00E31474"/>
    <w:rsid w:val="00E33CBC"/>
    <w:rsid w:val="00E346A7"/>
    <w:rsid w:val="00E40DFF"/>
    <w:rsid w:val="00E41F7A"/>
    <w:rsid w:val="00E45582"/>
    <w:rsid w:val="00E5006E"/>
    <w:rsid w:val="00E55CBC"/>
    <w:rsid w:val="00E567A2"/>
    <w:rsid w:val="00E63D0A"/>
    <w:rsid w:val="00E6545B"/>
    <w:rsid w:val="00E75670"/>
    <w:rsid w:val="00E81185"/>
    <w:rsid w:val="00E81EBA"/>
    <w:rsid w:val="00E84D68"/>
    <w:rsid w:val="00E93CEE"/>
    <w:rsid w:val="00E9690E"/>
    <w:rsid w:val="00E97256"/>
    <w:rsid w:val="00EA1C5A"/>
    <w:rsid w:val="00EA3D45"/>
    <w:rsid w:val="00EA546F"/>
    <w:rsid w:val="00EA7536"/>
    <w:rsid w:val="00EB0183"/>
    <w:rsid w:val="00ED59DA"/>
    <w:rsid w:val="00ED6A51"/>
    <w:rsid w:val="00EE037D"/>
    <w:rsid w:val="00EE22B8"/>
    <w:rsid w:val="00EE2BBD"/>
    <w:rsid w:val="00EF2737"/>
    <w:rsid w:val="00EF3257"/>
    <w:rsid w:val="00EF6C08"/>
    <w:rsid w:val="00F042D0"/>
    <w:rsid w:val="00F0461A"/>
    <w:rsid w:val="00F10136"/>
    <w:rsid w:val="00F14074"/>
    <w:rsid w:val="00F157F4"/>
    <w:rsid w:val="00F15F5C"/>
    <w:rsid w:val="00F17091"/>
    <w:rsid w:val="00F21E12"/>
    <w:rsid w:val="00F22211"/>
    <w:rsid w:val="00F261B5"/>
    <w:rsid w:val="00F30B32"/>
    <w:rsid w:val="00F33EC0"/>
    <w:rsid w:val="00F35208"/>
    <w:rsid w:val="00F40A51"/>
    <w:rsid w:val="00F41E01"/>
    <w:rsid w:val="00F42BFD"/>
    <w:rsid w:val="00F4763F"/>
    <w:rsid w:val="00F52AEA"/>
    <w:rsid w:val="00F57FEA"/>
    <w:rsid w:val="00F62CB2"/>
    <w:rsid w:val="00F64BDA"/>
    <w:rsid w:val="00F66FF9"/>
    <w:rsid w:val="00F77F81"/>
    <w:rsid w:val="00F862FA"/>
    <w:rsid w:val="00F94E72"/>
    <w:rsid w:val="00F96675"/>
    <w:rsid w:val="00F970E0"/>
    <w:rsid w:val="00FC5E2E"/>
    <w:rsid w:val="00FC6DFB"/>
    <w:rsid w:val="00FD4BB2"/>
    <w:rsid w:val="00FD6EB4"/>
    <w:rsid w:val="00FD7844"/>
    <w:rsid w:val="00FE10D0"/>
    <w:rsid w:val="00FE175C"/>
    <w:rsid w:val="00FF113C"/>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9F609"/>
  <w15:docId w15:val="{51B8EEA1-9AC1-4059-84DA-50A6D5C0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4308"/>
    <w:rPr>
      <w:rFonts w:ascii="Arial"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43227D"/>
    <w:pPr>
      <w:tabs>
        <w:tab w:val="center" w:pos="4252"/>
        <w:tab w:val="right" w:pos="8504"/>
      </w:tabs>
    </w:pPr>
  </w:style>
  <w:style w:type="character" w:customStyle="1" w:styleId="EncabezadoCar">
    <w:name w:val="Encabezado Car"/>
    <w:basedOn w:val="Fuentedeprrafopredeter"/>
    <w:link w:val="Encabezado"/>
    <w:uiPriority w:val="99"/>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basedOn w:val="Fuentedeprrafopredete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basedOn w:val="Fuentedeprrafopredeter"/>
    <w:link w:val="Textodeglobo"/>
    <w:rsid w:val="0043227D"/>
    <w:rPr>
      <w:rFonts w:ascii="Tahoma" w:hAnsi="Tahoma" w:cs="Tahoma"/>
      <w:sz w:val="16"/>
      <w:szCs w:val="16"/>
    </w:rPr>
  </w:style>
  <w:style w:type="character" w:styleId="Hipervnculo">
    <w:name w:val="Hyperlink"/>
    <w:basedOn w:val="Fuentedeprrafopredeter"/>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basedOn w:val="Fuentedeprrafopredeter"/>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basedOn w:val="Fuentedeprrafopredete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basedOn w:val="Textocomentario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customStyle="1" w:styleId="Default">
    <w:name w:val="Default"/>
    <w:rsid w:val="00811414"/>
    <w:pPr>
      <w:autoSpaceDE w:val="0"/>
      <w:autoSpaceDN w:val="0"/>
      <w:adjustRightInd w:val="0"/>
    </w:pPr>
    <w:rPr>
      <w:rFonts w:ascii="Arial" w:hAnsi="Arial" w:cs="Arial"/>
      <w:color w:val="000000"/>
      <w:sz w:val="24"/>
      <w:szCs w:val="24"/>
    </w:rPr>
  </w:style>
  <w:style w:type="paragraph" w:customStyle="1" w:styleId="Sinespaciado1">
    <w:name w:val="Sin espaciado1"/>
    <w:uiPriority w:val="1"/>
    <w:semiHidden/>
    <w:qFormat/>
    <w:rsid w:val="00B66120"/>
    <w:rPr>
      <w:rFonts w:ascii="Calibri" w:eastAsia="Calibri" w:hAnsi="Calibri"/>
      <w:sz w:val="22"/>
      <w:szCs w:val="22"/>
      <w:lang w:val="es-ES" w:eastAsia="en-US"/>
    </w:rPr>
  </w:style>
  <w:style w:type="paragraph" w:styleId="NormalWeb">
    <w:name w:val="Normal (Web)"/>
    <w:basedOn w:val="Normal"/>
    <w:uiPriority w:val="99"/>
    <w:semiHidden/>
    <w:unhideWhenUsed/>
    <w:rsid w:val="00D20575"/>
    <w:pPr>
      <w:spacing w:before="100" w:beforeAutospacing="1" w:after="100" w:afterAutospacing="1"/>
    </w:pPr>
    <w:rPr>
      <w:rFonts w:ascii="Times New Roman" w:eastAsiaTheme="minorEastAsia" w:hAnsi="Times New Roman"/>
      <w:sz w:val="24"/>
      <w:szCs w:val="24"/>
      <w:lang w:val="es-MX" w:eastAsia="es-MX"/>
    </w:rPr>
  </w:style>
  <w:style w:type="paragraph" w:customStyle="1" w:styleId="Cuadrculamedia1-nfasis21">
    <w:name w:val="Cuadrícula media 1 - Énfasis 21"/>
    <w:basedOn w:val="Normal"/>
    <w:uiPriority w:val="34"/>
    <w:qFormat/>
    <w:rsid w:val="0060040D"/>
    <w:pPr>
      <w:ind w:left="720"/>
      <w:contextualSpacing/>
    </w:pPr>
    <w:rPr>
      <w:rFonts w:ascii="Calibri" w:eastAsia="Calibri" w:hAnsi="Calibri"/>
      <w:lang w:eastAsia="en-US"/>
    </w:rPr>
  </w:style>
  <w:style w:type="character" w:styleId="Textodelmarcadordeposicin">
    <w:name w:val="Placeholder Text"/>
    <w:basedOn w:val="Fuentedeprrafopredeter"/>
    <w:uiPriority w:val="99"/>
    <w:semiHidden/>
    <w:rsid w:val="00510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senacyt.gob.p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743C-7B14-4659-AFE6-09CA1355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10680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4194410</vt:i4>
      </vt:variant>
      <vt:variant>
        <vt:i4>6</vt:i4>
      </vt:variant>
      <vt:variant>
        <vt:i4>0</vt:i4>
      </vt:variant>
      <vt:variant>
        <vt:i4>5</vt:i4>
      </vt:variant>
      <vt:variant>
        <vt:lpwstr>mailto:%20insercion2012@senacyt.gob.pa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creator>Edith Quiroz</dc:creator>
  <cp:lastModifiedBy>Paola Rivera</cp:lastModifiedBy>
  <cp:revision>23</cp:revision>
  <cp:lastPrinted>2020-01-02T14:20:00Z</cp:lastPrinted>
  <dcterms:created xsi:type="dcterms:W3CDTF">2019-10-15T20:11:00Z</dcterms:created>
  <dcterms:modified xsi:type="dcterms:W3CDTF">2020-01-22T19:49:00Z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-989572295</vt:i4>
  </property>
</Properties>
</file>