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986D" w14:textId="77777777" w:rsidR="0060040D" w:rsidRPr="00FD7844" w:rsidRDefault="0060040D" w:rsidP="008426D1">
      <w:pPr>
        <w:jc w:val="center"/>
        <w:rPr>
          <w:rFonts w:asciiTheme="minorHAnsi" w:hAnsiTheme="minorHAnsi"/>
          <w:b/>
          <w:color w:val="FF0000"/>
          <w:sz w:val="20"/>
          <w:szCs w:val="20"/>
        </w:rPr>
      </w:pPr>
      <w:r w:rsidRPr="00FD7844">
        <w:rPr>
          <w:rFonts w:asciiTheme="minorHAnsi" w:hAnsiTheme="minorHAnsi"/>
          <w:b/>
          <w:color w:val="FF0000"/>
          <w:sz w:val="20"/>
          <w:szCs w:val="20"/>
        </w:rPr>
        <w:t>ANEXOS</w:t>
      </w:r>
    </w:p>
    <w:p w14:paraId="34AE39E2" w14:textId="77777777" w:rsidR="0060040D" w:rsidRPr="00593CF3" w:rsidRDefault="0060040D" w:rsidP="0060040D">
      <w:pPr>
        <w:ind w:left="284"/>
        <w:rPr>
          <w:rFonts w:asciiTheme="minorHAnsi" w:hAnsiTheme="minorHAnsi"/>
          <w:b/>
          <w:sz w:val="20"/>
          <w:szCs w:val="20"/>
        </w:rPr>
      </w:pPr>
    </w:p>
    <w:p w14:paraId="1AEF53FE" w14:textId="77777777"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14:paraId="6A75F649" w14:textId="77777777" w:rsidR="0060040D" w:rsidRPr="00593CF3"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14:paraId="4A764581" w14:textId="77777777" w:rsidR="0060040D"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14:paraId="365550C9" w14:textId="77777777" w:rsidR="003D4542" w:rsidRDefault="003D4542" w:rsidP="003D4542">
      <w:pPr>
        <w:jc w:val="both"/>
        <w:rPr>
          <w:rFonts w:asciiTheme="minorHAnsi" w:hAnsiTheme="minorHAnsi"/>
          <w:b/>
          <w:color w:val="FF0000"/>
          <w:sz w:val="20"/>
          <w:szCs w:val="20"/>
        </w:rPr>
      </w:pPr>
    </w:p>
    <w:p w14:paraId="02091095" w14:textId="77777777" w:rsidR="0060040D" w:rsidRPr="00593CF3" w:rsidRDefault="0060040D" w:rsidP="0060040D">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14:paraId="60EF8859" w14:textId="77777777" w:rsidTr="00583425">
        <w:tc>
          <w:tcPr>
            <w:tcW w:w="8978" w:type="dxa"/>
            <w:shd w:val="clear" w:color="auto" w:fill="8DB3E2"/>
          </w:tcPr>
          <w:p w14:paraId="30CDC446"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14:paraId="2358A07A" w14:textId="77777777" w:rsidTr="00583425">
        <w:tc>
          <w:tcPr>
            <w:tcW w:w="8978" w:type="dxa"/>
            <w:shd w:val="clear" w:color="auto" w:fill="8DB3E2"/>
          </w:tcPr>
          <w:p w14:paraId="604EA3C9"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DESCRIPCIÓN GENERAL DEL PROYECTO</w:t>
            </w:r>
          </w:p>
          <w:p w14:paraId="43EE2D9C"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14:paraId="1A1123E4" w14:textId="77777777" w:rsidR="0060040D" w:rsidRDefault="0060040D" w:rsidP="0060040D">
      <w:pPr>
        <w:jc w:val="both"/>
        <w:rPr>
          <w:rFonts w:asciiTheme="minorHAnsi" w:hAnsiTheme="minorHAnsi"/>
          <w:b/>
          <w:color w:val="FF0000"/>
          <w:sz w:val="20"/>
          <w:szCs w:val="20"/>
        </w:rPr>
      </w:pPr>
    </w:p>
    <w:p w14:paraId="1E9AA4D1" w14:textId="77777777" w:rsidR="0054299D" w:rsidRPr="00593CF3" w:rsidRDefault="0054299D" w:rsidP="0060040D">
      <w:pPr>
        <w:jc w:val="both"/>
        <w:rPr>
          <w:rFonts w:asciiTheme="minorHAnsi" w:hAnsiTheme="minorHAnsi"/>
          <w:b/>
          <w:color w:val="FF0000"/>
          <w:sz w:val="20"/>
          <w:szCs w:val="20"/>
        </w:rPr>
      </w:pPr>
    </w:p>
    <w:p w14:paraId="2DB1A83D" w14:textId="77777777"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14:paraId="138FFC7C" w14:textId="77777777"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593CF3">
        <w:rPr>
          <w:rFonts w:asciiTheme="minorHAnsi" w:hAnsiTheme="minorHAnsi" w:cs="Arial"/>
          <w:color w:val="808080" w:themeColor="background1" w:themeShade="80"/>
          <w:sz w:val="20"/>
          <w:szCs w:val="20"/>
        </w:rPr>
        <w:t>la misma</w:t>
      </w:r>
      <w:proofErr w:type="gramEnd"/>
      <w:r w:rsidRPr="00593CF3">
        <w:rPr>
          <w:rFonts w:asciiTheme="minorHAnsi" w:hAnsiTheme="minorHAnsi" w:cs="Arial"/>
          <w:color w:val="808080" w:themeColor="background1" w:themeShade="80"/>
          <w:sz w:val="20"/>
          <w:szCs w:val="20"/>
        </w:rPr>
        <w:t xml:space="preserve"> (problemática a solucionar, objetivo general, metodología científica a desarrollar, aspectos innovadores que se incluyen, herramientas de difusión planteadas, entre otros).</w:t>
      </w:r>
    </w:p>
    <w:p w14:paraId="15D5F019" w14:textId="77777777" w:rsidR="0060040D" w:rsidRPr="00593CF3" w:rsidRDefault="0060040D" w:rsidP="0060040D">
      <w:pPr>
        <w:rPr>
          <w:rFonts w:asciiTheme="minorHAnsi" w:hAnsiTheme="minorHAnsi"/>
          <w:sz w:val="20"/>
          <w:szCs w:val="20"/>
        </w:rPr>
      </w:pPr>
    </w:p>
    <w:p w14:paraId="4B68BAC2" w14:textId="77777777" w:rsidR="0060040D" w:rsidRPr="00593CF3" w:rsidRDefault="0060040D" w:rsidP="0060040D">
      <w:pPr>
        <w:rPr>
          <w:rFonts w:asciiTheme="minorHAnsi" w:hAnsiTheme="minorHAnsi"/>
          <w:sz w:val="20"/>
          <w:szCs w:val="20"/>
        </w:rPr>
      </w:pPr>
    </w:p>
    <w:p w14:paraId="0BD18FDA" w14:textId="77777777"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 xml:space="preserve">Punto 2: Descripción técnica del proyecto (máximo </w:t>
      </w:r>
      <w:r w:rsidR="008426D1">
        <w:rPr>
          <w:rFonts w:asciiTheme="minorHAnsi" w:hAnsiTheme="minorHAnsi"/>
          <w:b/>
          <w:sz w:val="20"/>
          <w:szCs w:val="20"/>
        </w:rPr>
        <w:t>2</w:t>
      </w:r>
      <w:r w:rsidRPr="00593CF3">
        <w:rPr>
          <w:rFonts w:asciiTheme="minorHAnsi" w:hAnsiTheme="minorHAnsi"/>
          <w:b/>
          <w:sz w:val="20"/>
          <w:szCs w:val="20"/>
        </w:rPr>
        <w:t>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14:paraId="01885CD7" w14:textId="77777777"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14:paraId="675E51E2"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14:paraId="28784AA2"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14:paraId="29D3EDA3"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4250565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1F0C1B93"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14:paraId="2E8A8815" w14:textId="77777777"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 una sección para presentar información base y estudios relacionados, que dentro del cuerpo de conocimiento de </w:t>
      </w:r>
      <w:r w:rsidRPr="00AD574C">
        <w:rPr>
          <w:rFonts w:asciiTheme="minorHAnsi" w:hAnsiTheme="minorHAnsi" w:cs="Arial"/>
          <w:color w:val="808080" w:themeColor="background1" w:themeShade="80"/>
          <w:sz w:val="20"/>
          <w:szCs w:val="20"/>
        </w:rPr>
        <w:t>ciencia y tecnología ubica a su proyecto en el problema a resolver.  Se recomienda que se incluya:</w:t>
      </w:r>
    </w:p>
    <w:p w14:paraId="13935184" w14:textId="77777777"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 xml:space="preserve">Una breve descripción de la </w:t>
      </w:r>
      <w:proofErr w:type="spellStart"/>
      <w:r w:rsidRPr="00AD574C">
        <w:rPr>
          <w:rFonts w:asciiTheme="minorHAnsi" w:hAnsiTheme="minorHAnsi" w:cs="Arial"/>
          <w:color w:val="808080" w:themeColor="background1" w:themeShade="80"/>
          <w:sz w:val="20"/>
          <w:szCs w:val="20"/>
          <w:lang w:val="es-PA"/>
        </w:rPr>
        <w:t>experti</w:t>
      </w:r>
      <w:r w:rsidR="00D8024A" w:rsidRPr="00AD574C">
        <w:rPr>
          <w:rFonts w:asciiTheme="minorHAnsi" w:hAnsiTheme="minorHAnsi" w:cs="Arial"/>
          <w:color w:val="808080" w:themeColor="background1" w:themeShade="80"/>
          <w:sz w:val="20"/>
          <w:szCs w:val="20"/>
          <w:lang w:val="es-PA"/>
        </w:rPr>
        <w:t>z</w:t>
      </w:r>
      <w:proofErr w:type="spellEnd"/>
      <w:r w:rsidR="00D8024A" w:rsidRPr="00AD574C">
        <w:rPr>
          <w:rFonts w:asciiTheme="minorHAnsi" w:hAnsiTheme="minorHAnsi" w:cs="Arial"/>
          <w:color w:val="808080" w:themeColor="background1" w:themeShade="80"/>
          <w:sz w:val="20"/>
          <w:szCs w:val="20"/>
          <w:lang w:val="es-PA"/>
        </w:rPr>
        <w:t xml:space="preserve"> </w:t>
      </w:r>
      <w:r w:rsidRPr="00AD574C">
        <w:rPr>
          <w:rFonts w:asciiTheme="minorHAnsi" w:hAnsiTheme="minorHAnsi" w:cs="Arial"/>
          <w:color w:val="808080" w:themeColor="background1" w:themeShade="80"/>
          <w:sz w:val="20"/>
          <w:szCs w:val="20"/>
          <w:lang w:val="es-PA"/>
        </w:rPr>
        <w:t>del centro de investigación, del recurso humano y de sus aportes dentro del sistema de investigación nacional.</w:t>
      </w:r>
    </w:p>
    <w:p w14:paraId="15AAFE29" w14:textId="77777777"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¿Cuáles son las facilidades actuales que brinda el centro de investigación, sus ventajas y necesidades primordiales?</w:t>
      </w:r>
    </w:p>
    <w:p w14:paraId="5BE53020" w14:textId="77777777"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 es la misión y visión del centro, y su relación con la solicitud?</w:t>
      </w:r>
    </w:p>
    <w:p w14:paraId="0274358A"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w:t>
      </w:r>
      <w:r w:rsidR="00F261B5" w:rsidRPr="00AD574C">
        <w:rPr>
          <w:rFonts w:asciiTheme="minorHAnsi" w:hAnsiTheme="minorHAnsi" w:cs="Arial"/>
          <w:color w:val="808080" w:themeColor="background1" w:themeShade="80"/>
          <w:sz w:val="20"/>
          <w:szCs w:val="20"/>
        </w:rPr>
        <w:t>el objetivo del equipo a adquirir y como apoya la</w:t>
      </w:r>
      <w:r w:rsidRPr="00AD574C">
        <w:rPr>
          <w:rFonts w:asciiTheme="minorHAnsi" w:hAnsiTheme="minorHAnsi" w:cs="Arial"/>
          <w:color w:val="808080" w:themeColor="background1" w:themeShade="80"/>
          <w:sz w:val="20"/>
          <w:szCs w:val="20"/>
        </w:rPr>
        <w:t xml:space="preserve"> </w:t>
      </w:r>
      <w:r w:rsidR="00F261B5" w:rsidRPr="00AD574C">
        <w:rPr>
          <w:rFonts w:asciiTheme="minorHAnsi" w:hAnsiTheme="minorHAnsi" w:cs="Arial"/>
          <w:color w:val="808080" w:themeColor="background1" w:themeShade="80"/>
          <w:sz w:val="20"/>
          <w:szCs w:val="20"/>
        </w:rPr>
        <w:t xml:space="preserve">línea de </w:t>
      </w:r>
      <w:r w:rsidRPr="00AD574C">
        <w:rPr>
          <w:rFonts w:asciiTheme="minorHAnsi" w:hAnsiTheme="minorHAnsi" w:cs="Arial"/>
          <w:color w:val="808080" w:themeColor="background1" w:themeShade="80"/>
          <w:sz w:val="20"/>
          <w:szCs w:val="20"/>
        </w:rPr>
        <w:t xml:space="preserve">investigación? </w:t>
      </w:r>
    </w:p>
    <w:p w14:paraId="3F36908D"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¿Cómo se ha abordado este problema</w:t>
      </w:r>
      <w:r w:rsidR="00F261B5" w:rsidRPr="00AD574C">
        <w:rPr>
          <w:rFonts w:asciiTheme="minorHAnsi" w:hAnsiTheme="minorHAnsi" w:cs="Arial"/>
          <w:color w:val="808080" w:themeColor="background1" w:themeShade="80"/>
          <w:sz w:val="20"/>
          <w:szCs w:val="20"/>
        </w:rPr>
        <w:t xml:space="preserve"> con el equipamiento actual</w:t>
      </w:r>
      <w:r w:rsidRPr="00AD574C">
        <w:rPr>
          <w:rFonts w:asciiTheme="minorHAnsi" w:hAnsiTheme="minorHAnsi" w:cs="Arial"/>
          <w:color w:val="808080" w:themeColor="background1" w:themeShade="80"/>
          <w:sz w:val="20"/>
          <w:szCs w:val="20"/>
        </w:rPr>
        <w:t>, que hemos hecho o que información sustenta nuestro enfoque de investigación</w:t>
      </w:r>
      <w:r w:rsidR="00F261B5" w:rsidRPr="00AD574C">
        <w:rPr>
          <w:rFonts w:asciiTheme="minorHAnsi" w:hAnsiTheme="minorHAnsi" w:cs="Arial"/>
          <w:color w:val="808080" w:themeColor="background1" w:themeShade="80"/>
          <w:sz w:val="20"/>
          <w:szCs w:val="20"/>
        </w:rPr>
        <w:t>?</w:t>
      </w:r>
    </w:p>
    <w:p w14:paraId="2B544B84"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el contexto de esta investigación? </w:t>
      </w:r>
    </w:p>
    <w:p w14:paraId="5BE1CCB6"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¿Qué tipo de investigación </w:t>
      </w:r>
      <w:r w:rsidR="00F261B5" w:rsidRPr="00AD574C">
        <w:rPr>
          <w:rFonts w:asciiTheme="minorHAnsi" w:hAnsiTheme="minorHAnsi" w:cs="Arial"/>
          <w:color w:val="808080" w:themeColor="background1" w:themeShade="80"/>
          <w:sz w:val="20"/>
          <w:szCs w:val="20"/>
        </w:rPr>
        <w:t>se aspira realizar con estas nuevas facilidades</w:t>
      </w:r>
      <w:r w:rsidRPr="00AD574C">
        <w:rPr>
          <w:rFonts w:asciiTheme="minorHAnsi" w:hAnsiTheme="minorHAnsi" w:cs="Arial"/>
          <w:color w:val="808080" w:themeColor="background1" w:themeShade="80"/>
          <w:sz w:val="20"/>
          <w:szCs w:val="20"/>
        </w:rPr>
        <w:t>?</w:t>
      </w:r>
    </w:p>
    <w:p w14:paraId="00774015"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79E2108F"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70A24139" w14:textId="77777777" w:rsidR="004057B2" w:rsidRPr="00AD574C" w:rsidRDefault="004057B2"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sz w:val="20"/>
          <w:szCs w:val="20"/>
        </w:rPr>
        <w:t>Justificación de la necesidad de la adquisición de equipamiento y/o instrumentación solicitada</w:t>
      </w:r>
    </w:p>
    <w:p w14:paraId="1BAD1614" w14:textId="77777777" w:rsidR="008426D1" w:rsidRPr="00AD574C" w:rsidRDefault="004057B2" w:rsidP="008426D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Es una sección para explicar las razones para ejecutar la propuesta y para </w:t>
      </w:r>
      <w:r w:rsidR="008426D1" w:rsidRPr="00AD574C">
        <w:rPr>
          <w:rFonts w:asciiTheme="minorHAnsi" w:hAnsiTheme="minorHAnsi" w:cs="Arial"/>
          <w:color w:val="808080" w:themeColor="background1" w:themeShade="80"/>
          <w:sz w:val="20"/>
          <w:szCs w:val="20"/>
        </w:rPr>
        <w:t xml:space="preserve">que valide la solicitud de fondos </w:t>
      </w:r>
      <w:r w:rsidR="008426D1" w:rsidRPr="00AD574C">
        <w:rPr>
          <w:rFonts w:asciiTheme="minorHAnsi" w:hAnsiTheme="minorHAnsi"/>
          <w:color w:val="808080" w:themeColor="background1" w:themeShade="80"/>
          <w:sz w:val="20"/>
          <w:szCs w:val="20"/>
        </w:rPr>
        <w:t xml:space="preserve">dentro de las actividades de investigación de la institución.   </w:t>
      </w:r>
      <w:r w:rsidR="008426D1" w:rsidRPr="00AD574C">
        <w:rPr>
          <w:rFonts w:asciiTheme="minorHAnsi" w:hAnsiTheme="minorHAnsi" w:cs="Arial"/>
          <w:color w:val="808080" w:themeColor="background1" w:themeShade="80"/>
          <w:sz w:val="20"/>
          <w:szCs w:val="20"/>
        </w:rPr>
        <w:t>Se recomienda que se incluya:</w:t>
      </w:r>
    </w:p>
    <w:p w14:paraId="5A34C62B" w14:textId="77777777" w:rsidR="008426D1" w:rsidRPr="00AD574C" w:rsidRDefault="008426D1" w:rsidP="009F7EF8">
      <w:pPr>
        <w:numPr>
          <w:ilvl w:val="0"/>
          <w:numId w:val="16"/>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Sustentación de los méritos de la propuesta y la carencia de recursos que justifica la solicitud de fondos</w:t>
      </w:r>
    </w:p>
    <w:p w14:paraId="35A355B6" w14:textId="77777777" w:rsidR="008426D1" w:rsidRPr="00AD574C" w:rsidRDefault="008426D1" w:rsidP="009F7EF8">
      <w:pPr>
        <w:numPr>
          <w:ilvl w:val="0"/>
          <w:numId w:val="16"/>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En el caso de las propuestas de reparación a infraestructura y/o equipamiento para I+D, además de sustentar la carencia de fondos, para ser consideradas deberán probar que la calidad del equipo a reparar lo pone al nivel del equipo de última generación y el impacto que tendría en las actividades de investigación de la institución y del país.</w:t>
      </w:r>
    </w:p>
    <w:p w14:paraId="561BE4C8" w14:textId="77777777" w:rsidR="00186AEB" w:rsidRPr="00AD574C" w:rsidRDefault="00186AEB" w:rsidP="009F7EF8">
      <w:pPr>
        <w:pStyle w:val="Prrafodelista"/>
        <w:numPr>
          <w:ilvl w:val="0"/>
          <w:numId w:val="16"/>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AD574C">
        <w:rPr>
          <w:rFonts w:asciiTheme="minorHAnsi" w:hAnsiTheme="minorHAnsi"/>
          <w:color w:val="808080" w:themeColor="background1" w:themeShade="80"/>
          <w:sz w:val="20"/>
          <w:szCs w:val="20"/>
          <w:lang w:eastAsia="en-US"/>
        </w:rPr>
        <w:t>Sustentación de que la institución proponente y/o ejecutora supone un centro atractivo y accesible para la investigación científica.</w:t>
      </w:r>
    </w:p>
    <w:p w14:paraId="0724B94E" w14:textId="77777777" w:rsidR="0060040D" w:rsidRPr="00186AEB"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16"/>
          <w:szCs w:val="16"/>
          <w:u w:val="single"/>
        </w:rPr>
      </w:pPr>
    </w:p>
    <w:p w14:paraId="26E5A75A"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5351DC25" w14:textId="77777777" w:rsidR="004057B2" w:rsidRPr="00AD574C" w:rsidRDefault="004057B2" w:rsidP="009F7EF8">
      <w:pPr>
        <w:numPr>
          <w:ilvl w:val="0"/>
          <w:numId w:val="14"/>
        </w:num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sz w:val="20"/>
          <w:szCs w:val="20"/>
        </w:rPr>
        <w:t>Pertinencia en relación con el Plan Estratégico Nacional de Ciencia, Tecnología e Innovación (PENCYT) 2015-2019</w:t>
      </w:r>
    </w:p>
    <w:p w14:paraId="067756FB" w14:textId="77777777" w:rsidR="0060040D" w:rsidRPr="00F10136" w:rsidRDefault="0060040D" w:rsidP="009F7EF8">
      <w:pPr>
        <w:numPr>
          <w:ilvl w:val="0"/>
          <w:numId w:val="6"/>
        </w:numPr>
        <w:tabs>
          <w:tab w:val="num" w:pos="718"/>
        </w:tabs>
        <w:overflowPunct w:val="0"/>
        <w:autoSpaceDE w:val="0"/>
        <w:autoSpaceDN w:val="0"/>
        <w:adjustRightInd w:val="0"/>
        <w:contextualSpacing/>
        <w:textAlignment w:val="baseline"/>
        <w:rPr>
          <w:rFonts w:asciiTheme="minorHAnsi" w:hAnsiTheme="minorHAnsi" w:cs="Arial"/>
          <w:color w:val="808080" w:themeColor="background1" w:themeShade="80"/>
          <w:sz w:val="20"/>
          <w:szCs w:val="20"/>
        </w:rPr>
      </w:pPr>
      <w:r w:rsidRPr="00F10136">
        <w:rPr>
          <w:rFonts w:asciiTheme="minorHAnsi" w:hAnsiTheme="minorHAnsi" w:cs="Arial"/>
          <w:color w:val="808080" w:themeColor="background1" w:themeShade="80"/>
          <w:sz w:val="20"/>
          <w:szCs w:val="20"/>
        </w:rPr>
        <w:t xml:space="preserve">Debe dar referencia directa sobre cómo aporta su propuesta a responder las problemáticas y prioridades </w:t>
      </w:r>
      <w:r w:rsidR="004057B2" w:rsidRPr="00F10136">
        <w:rPr>
          <w:rFonts w:asciiTheme="minorHAnsi" w:hAnsiTheme="minorHAnsi" w:cs="Arial"/>
          <w:color w:val="808080" w:themeColor="background1" w:themeShade="80"/>
          <w:sz w:val="20"/>
          <w:szCs w:val="20"/>
        </w:rPr>
        <w:t>en el Plan Estratégico Nacional de Ciencia, Tecnología e Innovación (PENCYT) 2015-</w:t>
      </w:r>
      <w:r w:rsidR="004057B2" w:rsidRPr="00F10136">
        <w:rPr>
          <w:rFonts w:asciiTheme="minorHAnsi" w:hAnsiTheme="minorHAnsi" w:cs="Arial"/>
          <w:color w:val="A6A6A6" w:themeColor="background1" w:themeShade="A6"/>
          <w:sz w:val="20"/>
          <w:szCs w:val="20"/>
        </w:rPr>
        <w:t>2019</w:t>
      </w:r>
      <w:r w:rsidR="004E71F8" w:rsidRPr="00F10136">
        <w:rPr>
          <w:rFonts w:asciiTheme="minorHAnsi" w:hAnsiTheme="minorHAnsi" w:cs="Arial"/>
          <w:color w:val="A6A6A6" w:themeColor="background1" w:themeShade="A6"/>
          <w:sz w:val="20"/>
          <w:szCs w:val="20"/>
        </w:rPr>
        <w:t xml:space="preserve"> </w:t>
      </w:r>
      <w:r w:rsidR="00F10136" w:rsidRPr="00F10136">
        <w:rPr>
          <w:rFonts w:asciiTheme="minorHAnsi" w:eastAsia="MS Mincho" w:hAnsiTheme="minorHAnsi" w:cstheme="minorHAnsi"/>
          <w:color w:val="808080" w:themeColor="background1" w:themeShade="80"/>
          <w:sz w:val="20"/>
          <w:szCs w:val="20"/>
          <w:lang w:eastAsia="ja-JP"/>
        </w:rPr>
        <w:t>y/o otros Planes y Diagnósticos.</w:t>
      </w:r>
      <w:r w:rsidR="00F10136" w:rsidRPr="00F10136">
        <w:rPr>
          <w:rFonts w:asciiTheme="minorHAnsi" w:eastAsia="MS Mincho" w:hAnsiTheme="minorHAnsi" w:cstheme="minorHAnsi"/>
          <w:color w:val="808080" w:themeColor="background1" w:themeShade="80"/>
          <w:sz w:val="14"/>
          <w:szCs w:val="14"/>
          <w:lang w:eastAsia="ja-JP"/>
        </w:rPr>
        <w:t xml:space="preserve">  </w:t>
      </w:r>
      <w:r w:rsidR="004E71F8" w:rsidRPr="00F10136">
        <w:rPr>
          <w:rFonts w:asciiTheme="minorHAnsi" w:hAnsiTheme="minorHAnsi" w:cs="Arial"/>
          <w:color w:val="808080" w:themeColor="background1" w:themeShade="80"/>
          <w:sz w:val="20"/>
          <w:szCs w:val="20"/>
        </w:rPr>
        <w:t xml:space="preserve"> De ser factible incluya </w:t>
      </w:r>
      <w:r w:rsidR="00F10136">
        <w:rPr>
          <w:rFonts w:asciiTheme="minorHAnsi" w:hAnsiTheme="minorHAnsi" w:cs="Arial"/>
          <w:color w:val="808080" w:themeColor="background1" w:themeShade="80"/>
          <w:sz w:val="20"/>
          <w:szCs w:val="20"/>
        </w:rPr>
        <w:t xml:space="preserve">los </w:t>
      </w:r>
      <w:r w:rsidR="004E71F8" w:rsidRPr="00F10136">
        <w:rPr>
          <w:rFonts w:asciiTheme="minorHAnsi" w:hAnsiTheme="minorHAnsi" w:cs="Arial"/>
          <w:color w:val="808080" w:themeColor="background1" w:themeShade="80"/>
          <w:sz w:val="20"/>
          <w:szCs w:val="20"/>
        </w:rPr>
        <w:t xml:space="preserve">otros planes, políticas o ejercicios prospectivos que </w:t>
      </w:r>
      <w:r w:rsidR="00161C37" w:rsidRPr="00F10136">
        <w:rPr>
          <w:rFonts w:asciiTheme="minorHAnsi" w:hAnsiTheme="minorHAnsi" w:cs="Arial"/>
          <w:color w:val="808080" w:themeColor="background1" w:themeShade="80"/>
          <w:sz w:val="20"/>
          <w:szCs w:val="20"/>
        </w:rPr>
        <w:t>relacionan y dan</w:t>
      </w:r>
      <w:r w:rsidR="004E71F8" w:rsidRPr="00F10136">
        <w:rPr>
          <w:rFonts w:asciiTheme="minorHAnsi" w:hAnsiTheme="minorHAnsi" w:cs="Arial"/>
          <w:color w:val="808080" w:themeColor="background1" w:themeShade="80"/>
          <w:sz w:val="20"/>
          <w:szCs w:val="20"/>
        </w:rPr>
        <w:t xml:space="preserve"> fortaleza a su solicitud.</w:t>
      </w:r>
    </w:p>
    <w:p w14:paraId="2B507F00" w14:textId="77777777"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14:paraId="4A24F618"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14:paraId="0701E16C"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14:paraId="6E319285" w14:textId="77777777"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7ECEF18C" w14:textId="77777777" w:rsidR="00F261B5" w:rsidRPr="00593CF3" w:rsidRDefault="00F261B5"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6415842A" w14:textId="77777777" w:rsidR="0060040D" w:rsidRPr="00AD574C"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cs="Arial"/>
          <w:sz w:val="20"/>
          <w:szCs w:val="20"/>
        </w:rPr>
        <w:t>Impacto esperado (por ejemplo, económico, social, ambiental)</w:t>
      </w:r>
    </w:p>
    <w:p w14:paraId="287C2649" w14:textId="77777777" w:rsidR="0060040D" w:rsidRPr="00F261B5" w:rsidRDefault="00F261B5" w:rsidP="00F261B5">
      <w:pPr>
        <w:overflowPunct w:val="0"/>
        <w:autoSpaceDE w:val="0"/>
        <w:autoSpaceDN w:val="0"/>
        <w:adjustRightInd w:val="0"/>
        <w:ind w:left="36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Indique el impacto que esta</w:t>
      </w:r>
      <w:r w:rsidR="00186AEB" w:rsidRPr="00AD574C">
        <w:rPr>
          <w:rFonts w:asciiTheme="minorHAnsi" w:hAnsiTheme="minorHAnsi"/>
          <w:color w:val="808080" w:themeColor="background1" w:themeShade="80"/>
          <w:sz w:val="20"/>
          <w:szCs w:val="20"/>
        </w:rPr>
        <w:t xml:space="preserve"> inversión </w:t>
      </w:r>
      <w:r w:rsidRPr="00AD574C">
        <w:rPr>
          <w:rFonts w:asciiTheme="minorHAnsi" w:hAnsiTheme="minorHAnsi"/>
          <w:color w:val="808080" w:themeColor="background1" w:themeShade="80"/>
          <w:sz w:val="20"/>
          <w:szCs w:val="20"/>
        </w:rPr>
        <w:t xml:space="preserve">aportaría </w:t>
      </w:r>
      <w:r w:rsidR="00186AEB" w:rsidRPr="00AD574C">
        <w:rPr>
          <w:rFonts w:asciiTheme="minorHAnsi" w:hAnsiTheme="minorHAnsi"/>
          <w:color w:val="808080" w:themeColor="background1" w:themeShade="80"/>
          <w:sz w:val="20"/>
          <w:szCs w:val="20"/>
        </w:rPr>
        <w:t>en el desarrollo de la ciencia y la investigación en Panamá, en el avance de la frontera del conocimiento, así como el beneficio que generaría en la sociedad.</w:t>
      </w:r>
      <w:r w:rsidRPr="00AD574C">
        <w:rPr>
          <w:rFonts w:asciiTheme="minorHAnsi" w:hAnsiTheme="minorHAnsi"/>
          <w:color w:val="808080" w:themeColor="background1" w:themeShade="80"/>
          <w:sz w:val="20"/>
          <w:szCs w:val="20"/>
        </w:rPr>
        <w:t xml:space="preserve">   </w:t>
      </w:r>
      <w:r w:rsidRPr="00AD574C">
        <w:rPr>
          <w:rFonts w:asciiTheme="minorHAnsi" w:hAnsiTheme="minorHAnsi" w:cs="Arial"/>
          <w:color w:val="808080" w:themeColor="background1" w:themeShade="80"/>
          <w:sz w:val="20"/>
          <w:szCs w:val="20"/>
        </w:rPr>
        <w:t>I</w:t>
      </w:r>
      <w:r w:rsidR="0060040D" w:rsidRPr="00AD574C">
        <w:rPr>
          <w:rFonts w:asciiTheme="minorHAnsi" w:hAnsiTheme="minorHAnsi" w:cs="Arial"/>
          <w:color w:val="808080" w:themeColor="background1" w:themeShade="80"/>
          <w:sz w:val="20"/>
          <w:szCs w:val="20"/>
        </w:rPr>
        <w:t>ncluya los</w:t>
      </w:r>
      <w:r w:rsidR="0060040D" w:rsidRPr="00F261B5">
        <w:rPr>
          <w:rFonts w:asciiTheme="minorHAnsi" w:hAnsiTheme="minorHAnsi" w:cs="Arial"/>
          <w:color w:val="808080" w:themeColor="background1" w:themeShade="80"/>
          <w:sz w:val="20"/>
          <w:szCs w:val="20"/>
        </w:rPr>
        <w:t xml:space="preserve"> efectos esperados por el desarrollo de su proyecto, por ejemplo, económicos, sociales, ambientales, entre otros.  </w:t>
      </w:r>
      <w:r w:rsidR="0060040D" w:rsidRPr="00F261B5">
        <w:rPr>
          <w:rFonts w:asciiTheme="minorHAnsi" w:hAnsiTheme="minorHAnsi" w:cs="Arial"/>
          <w:bCs/>
          <w:color w:val="808080" w:themeColor="background1" w:themeShade="80"/>
          <w:sz w:val="20"/>
          <w:szCs w:val="20"/>
        </w:rPr>
        <w:t>Puede incluir, sin limitarse a los siguientes impactos:</w:t>
      </w:r>
    </w:p>
    <w:p w14:paraId="3DD58EFE" w14:textId="77777777" w:rsidR="0060040D" w:rsidRPr="00F261B5"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F261B5">
        <w:rPr>
          <w:rFonts w:asciiTheme="minorHAnsi" w:hAnsiTheme="minorHAnsi" w:cs="Arial"/>
          <w:bCs/>
          <w:color w:val="808080" w:themeColor="background1" w:themeShade="80"/>
          <w:sz w:val="20"/>
          <w:szCs w:val="20"/>
        </w:rPr>
        <w:lastRenderedPageBreak/>
        <w:t xml:space="preserve">En la Ciencia </w:t>
      </w:r>
    </w:p>
    <w:p w14:paraId="44DB8342" w14:textId="77777777" w:rsidR="0060040D" w:rsidRPr="00593CF3" w:rsidRDefault="0060040D" w:rsidP="009F7EF8">
      <w:pPr>
        <w:numPr>
          <w:ilvl w:val="1"/>
          <w:numId w:val="17"/>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14:paraId="344764C7" w14:textId="77777777" w:rsidR="001546F9" w:rsidRPr="00AD574C" w:rsidRDefault="0060040D" w:rsidP="009F7EF8">
      <w:pPr>
        <w:numPr>
          <w:ilvl w:val="1"/>
          <w:numId w:val="17"/>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Aporte e</w:t>
      </w:r>
      <w:r w:rsidR="001546F9" w:rsidRPr="00AD574C">
        <w:rPr>
          <w:rFonts w:asciiTheme="minorHAnsi" w:hAnsiTheme="minorHAnsi" w:cs="Arial"/>
          <w:color w:val="808080" w:themeColor="background1" w:themeShade="80"/>
          <w:sz w:val="20"/>
          <w:szCs w:val="20"/>
        </w:rPr>
        <w:t xml:space="preserve">n la capacidad de hacer ciencia, especialmente </w:t>
      </w:r>
      <w:r w:rsidR="001546F9" w:rsidRPr="00AD574C">
        <w:rPr>
          <w:rFonts w:asciiTheme="minorHAnsi" w:hAnsiTheme="minorHAnsi"/>
          <w:color w:val="808080" w:themeColor="background1" w:themeShade="80"/>
          <w:sz w:val="20"/>
          <w:szCs w:val="20"/>
        </w:rPr>
        <w:t>en el marco de las iniciativas de integración científica a nivel regional y global que favorezcan la colaboración internacional.</w:t>
      </w:r>
    </w:p>
    <w:p w14:paraId="31F1EC0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bCs/>
          <w:color w:val="808080" w:themeColor="background1" w:themeShade="80"/>
          <w:sz w:val="20"/>
          <w:szCs w:val="20"/>
        </w:rPr>
        <w:t>Económico-Social</w:t>
      </w:r>
    </w:p>
    <w:p w14:paraId="28F98CAF" w14:textId="77777777" w:rsidR="0060040D" w:rsidRPr="00593CF3" w:rsidRDefault="0060040D" w:rsidP="009F7EF8">
      <w:pPr>
        <w:numPr>
          <w:ilvl w:val="1"/>
          <w:numId w:val="18"/>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14:paraId="0896E6E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14:paraId="2023D5ED" w14:textId="77777777" w:rsidR="0060040D" w:rsidRPr="00593CF3" w:rsidRDefault="0060040D" w:rsidP="009F7EF8">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14:paraId="19D2A191"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408D018E" w14:textId="77777777" w:rsidR="00593CF3" w:rsidRPr="00593CF3" w:rsidRDefault="00593CF3" w:rsidP="00593CF3">
      <w:pPr>
        <w:overflowPunct w:val="0"/>
        <w:autoSpaceDE w:val="0"/>
        <w:autoSpaceDN w:val="0"/>
        <w:adjustRightInd w:val="0"/>
        <w:ind w:left="360"/>
        <w:jc w:val="both"/>
        <w:textAlignment w:val="baseline"/>
        <w:rPr>
          <w:rFonts w:asciiTheme="minorHAnsi" w:hAnsiTheme="minorHAnsi" w:cs="Arial"/>
          <w:sz w:val="20"/>
          <w:szCs w:val="20"/>
          <w:u w:val="single"/>
        </w:rPr>
      </w:pPr>
    </w:p>
    <w:p w14:paraId="7C81822B"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14:paraId="0F6BA6C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14:paraId="2FEAF7F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643885D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67747122"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14:paraId="79251D3C"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proofErr w:type="gramStart"/>
      <w:r w:rsidRPr="00593CF3">
        <w:rPr>
          <w:rFonts w:asciiTheme="minorHAnsi" w:hAnsiTheme="minorHAnsi" w:cs="Arial"/>
          <w:color w:val="808080" w:themeColor="background1" w:themeShade="80"/>
          <w:sz w:val="20"/>
          <w:szCs w:val="20"/>
        </w:rPr>
        <w:t>co-investigadores</w:t>
      </w:r>
      <w:proofErr w:type="spellEnd"/>
      <w:proofErr w:type="gramEnd"/>
      <w:r w:rsidRPr="00593CF3">
        <w:rPr>
          <w:rFonts w:asciiTheme="minorHAnsi" w:hAnsiTheme="minorHAnsi" w:cs="Arial"/>
          <w:color w:val="808080" w:themeColor="background1" w:themeShade="80"/>
          <w:sz w:val="20"/>
          <w:szCs w:val="20"/>
        </w:rPr>
        <w:t>. También es necesario describir las actividades que van a ser desarrolladas por el personal técnico/asistente de relevancia para el proyecto.  Indique el porcentaje aproximado de dedicación mensual de los colaboradores del proyecto.</w:t>
      </w:r>
    </w:p>
    <w:p w14:paraId="1FDF789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14:paraId="5B22F593" w14:textId="77777777" w:rsidR="0060040D" w:rsidRPr="00593CF3" w:rsidRDefault="0060040D" w:rsidP="0060040D">
      <w:pPr>
        <w:pStyle w:val="Prrafodelista"/>
        <w:ind w:left="12"/>
        <w:rPr>
          <w:rFonts w:asciiTheme="minorHAnsi" w:hAnsiTheme="minorHAnsi" w:cs="Arial"/>
          <w:sz w:val="20"/>
          <w:szCs w:val="20"/>
        </w:rPr>
      </w:pPr>
    </w:p>
    <w:p w14:paraId="673400BC" w14:textId="77777777" w:rsidR="0060040D" w:rsidRPr="00593CF3" w:rsidRDefault="0060040D" w:rsidP="0060040D">
      <w:pPr>
        <w:pStyle w:val="Prrafodelista"/>
        <w:ind w:left="12"/>
        <w:rPr>
          <w:rFonts w:asciiTheme="minorHAnsi" w:hAnsiTheme="minorHAnsi" w:cs="Arial"/>
          <w:sz w:val="20"/>
          <w:szCs w:val="20"/>
        </w:rPr>
      </w:pPr>
    </w:p>
    <w:p w14:paraId="510D218F"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14:paraId="7FCD4F0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En esta sección debe indicar </w:t>
      </w:r>
      <w:r w:rsidRPr="00AD574C">
        <w:rPr>
          <w:rFonts w:asciiTheme="minorHAnsi" w:hAnsiTheme="minorHAnsi" w:cs="Arial"/>
          <w:iCs/>
          <w:color w:val="808080" w:themeColor="background1" w:themeShade="80"/>
          <w:sz w:val="20"/>
          <w:szCs w:val="20"/>
        </w:rPr>
        <w:t xml:space="preserve">cómo </w:t>
      </w:r>
      <w:r w:rsidR="001546F9" w:rsidRPr="00AD574C">
        <w:rPr>
          <w:rFonts w:asciiTheme="minorHAnsi" w:hAnsiTheme="minorHAnsi" w:cs="Arial"/>
          <w:iCs/>
          <w:color w:val="808080" w:themeColor="background1" w:themeShade="80"/>
          <w:sz w:val="20"/>
          <w:szCs w:val="20"/>
        </w:rPr>
        <w:t>plantea desarrollar</w:t>
      </w:r>
      <w:r w:rsidRPr="00AD574C">
        <w:rPr>
          <w:rFonts w:asciiTheme="minorHAnsi" w:hAnsiTheme="minorHAnsi" w:cs="Arial"/>
          <w:iCs/>
          <w:color w:val="808080" w:themeColor="background1" w:themeShade="80"/>
          <w:sz w:val="20"/>
          <w:szCs w:val="20"/>
        </w:rPr>
        <w:t xml:space="preserve"> </w:t>
      </w:r>
      <w:r w:rsidR="001546F9" w:rsidRPr="00AD574C">
        <w:rPr>
          <w:rFonts w:asciiTheme="minorHAnsi" w:hAnsiTheme="minorHAnsi" w:cs="Arial"/>
          <w:iCs/>
          <w:color w:val="808080" w:themeColor="background1" w:themeShade="80"/>
          <w:sz w:val="20"/>
          <w:szCs w:val="20"/>
        </w:rPr>
        <w:t>el proceso de adquisición de los insumos/equipos planteados y como encajarían en las metodologías (actuales o futuras) que se desarrollan en el Centro de Investigación.</w:t>
      </w:r>
      <w:r w:rsidRPr="00AD574C">
        <w:rPr>
          <w:rFonts w:asciiTheme="minorHAnsi" w:hAnsiTheme="minorHAnsi" w:cs="Arial"/>
          <w:iCs/>
          <w:color w:val="808080" w:themeColor="background1" w:themeShade="80"/>
          <w:sz w:val="20"/>
          <w:szCs w:val="20"/>
        </w:rPr>
        <w:t xml:space="preserve">  Se</w:t>
      </w:r>
      <w:r w:rsidRPr="00593CF3">
        <w:rPr>
          <w:rFonts w:asciiTheme="minorHAnsi" w:hAnsiTheme="minorHAnsi" w:cs="Arial"/>
          <w:iCs/>
          <w:color w:val="808080" w:themeColor="background1" w:themeShade="80"/>
          <w:sz w:val="20"/>
          <w:szCs w:val="20"/>
        </w:rPr>
        <w:t xml:space="preserve"> espera </w:t>
      </w:r>
      <w:proofErr w:type="gramStart"/>
      <w:r w:rsidRPr="00593CF3">
        <w:rPr>
          <w:rFonts w:asciiTheme="minorHAnsi" w:hAnsiTheme="minorHAnsi" w:cs="Arial"/>
          <w:iCs/>
          <w:color w:val="808080" w:themeColor="background1" w:themeShade="80"/>
          <w:sz w:val="20"/>
          <w:szCs w:val="20"/>
        </w:rPr>
        <w:t>que</w:t>
      </w:r>
      <w:proofErr w:type="gramEnd"/>
      <w:r w:rsidRPr="00593CF3">
        <w:rPr>
          <w:rFonts w:asciiTheme="minorHAnsi" w:hAnsiTheme="minorHAnsi" w:cs="Arial"/>
          <w:iCs/>
          <w:color w:val="808080" w:themeColor="background1" w:themeShade="80"/>
          <w:sz w:val="20"/>
          <w:szCs w:val="20"/>
        </w:rPr>
        <w:t xml:space="preserv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14:paraId="025E9957" w14:textId="77777777"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Esta </w:t>
      </w:r>
      <w:r w:rsidRPr="00AD574C">
        <w:rPr>
          <w:rFonts w:asciiTheme="minorHAnsi" w:hAnsiTheme="minorHAnsi" w:cs="Arial"/>
          <w:iCs/>
          <w:color w:val="808080" w:themeColor="background1" w:themeShade="80"/>
          <w:sz w:val="20"/>
          <w:szCs w:val="20"/>
        </w:rPr>
        <w:t>sección debe al menos incluir:</w:t>
      </w:r>
    </w:p>
    <w:p w14:paraId="022D5C93" w14:textId="77777777" w:rsidR="004E71F8" w:rsidRPr="00AD574C" w:rsidRDefault="004E71F8"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olor w:val="808080" w:themeColor="background1" w:themeShade="80"/>
          <w:sz w:val="20"/>
          <w:szCs w:val="20"/>
        </w:rPr>
        <w:t>Capacidad instalada actual, que podrá respaldarse en inventarios de la infraestructura y el equipamiento disponible</w:t>
      </w:r>
    </w:p>
    <w:p w14:paraId="21452F33" w14:textId="77777777"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14:paraId="7630800D" w14:textId="77777777"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14:paraId="3DAD64B0" w14:textId="77777777"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14:paraId="3FFC986B" w14:textId="77777777"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58700A99" w14:textId="77777777" w:rsidR="00015B0D" w:rsidRPr="00593CF3" w:rsidRDefault="00015B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5D538598"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14:paraId="6838F547"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14:paraId="6C26958F"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14:paraId="1F4476F4"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2094269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6E9A22CF"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14:paraId="2A364DDF"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14:paraId="0056226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14:paraId="03739534"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042FAB1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33C22505"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14:paraId="3A12F7D1" w14:textId="77777777"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14:paraId="00C24EB1" w14:textId="77777777"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lastRenderedPageBreak/>
        <w:t>Punto 3: Referencias bibliográficas</w:t>
      </w:r>
    </w:p>
    <w:p w14:paraId="395195FF" w14:textId="77777777"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Esta sección es la cita en forma alfabética y homogénea de los libros, artículos científicos, sitios de Web y, en general, de las fuentes en que se apoyó la formulación de su propuesta.  Recuerde que la omisión de fuentes de consulta pued</w:t>
      </w:r>
      <w:bookmarkStart w:id="0" w:name="_GoBack"/>
      <w:bookmarkEnd w:id="0"/>
      <w:r w:rsidRPr="00593CF3">
        <w:rPr>
          <w:rFonts w:asciiTheme="minorHAnsi" w:hAnsiTheme="minorHAnsi" w:cs="Arial"/>
          <w:color w:val="808080" w:themeColor="background1" w:themeShade="80"/>
          <w:sz w:val="20"/>
          <w:szCs w:val="20"/>
        </w:rPr>
        <w:t xml:space="preserve">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14:paraId="4F5EDE0F" w14:textId="77777777" w:rsidR="0054299D" w:rsidRPr="00A162BC" w:rsidRDefault="0054299D" w:rsidP="0060040D">
      <w:pPr>
        <w:rPr>
          <w:rFonts w:asciiTheme="minorHAnsi" w:hAnsiTheme="minorHAnsi"/>
          <w:b/>
          <w:sz w:val="20"/>
          <w:szCs w:val="20"/>
        </w:rPr>
      </w:pPr>
    </w:p>
    <w:sectPr w:rsidR="0054299D" w:rsidRPr="00A162BC" w:rsidSect="00AF5932">
      <w:headerReference w:type="even" r:id="rId8"/>
      <w:headerReference w:type="default" r:id="rId9"/>
      <w:footerReference w:type="default" r:id="rId10"/>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41E82" w14:textId="77777777" w:rsidR="002121C8" w:rsidRDefault="002121C8" w:rsidP="0043227D">
      <w:r>
        <w:separator/>
      </w:r>
    </w:p>
  </w:endnote>
  <w:endnote w:type="continuationSeparator" w:id="0">
    <w:p w14:paraId="74116B4F" w14:textId="77777777" w:rsidR="002121C8" w:rsidRDefault="002121C8"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47B8" w14:textId="77777777" w:rsidR="00A61F6B" w:rsidRPr="00973B8E" w:rsidRDefault="00A61F6B"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14:paraId="471D4A91" w14:textId="77777777" w:rsidR="00A61F6B" w:rsidRPr="009114B3" w:rsidRDefault="00A61F6B" w:rsidP="005F666C">
    <w:pPr>
      <w:pStyle w:val="Encabezado"/>
      <w:jc w:val="both"/>
      <w:rPr>
        <w:rFonts w:asciiTheme="minorHAnsi" w:hAnsiTheme="minorHAnsi" w:cstheme="minorHAnsi"/>
        <w:sz w:val="16"/>
        <w:szCs w:val="16"/>
        <w:lang w:val="en-US"/>
      </w:rPr>
    </w:pPr>
    <w:r w:rsidRPr="00973B8E">
      <w:rPr>
        <w:rFonts w:asciiTheme="minorHAnsi" w:hAnsiTheme="minorHAnsi" w:cstheme="minorHAnsi"/>
        <w:sz w:val="16"/>
        <w:szCs w:val="16"/>
        <w:lang w:val="pt-BR"/>
      </w:rPr>
      <w:t>Tel</w:t>
    </w:r>
    <w:r>
      <w:rPr>
        <w:rFonts w:asciiTheme="minorHAnsi" w:hAnsiTheme="minorHAnsi" w:cstheme="minorHAnsi"/>
        <w:sz w:val="16"/>
        <w:szCs w:val="16"/>
        <w:lang w:val="pt-BR"/>
      </w:rPr>
      <w:t>s</w:t>
    </w:r>
    <w:r w:rsidRPr="00973B8E">
      <w:rPr>
        <w:rFonts w:asciiTheme="minorHAnsi" w:hAnsiTheme="minorHAnsi" w:cstheme="minorHAnsi"/>
        <w:sz w:val="16"/>
        <w:szCs w:val="16"/>
        <w:lang w:val="pt-BR"/>
      </w:rPr>
      <w:t xml:space="preserve">. </w:t>
    </w:r>
    <w:r>
      <w:rPr>
        <w:rFonts w:asciiTheme="minorHAnsi" w:hAnsiTheme="minorHAnsi" w:cstheme="minorHAnsi"/>
        <w:sz w:val="16"/>
        <w:szCs w:val="16"/>
        <w:lang w:val="pt-BR"/>
      </w:rPr>
      <w:t>517-0</w:t>
    </w:r>
    <w:r w:rsidR="00F30B32">
      <w:rPr>
        <w:rFonts w:asciiTheme="minorHAnsi" w:hAnsiTheme="minorHAnsi" w:cstheme="minorHAnsi"/>
        <w:sz w:val="16"/>
        <w:szCs w:val="16"/>
        <w:lang w:val="pt-BR"/>
      </w:rPr>
      <w:t>088</w:t>
    </w:r>
    <w:r>
      <w:rPr>
        <w:rFonts w:asciiTheme="minorHAnsi" w:hAnsiTheme="minorHAnsi" w:cstheme="minorHAnsi"/>
        <w:sz w:val="16"/>
        <w:szCs w:val="16"/>
        <w:lang w:val="pt-BR"/>
      </w:rPr>
      <w:t xml:space="preserve"> ó </w:t>
    </w:r>
    <w:r w:rsidRPr="00973B8E">
      <w:rPr>
        <w:rFonts w:asciiTheme="minorHAnsi" w:hAnsiTheme="minorHAnsi" w:cstheme="minorHAnsi"/>
        <w:sz w:val="16"/>
        <w:szCs w:val="16"/>
        <w:lang w:val="pt-BR"/>
      </w:rPr>
      <w:t>517-0031, e-mail</w:t>
    </w:r>
    <w:r w:rsidRPr="00E97256">
      <w:rPr>
        <w:rFonts w:asciiTheme="minorHAnsi" w:hAnsiTheme="minorHAnsi" w:cstheme="minorHAnsi"/>
        <w:color w:val="0000FF"/>
        <w:sz w:val="16"/>
        <w:szCs w:val="16"/>
        <w:lang w:val="pt-BR"/>
      </w:rPr>
      <w:t>: eie1</w:t>
    </w:r>
    <w:r w:rsidR="00F30B32">
      <w:rPr>
        <w:rFonts w:asciiTheme="minorHAnsi" w:hAnsiTheme="minorHAnsi" w:cstheme="minorHAnsi"/>
        <w:color w:val="0000FF"/>
        <w:sz w:val="16"/>
        <w:szCs w:val="16"/>
        <w:lang w:val="pt-BR"/>
      </w:rPr>
      <w:t>9</w:t>
    </w:r>
    <w:r w:rsidRPr="00E97256">
      <w:rPr>
        <w:rFonts w:asciiTheme="minorHAnsi" w:hAnsiTheme="minorHAnsi" w:cstheme="minorHAnsi"/>
        <w:color w:val="0000FF"/>
        <w:sz w:val="16"/>
        <w:szCs w:val="16"/>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w:t>
      </w:r>
      <w:r w:rsidRPr="00E97256">
        <w:rPr>
          <w:rStyle w:val="Hipervnculo"/>
          <w:rFonts w:asciiTheme="minorHAnsi" w:hAnsiTheme="minorHAnsi" w:cstheme="minorHAnsi"/>
          <w:sz w:val="16"/>
          <w:szCs w:val="16"/>
          <w:u w:val="none"/>
          <w:lang w:val="pt-BR"/>
        </w:rPr>
        <w:t>gob</w:t>
      </w:r>
      <w:r w:rsidRPr="00973B8E">
        <w:rPr>
          <w:rStyle w:val="Hipervnculo"/>
          <w:rFonts w:asciiTheme="minorHAnsi" w:hAnsiTheme="minorHAnsi" w:cstheme="minorHAnsi"/>
          <w:sz w:val="16"/>
          <w:szCs w:val="16"/>
          <w:u w:val="none"/>
          <w:lang w:val="pt-BR"/>
        </w:rPr>
        <w:t>.pa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D575E" w14:textId="77777777" w:rsidR="002121C8" w:rsidRDefault="002121C8" w:rsidP="0043227D">
      <w:r>
        <w:separator/>
      </w:r>
    </w:p>
  </w:footnote>
  <w:footnote w:type="continuationSeparator" w:id="0">
    <w:p w14:paraId="2C53EE15" w14:textId="77777777" w:rsidR="002121C8" w:rsidRDefault="002121C8"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D0D0" w14:textId="77777777" w:rsidR="00A61F6B" w:rsidRDefault="00A61F6B">
    <w:pPr>
      <w:pStyle w:val="Encabezado"/>
    </w:pPr>
    <w:r>
      <w:rPr>
        <w:noProof/>
        <w:lang w:val="es-PA" w:eastAsia="es-PA"/>
      </w:rPr>
      <mc:AlternateContent>
        <mc:Choice Requires="wps">
          <w:drawing>
            <wp:anchor distT="0" distB="0" distL="114300" distR="114300" simplePos="0" relativeHeight="251658752" behindDoc="1" locked="0" layoutInCell="0" allowOverlap="1" wp14:anchorId="659BFD1D" wp14:editId="2C4A2E8F">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BFD1D"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CB04" w14:textId="77777777" w:rsidR="00A61F6B" w:rsidRDefault="00A61F6B"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80256" behindDoc="1" locked="0" layoutInCell="1" allowOverlap="1" wp14:anchorId="34E8E271" wp14:editId="6543CF42">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29"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14:paraId="05F444CE" w14:textId="77777777" w:rsidR="00A61F6B" w:rsidRDefault="00A61F6B"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79232" behindDoc="1" locked="0" layoutInCell="1" allowOverlap="1" wp14:anchorId="7572F861" wp14:editId="56AFA689">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30" name="Imagen 30"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63872" behindDoc="0" locked="0" layoutInCell="1" allowOverlap="1" wp14:anchorId="2B94B501" wp14:editId="02F0BC09">
          <wp:simplePos x="0" y="0"/>
          <wp:positionH relativeFrom="page">
            <wp:posOffset>953135</wp:posOffset>
          </wp:positionH>
          <wp:positionV relativeFrom="paragraph">
            <wp:posOffset>50800</wp:posOffset>
          </wp:positionV>
          <wp:extent cx="1121410" cy="281305"/>
          <wp:effectExtent l="0" t="0" r="2540" b="444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14:paraId="070038FA" w14:textId="77777777" w:rsidR="00A61F6B" w:rsidRDefault="00A61F6B" w:rsidP="002358EF">
    <w:pPr>
      <w:pStyle w:val="Encabezado"/>
      <w:tabs>
        <w:tab w:val="clear" w:pos="8504"/>
      </w:tabs>
      <w:ind w:right="-142"/>
      <w:jc w:val="right"/>
      <w:rPr>
        <w:b/>
        <w:noProof/>
        <w:sz w:val="16"/>
        <w:szCs w:val="16"/>
      </w:rPr>
    </w:pPr>
  </w:p>
  <w:p w14:paraId="2E9693C1" w14:textId="77777777" w:rsidR="00A61F6B" w:rsidRDefault="00A61F6B" w:rsidP="002358EF">
    <w:pPr>
      <w:pStyle w:val="Encabezado"/>
      <w:tabs>
        <w:tab w:val="clear" w:pos="8504"/>
      </w:tabs>
      <w:ind w:right="-142"/>
      <w:jc w:val="right"/>
      <w:rPr>
        <w:b/>
        <w:noProof/>
        <w:sz w:val="16"/>
        <w:szCs w:val="16"/>
      </w:rPr>
    </w:pPr>
  </w:p>
  <w:p w14:paraId="61AF3126" w14:textId="32C1A76B" w:rsidR="00A61F6B" w:rsidRDefault="00A61F6B" w:rsidP="002358EF">
    <w:pPr>
      <w:pStyle w:val="Encabezado"/>
      <w:tabs>
        <w:tab w:val="clear" w:pos="8504"/>
      </w:tabs>
      <w:ind w:right="-142"/>
      <w:jc w:val="right"/>
      <w:rPr>
        <w:b/>
        <w:sz w:val="16"/>
        <w:szCs w:val="16"/>
      </w:rPr>
    </w:pPr>
    <w:r>
      <w:rPr>
        <w:b/>
        <w:noProof/>
        <w:sz w:val="16"/>
        <w:szCs w:val="16"/>
      </w:rPr>
      <w:t>EIE19</w:t>
    </w:r>
    <w:r w:rsidRPr="00686B83">
      <w:rPr>
        <w:b/>
        <w:sz w:val="16"/>
        <w:szCs w:val="16"/>
      </w:rPr>
      <w:t>-</w:t>
    </w:r>
    <w:r w:rsidRPr="00CB1284">
      <w:rPr>
        <w:b/>
        <w:sz w:val="16"/>
        <w:szCs w:val="16"/>
      </w:rPr>
      <w:t>P-v0.</w:t>
    </w:r>
    <w:r>
      <w:rPr>
        <w:b/>
        <w:sz w:val="16"/>
        <w:szCs w:val="16"/>
      </w:rPr>
      <w:t>1</w:t>
    </w:r>
    <w:r w:rsidRPr="00CB1284">
      <w:rPr>
        <w:b/>
        <w:sz w:val="16"/>
        <w:szCs w:val="16"/>
      </w:rPr>
      <w:t>-</w:t>
    </w:r>
    <w:r>
      <w:rPr>
        <w:b/>
        <w:sz w:val="16"/>
        <w:szCs w:val="16"/>
      </w:rPr>
      <w:t>0</w:t>
    </w:r>
    <w:r w:rsidR="00160259">
      <w:rPr>
        <w:b/>
        <w:sz w:val="16"/>
        <w:szCs w:val="16"/>
      </w:rPr>
      <w:t>5</w:t>
    </w:r>
    <w:r>
      <w:rPr>
        <w:b/>
        <w:sz w:val="16"/>
        <w:szCs w:val="16"/>
      </w:rPr>
      <w:t>0</w:t>
    </w:r>
    <w:r w:rsidR="00160259">
      <w:rPr>
        <w:b/>
        <w:sz w:val="16"/>
        <w:szCs w:val="16"/>
      </w:rPr>
      <w:t>7</w:t>
    </w:r>
    <w:r>
      <w:rPr>
        <w:b/>
        <w:sz w:val="16"/>
        <w:szCs w:val="16"/>
      </w:rPr>
      <w:t>19</w:t>
    </w:r>
  </w:p>
  <w:p w14:paraId="18FD5713" w14:textId="77777777" w:rsidR="00F30B32" w:rsidRDefault="00F30B32" w:rsidP="002358EF">
    <w:pPr>
      <w:pStyle w:val="Encabezado"/>
      <w:tabs>
        <w:tab w:val="clear" w:pos="8504"/>
      </w:tabs>
      <w:ind w:right="-142"/>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B70026"/>
    <w:multiLevelType w:val="hybridMultilevel"/>
    <w:tmpl w:val="C0C254F4"/>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0F">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237F74F0"/>
    <w:multiLevelType w:val="hybridMultilevel"/>
    <w:tmpl w:val="E3B4F82C"/>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1B">
      <w:start w:val="1"/>
      <w:numFmt w:val="lowerRoman"/>
      <w:lvlText w:val="%3."/>
      <w:lvlJc w:val="righ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2C714DA"/>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3EF645F"/>
    <w:multiLevelType w:val="hybridMultilevel"/>
    <w:tmpl w:val="65E2F3E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32A06"/>
    <w:multiLevelType w:val="hybridMultilevel"/>
    <w:tmpl w:val="C20847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7"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B621A"/>
    <w:multiLevelType w:val="hybridMultilevel"/>
    <w:tmpl w:val="883A9526"/>
    <w:lvl w:ilvl="0" w:tplc="180A0001">
      <w:start w:val="1"/>
      <w:numFmt w:val="bullet"/>
      <w:lvlText w:val=""/>
      <w:lvlJc w:val="left"/>
      <w:pPr>
        <w:ind w:left="1068" w:hanging="360"/>
      </w:pPr>
      <w:rPr>
        <w:rFonts w:ascii="Symbol" w:hAnsi="Symbol" w:hint="default"/>
      </w:rPr>
    </w:lvl>
    <w:lvl w:ilvl="1" w:tplc="180A0001">
      <w:start w:val="1"/>
      <w:numFmt w:val="bullet"/>
      <w:lvlText w:val=""/>
      <w:lvlJc w:val="left"/>
      <w:pPr>
        <w:ind w:left="1788" w:hanging="360"/>
      </w:pPr>
      <w:rPr>
        <w:rFonts w:ascii="Symbol" w:hAnsi="Symbol" w:hint="default"/>
      </w:r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0"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3"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A854CA6"/>
    <w:multiLevelType w:val="hybridMultilevel"/>
    <w:tmpl w:val="9798154A"/>
    <w:lvl w:ilvl="0" w:tplc="108286AC">
      <w:start w:val="3"/>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EEA1BF1"/>
    <w:multiLevelType w:val="hybridMultilevel"/>
    <w:tmpl w:val="7F3206E4"/>
    <w:lvl w:ilvl="0" w:tplc="180A0001">
      <w:start w:val="1"/>
      <w:numFmt w:val="bullet"/>
      <w:lvlText w:val=""/>
      <w:lvlJc w:val="left"/>
      <w:pPr>
        <w:ind w:left="-373" w:hanging="360"/>
      </w:pPr>
      <w:rPr>
        <w:rFonts w:ascii="Symbol" w:hAnsi="Symbol" w:hint="default"/>
      </w:rPr>
    </w:lvl>
    <w:lvl w:ilvl="1" w:tplc="180A0003" w:tentative="1">
      <w:start w:val="1"/>
      <w:numFmt w:val="bullet"/>
      <w:lvlText w:val="o"/>
      <w:lvlJc w:val="left"/>
      <w:pPr>
        <w:ind w:left="347" w:hanging="360"/>
      </w:pPr>
      <w:rPr>
        <w:rFonts w:ascii="Courier New" w:hAnsi="Courier New" w:cs="Courier New" w:hint="default"/>
      </w:rPr>
    </w:lvl>
    <w:lvl w:ilvl="2" w:tplc="180A0005" w:tentative="1">
      <w:start w:val="1"/>
      <w:numFmt w:val="bullet"/>
      <w:lvlText w:val=""/>
      <w:lvlJc w:val="left"/>
      <w:pPr>
        <w:ind w:left="1067" w:hanging="360"/>
      </w:pPr>
      <w:rPr>
        <w:rFonts w:ascii="Wingdings" w:hAnsi="Wingdings" w:hint="default"/>
      </w:rPr>
    </w:lvl>
    <w:lvl w:ilvl="3" w:tplc="180A0001" w:tentative="1">
      <w:start w:val="1"/>
      <w:numFmt w:val="bullet"/>
      <w:lvlText w:val=""/>
      <w:lvlJc w:val="left"/>
      <w:pPr>
        <w:ind w:left="1787" w:hanging="360"/>
      </w:pPr>
      <w:rPr>
        <w:rFonts w:ascii="Symbol" w:hAnsi="Symbol" w:hint="default"/>
      </w:rPr>
    </w:lvl>
    <w:lvl w:ilvl="4" w:tplc="180A0003" w:tentative="1">
      <w:start w:val="1"/>
      <w:numFmt w:val="bullet"/>
      <w:lvlText w:val="o"/>
      <w:lvlJc w:val="left"/>
      <w:pPr>
        <w:ind w:left="2507" w:hanging="360"/>
      </w:pPr>
      <w:rPr>
        <w:rFonts w:ascii="Courier New" w:hAnsi="Courier New" w:cs="Courier New" w:hint="default"/>
      </w:rPr>
    </w:lvl>
    <w:lvl w:ilvl="5" w:tplc="180A0005" w:tentative="1">
      <w:start w:val="1"/>
      <w:numFmt w:val="bullet"/>
      <w:lvlText w:val=""/>
      <w:lvlJc w:val="left"/>
      <w:pPr>
        <w:ind w:left="3227" w:hanging="360"/>
      </w:pPr>
      <w:rPr>
        <w:rFonts w:ascii="Wingdings" w:hAnsi="Wingdings" w:hint="default"/>
      </w:rPr>
    </w:lvl>
    <w:lvl w:ilvl="6" w:tplc="180A0001" w:tentative="1">
      <w:start w:val="1"/>
      <w:numFmt w:val="bullet"/>
      <w:lvlText w:val=""/>
      <w:lvlJc w:val="left"/>
      <w:pPr>
        <w:ind w:left="3947" w:hanging="360"/>
      </w:pPr>
      <w:rPr>
        <w:rFonts w:ascii="Symbol" w:hAnsi="Symbol" w:hint="default"/>
      </w:rPr>
    </w:lvl>
    <w:lvl w:ilvl="7" w:tplc="180A0003" w:tentative="1">
      <w:start w:val="1"/>
      <w:numFmt w:val="bullet"/>
      <w:lvlText w:val="o"/>
      <w:lvlJc w:val="left"/>
      <w:pPr>
        <w:ind w:left="4667" w:hanging="360"/>
      </w:pPr>
      <w:rPr>
        <w:rFonts w:ascii="Courier New" w:hAnsi="Courier New" w:cs="Courier New" w:hint="default"/>
      </w:rPr>
    </w:lvl>
    <w:lvl w:ilvl="8" w:tplc="180A0005" w:tentative="1">
      <w:start w:val="1"/>
      <w:numFmt w:val="bullet"/>
      <w:lvlText w:val=""/>
      <w:lvlJc w:val="left"/>
      <w:pPr>
        <w:ind w:left="5387" w:hanging="360"/>
      </w:pPr>
      <w:rPr>
        <w:rFonts w:ascii="Wingdings" w:hAnsi="Wingdings" w:hint="default"/>
      </w:rPr>
    </w:lvl>
  </w:abstractNum>
  <w:abstractNum w:abstractNumId="3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2"/>
  </w:num>
  <w:num w:numId="4">
    <w:abstractNumId w:val="7"/>
  </w:num>
  <w:num w:numId="5">
    <w:abstractNumId w:val="16"/>
  </w:num>
  <w:num w:numId="6">
    <w:abstractNumId w:val="24"/>
  </w:num>
  <w:num w:numId="7">
    <w:abstractNumId w:val="21"/>
  </w:num>
  <w:num w:numId="8">
    <w:abstractNumId w:val="29"/>
  </w:num>
  <w:num w:numId="9">
    <w:abstractNumId w:val="10"/>
  </w:num>
  <w:num w:numId="10">
    <w:abstractNumId w:val="31"/>
  </w:num>
  <w:num w:numId="11">
    <w:abstractNumId w:val="0"/>
  </w:num>
  <w:num w:numId="12">
    <w:abstractNumId w:val="20"/>
  </w:num>
  <w:num w:numId="13">
    <w:abstractNumId w:val="22"/>
  </w:num>
  <w:num w:numId="14">
    <w:abstractNumId w:val="23"/>
  </w:num>
  <w:num w:numId="15">
    <w:abstractNumId w:val="27"/>
  </w:num>
  <w:num w:numId="16">
    <w:abstractNumId w:val="3"/>
  </w:num>
  <w:num w:numId="17">
    <w:abstractNumId w:val="18"/>
  </w:num>
  <w:num w:numId="18">
    <w:abstractNumId w:val="28"/>
  </w:num>
  <w:num w:numId="19">
    <w:abstractNumId w:val="14"/>
  </w:num>
  <w:num w:numId="20">
    <w:abstractNumId w:val="17"/>
  </w:num>
  <w:num w:numId="21">
    <w:abstractNumId w:val="25"/>
  </w:num>
  <w:num w:numId="22">
    <w:abstractNumId w:val="9"/>
  </w:num>
  <w:num w:numId="23">
    <w:abstractNumId w:val="5"/>
  </w:num>
  <w:num w:numId="24">
    <w:abstractNumId w:val="8"/>
  </w:num>
  <w:num w:numId="25">
    <w:abstractNumId w:val="11"/>
  </w:num>
  <w:num w:numId="26">
    <w:abstractNumId w:val="6"/>
  </w:num>
  <w:num w:numId="27">
    <w:abstractNumId w:val="1"/>
  </w:num>
  <w:num w:numId="28">
    <w:abstractNumId w:val="19"/>
  </w:num>
  <w:num w:numId="29">
    <w:abstractNumId w:val="30"/>
  </w:num>
  <w:num w:numId="30">
    <w:abstractNumId w:val="26"/>
  </w:num>
  <w:num w:numId="31">
    <w:abstractNumId w:val="32"/>
  </w:num>
  <w:num w:numId="32">
    <w:abstractNumId w:val="15"/>
  </w:num>
  <w:num w:numId="33">
    <w:abstractNumId w:val="13"/>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2342"/>
    <w:rsid w:val="000031F8"/>
    <w:rsid w:val="00003CE7"/>
    <w:rsid w:val="00003D23"/>
    <w:rsid w:val="00004592"/>
    <w:rsid w:val="00007337"/>
    <w:rsid w:val="00007EE9"/>
    <w:rsid w:val="00011B19"/>
    <w:rsid w:val="00015B0D"/>
    <w:rsid w:val="00015F47"/>
    <w:rsid w:val="00021F40"/>
    <w:rsid w:val="0003060A"/>
    <w:rsid w:val="00032773"/>
    <w:rsid w:val="00032BB9"/>
    <w:rsid w:val="00033F5D"/>
    <w:rsid w:val="000439A0"/>
    <w:rsid w:val="00044F4A"/>
    <w:rsid w:val="0005184F"/>
    <w:rsid w:val="00067806"/>
    <w:rsid w:val="00067B0A"/>
    <w:rsid w:val="00071EA8"/>
    <w:rsid w:val="00073E4C"/>
    <w:rsid w:val="0007508D"/>
    <w:rsid w:val="000814E2"/>
    <w:rsid w:val="00081A28"/>
    <w:rsid w:val="00092C29"/>
    <w:rsid w:val="000A198A"/>
    <w:rsid w:val="000A411D"/>
    <w:rsid w:val="000B16D1"/>
    <w:rsid w:val="000C2D8C"/>
    <w:rsid w:val="000C35FA"/>
    <w:rsid w:val="000D11F2"/>
    <w:rsid w:val="000E4C4A"/>
    <w:rsid w:val="000F25B4"/>
    <w:rsid w:val="000F267B"/>
    <w:rsid w:val="000F5EDE"/>
    <w:rsid w:val="00100CF0"/>
    <w:rsid w:val="001022F8"/>
    <w:rsid w:val="00103095"/>
    <w:rsid w:val="001256CD"/>
    <w:rsid w:val="00146BF4"/>
    <w:rsid w:val="00151338"/>
    <w:rsid w:val="001546F9"/>
    <w:rsid w:val="00160259"/>
    <w:rsid w:val="00161C37"/>
    <w:rsid w:val="0016221B"/>
    <w:rsid w:val="001673D0"/>
    <w:rsid w:val="00167C1E"/>
    <w:rsid w:val="00175303"/>
    <w:rsid w:val="0018373C"/>
    <w:rsid w:val="00186AEB"/>
    <w:rsid w:val="00186DCB"/>
    <w:rsid w:val="0019300A"/>
    <w:rsid w:val="00194937"/>
    <w:rsid w:val="00195113"/>
    <w:rsid w:val="001957BD"/>
    <w:rsid w:val="001A3661"/>
    <w:rsid w:val="001A3D53"/>
    <w:rsid w:val="001B2072"/>
    <w:rsid w:val="001B40A0"/>
    <w:rsid w:val="001C242A"/>
    <w:rsid w:val="001C246B"/>
    <w:rsid w:val="001D52F3"/>
    <w:rsid w:val="001E51CA"/>
    <w:rsid w:val="001F00ED"/>
    <w:rsid w:val="001F28CD"/>
    <w:rsid w:val="0020011E"/>
    <w:rsid w:val="002023AA"/>
    <w:rsid w:val="00204167"/>
    <w:rsid w:val="0020449F"/>
    <w:rsid w:val="002121C8"/>
    <w:rsid w:val="0021504D"/>
    <w:rsid w:val="002318BF"/>
    <w:rsid w:val="002358EF"/>
    <w:rsid w:val="00241B27"/>
    <w:rsid w:val="0024332D"/>
    <w:rsid w:val="00244498"/>
    <w:rsid w:val="00245A0C"/>
    <w:rsid w:val="002475E2"/>
    <w:rsid w:val="00257DEE"/>
    <w:rsid w:val="00262614"/>
    <w:rsid w:val="00262B99"/>
    <w:rsid w:val="00267804"/>
    <w:rsid w:val="00272BBF"/>
    <w:rsid w:val="00272EC8"/>
    <w:rsid w:val="00273A8F"/>
    <w:rsid w:val="00283819"/>
    <w:rsid w:val="00286C7F"/>
    <w:rsid w:val="00287118"/>
    <w:rsid w:val="0029123D"/>
    <w:rsid w:val="00296291"/>
    <w:rsid w:val="002967F1"/>
    <w:rsid w:val="002A176E"/>
    <w:rsid w:val="002A1F12"/>
    <w:rsid w:val="002B11B3"/>
    <w:rsid w:val="002B1E87"/>
    <w:rsid w:val="002B5F65"/>
    <w:rsid w:val="002B73E5"/>
    <w:rsid w:val="002C1AAE"/>
    <w:rsid w:val="002D2B52"/>
    <w:rsid w:val="002E046C"/>
    <w:rsid w:val="002F1161"/>
    <w:rsid w:val="002F614D"/>
    <w:rsid w:val="00305F22"/>
    <w:rsid w:val="00311F48"/>
    <w:rsid w:val="003156BA"/>
    <w:rsid w:val="00317104"/>
    <w:rsid w:val="00317A7C"/>
    <w:rsid w:val="00322F3C"/>
    <w:rsid w:val="003260D5"/>
    <w:rsid w:val="00330B6F"/>
    <w:rsid w:val="00340304"/>
    <w:rsid w:val="00340821"/>
    <w:rsid w:val="00344E6F"/>
    <w:rsid w:val="003542C4"/>
    <w:rsid w:val="00360B57"/>
    <w:rsid w:val="00363AFE"/>
    <w:rsid w:val="0037226A"/>
    <w:rsid w:val="00381BBC"/>
    <w:rsid w:val="00383D3F"/>
    <w:rsid w:val="00390D10"/>
    <w:rsid w:val="00393EBF"/>
    <w:rsid w:val="003959F1"/>
    <w:rsid w:val="003960A1"/>
    <w:rsid w:val="003A5300"/>
    <w:rsid w:val="003A6E42"/>
    <w:rsid w:val="003A71D8"/>
    <w:rsid w:val="003B1242"/>
    <w:rsid w:val="003C077D"/>
    <w:rsid w:val="003C7FBF"/>
    <w:rsid w:val="003D021A"/>
    <w:rsid w:val="003D4542"/>
    <w:rsid w:val="003E36B8"/>
    <w:rsid w:val="003E5C15"/>
    <w:rsid w:val="003E7014"/>
    <w:rsid w:val="003F511D"/>
    <w:rsid w:val="004057B2"/>
    <w:rsid w:val="0041059F"/>
    <w:rsid w:val="00413F9A"/>
    <w:rsid w:val="00427CCA"/>
    <w:rsid w:val="0043227D"/>
    <w:rsid w:val="00442821"/>
    <w:rsid w:val="0045322A"/>
    <w:rsid w:val="0045322E"/>
    <w:rsid w:val="0045445E"/>
    <w:rsid w:val="004549A3"/>
    <w:rsid w:val="0045521A"/>
    <w:rsid w:val="004631D3"/>
    <w:rsid w:val="00463B24"/>
    <w:rsid w:val="00464B28"/>
    <w:rsid w:val="0046532B"/>
    <w:rsid w:val="004665FC"/>
    <w:rsid w:val="00474805"/>
    <w:rsid w:val="00493346"/>
    <w:rsid w:val="004946AE"/>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3527"/>
    <w:rsid w:val="00526420"/>
    <w:rsid w:val="005300EC"/>
    <w:rsid w:val="00530514"/>
    <w:rsid w:val="0053279A"/>
    <w:rsid w:val="0054299D"/>
    <w:rsid w:val="00547384"/>
    <w:rsid w:val="0054753C"/>
    <w:rsid w:val="00547A4A"/>
    <w:rsid w:val="00552688"/>
    <w:rsid w:val="005601C2"/>
    <w:rsid w:val="00565D00"/>
    <w:rsid w:val="00570139"/>
    <w:rsid w:val="00574BF3"/>
    <w:rsid w:val="00575BA4"/>
    <w:rsid w:val="00582613"/>
    <w:rsid w:val="00583425"/>
    <w:rsid w:val="0058648E"/>
    <w:rsid w:val="00593CF3"/>
    <w:rsid w:val="005A3D13"/>
    <w:rsid w:val="005B2AC7"/>
    <w:rsid w:val="005C7502"/>
    <w:rsid w:val="005C7C58"/>
    <w:rsid w:val="005D0EE9"/>
    <w:rsid w:val="005E077A"/>
    <w:rsid w:val="005E0B00"/>
    <w:rsid w:val="005E373C"/>
    <w:rsid w:val="005E407E"/>
    <w:rsid w:val="005E4308"/>
    <w:rsid w:val="005F0B10"/>
    <w:rsid w:val="005F2F6B"/>
    <w:rsid w:val="005F666C"/>
    <w:rsid w:val="005F780E"/>
    <w:rsid w:val="0060040D"/>
    <w:rsid w:val="006037F6"/>
    <w:rsid w:val="00603C8E"/>
    <w:rsid w:val="00605119"/>
    <w:rsid w:val="00611E57"/>
    <w:rsid w:val="006160E6"/>
    <w:rsid w:val="00627719"/>
    <w:rsid w:val="0064321B"/>
    <w:rsid w:val="00661BC5"/>
    <w:rsid w:val="00662B98"/>
    <w:rsid w:val="006647CB"/>
    <w:rsid w:val="00664846"/>
    <w:rsid w:val="00670AA0"/>
    <w:rsid w:val="0067312F"/>
    <w:rsid w:val="0067581A"/>
    <w:rsid w:val="00677957"/>
    <w:rsid w:val="006818DC"/>
    <w:rsid w:val="00683BC8"/>
    <w:rsid w:val="00686B83"/>
    <w:rsid w:val="006B68EE"/>
    <w:rsid w:val="006C3AB9"/>
    <w:rsid w:val="006D1182"/>
    <w:rsid w:val="006D4789"/>
    <w:rsid w:val="006D53E3"/>
    <w:rsid w:val="006E3246"/>
    <w:rsid w:val="006F101D"/>
    <w:rsid w:val="006F272A"/>
    <w:rsid w:val="006F32B0"/>
    <w:rsid w:val="006F3C1E"/>
    <w:rsid w:val="00710C58"/>
    <w:rsid w:val="00712DC6"/>
    <w:rsid w:val="00716811"/>
    <w:rsid w:val="00725D9D"/>
    <w:rsid w:val="00726010"/>
    <w:rsid w:val="00734EB1"/>
    <w:rsid w:val="00734F4C"/>
    <w:rsid w:val="007354FB"/>
    <w:rsid w:val="00750E85"/>
    <w:rsid w:val="007519F5"/>
    <w:rsid w:val="00751C89"/>
    <w:rsid w:val="007542C1"/>
    <w:rsid w:val="00774F53"/>
    <w:rsid w:val="007759AB"/>
    <w:rsid w:val="007957A4"/>
    <w:rsid w:val="00795AAE"/>
    <w:rsid w:val="00797E0F"/>
    <w:rsid w:val="007A029C"/>
    <w:rsid w:val="007A121F"/>
    <w:rsid w:val="007A3360"/>
    <w:rsid w:val="007A5317"/>
    <w:rsid w:val="007A7A6A"/>
    <w:rsid w:val="007B0183"/>
    <w:rsid w:val="007B0F3B"/>
    <w:rsid w:val="007B121B"/>
    <w:rsid w:val="007C63AD"/>
    <w:rsid w:val="007D11B9"/>
    <w:rsid w:val="007D1532"/>
    <w:rsid w:val="008007B8"/>
    <w:rsid w:val="00801672"/>
    <w:rsid w:val="00811414"/>
    <w:rsid w:val="008131A3"/>
    <w:rsid w:val="0081345F"/>
    <w:rsid w:val="00813574"/>
    <w:rsid w:val="00821F85"/>
    <w:rsid w:val="00827686"/>
    <w:rsid w:val="00830282"/>
    <w:rsid w:val="008347D0"/>
    <w:rsid w:val="008424C4"/>
    <w:rsid w:val="008426D1"/>
    <w:rsid w:val="00854435"/>
    <w:rsid w:val="00860F20"/>
    <w:rsid w:val="00873F15"/>
    <w:rsid w:val="008814C8"/>
    <w:rsid w:val="008956C3"/>
    <w:rsid w:val="00897F70"/>
    <w:rsid w:val="008A3BA3"/>
    <w:rsid w:val="008B2925"/>
    <w:rsid w:val="008C2DF1"/>
    <w:rsid w:val="008C6110"/>
    <w:rsid w:val="008D14E1"/>
    <w:rsid w:val="008D46C8"/>
    <w:rsid w:val="008D4FD1"/>
    <w:rsid w:val="008D628D"/>
    <w:rsid w:val="008E6F59"/>
    <w:rsid w:val="0090339F"/>
    <w:rsid w:val="00903530"/>
    <w:rsid w:val="0091089D"/>
    <w:rsid w:val="0091104C"/>
    <w:rsid w:val="009114B3"/>
    <w:rsid w:val="00915106"/>
    <w:rsid w:val="00920B36"/>
    <w:rsid w:val="00920BF1"/>
    <w:rsid w:val="00921944"/>
    <w:rsid w:val="0092308F"/>
    <w:rsid w:val="00925E47"/>
    <w:rsid w:val="0093706E"/>
    <w:rsid w:val="00937782"/>
    <w:rsid w:val="00941919"/>
    <w:rsid w:val="00943460"/>
    <w:rsid w:val="0094488A"/>
    <w:rsid w:val="00944907"/>
    <w:rsid w:val="00945E23"/>
    <w:rsid w:val="00950336"/>
    <w:rsid w:val="00952059"/>
    <w:rsid w:val="00955D1A"/>
    <w:rsid w:val="009573AA"/>
    <w:rsid w:val="00965FDA"/>
    <w:rsid w:val="00967A55"/>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9F7EF8"/>
    <w:rsid w:val="00A05A31"/>
    <w:rsid w:val="00A073DB"/>
    <w:rsid w:val="00A13869"/>
    <w:rsid w:val="00A13E72"/>
    <w:rsid w:val="00A15045"/>
    <w:rsid w:val="00A162BC"/>
    <w:rsid w:val="00A2720C"/>
    <w:rsid w:val="00A30052"/>
    <w:rsid w:val="00A33AEF"/>
    <w:rsid w:val="00A44AD0"/>
    <w:rsid w:val="00A52BE5"/>
    <w:rsid w:val="00A61F6B"/>
    <w:rsid w:val="00A81D35"/>
    <w:rsid w:val="00A90266"/>
    <w:rsid w:val="00A92595"/>
    <w:rsid w:val="00AA10CE"/>
    <w:rsid w:val="00AA290F"/>
    <w:rsid w:val="00AA2DF9"/>
    <w:rsid w:val="00AB623E"/>
    <w:rsid w:val="00AB7D9C"/>
    <w:rsid w:val="00AC58AC"/>
    <w:rsid w:val="00AC5C88"/>
    <w:rsid w:val="00AD1B51"/>
    <w:rsid w:val="00AD1D1C"/>
    <w:rsid w:val="00AD574C"/>
    <w:rsid w:val="00AE26A4"/>
    <w:rsid w:val="00AE26F9"/>
    <w:rsid w:val="00AF36B8"/>
    <w:rsid w:val="00AF43C3"/>
    <w:rsid w:val="00AF5932"/>
    <w:rsid w:val="00B064B9"/>
    <w:rsid w:val="00B13DF8"/>
    <w:rsid w:val="00B170B7"/>
    <w:rsid w:val="00B22039"/>
    <w:rsid w:val="00B3192A"/>
    <w:rsid w:val="00B3338B"/>
    <w:rsid w:val="00B361DE"/>
    <w:rsid w:val="00B6147B"/>
    <w:rsid w:val="00B64476"/>
    <w:rsid w:val="00B6448A"/>
    <w:rsid w:val="00B66120"/>
    <w:rsid w:val="00B726AB"/>
    <w:rsid w:val="00B767E7"/>
    <w:rsid w:val="00B77B3F"/>
    <w:rsid w:val="00B81708"/>
    <w:rsid w:val="00B817A4"/>
    <w:rsid w:val="00B8248F"/>
    <w:rsid w:val="00B94B46"/>
    <w:rsid w:val="00BA465D"/>
    <w:rsid w:val="00BA4FCF"/>
    <w:rsid w:val="00BA669A"/>
    <w:rsid w:val="00BB0C45"/>
    <w:rsid w:val="00BB36A2"/>
    <w:rsid w:val="00BC0CFE"/>
    <w:rsid w:val="00BC1140"/>
    <w:rsid w:val="00BC1440"/>
    <w:rsid w:val="00BC37F3"/>
    <w:rsid w:val="00BD1C96"/>
    <w:rsid w:val="00BD7E56"/>
    <w:rsid w:val="00BE2964"/>
    <w:rsid w:val="00BE3E02"/>
    <w:rsid w:val="00BE4E3D"/>
    <w:rsid w:val="00BE7E97"/>
    <w:rsid w:val="00BF1B7C"/>
    <w:rsid w:val="00BF5481"/>
    <w:rsid w:val="00BF6189"/>
    <w:rsid w:val="00BF6E57"/>
    <w:rsid w:val="00C066E5"/>
    <w:rsid w:val="00C06BCE"/>
    <w:rsid w:val="00C1068C"/>
    <w:rsid w:val="00C11D5D"/>
    <w:rsid w:val="00C1587B"/>
    <w:rsid w:val="00C166F1"/>
    <w:rsid w:val="00C2361D"/>
    <w:rsid w:val="00C24716"/>
    <w:rsid w:val="00C24853"/>
    <w:rsid w:val="00C2530D"/>
    <w:rsid w:val="00C30040"/>
    <w:rsid w:val="00C30B5E"/>
    <w:rsid w:val="00C36B90"/>
    <w:rsid w:val="00C3756D"/>
    <w:rsid w:val="00C40908"/>
    <w:rsid w:val="00C409F1"/>
    <w:rsid w:val="00C47689"/>
    <w:rsid w:val="00C548F8"/>
    <w:rsid w:val="00C56718"/>
    <w:rsid w:val="00C63A4B"/>
    <w:rsid w:val="00C72E4C"/>
    <w:rsid w:val="00C775F3"/>
    <w:rsid w:val="00C831D1"/>
    <w:rsid w:val="00C84E11"/>
    <w:rsid w:val="00C87574"/>
    <w:rsid w:val="00C90999"/>
    <w:rsid w:val="00CA1D05"/>
    <w:rsid w:val="00CA2043"/>
    <w:rsid w:val="00CA512E"/>
    <w:rsid w:val="00CA5430"/>
    <w:rsid w:val="00CA6A16"/>
    <w:rsid w:val="00CB2A1D"/>
    <w:rsid w:val="00CC2C7C"/>
    <w:rsid w:val="00CC3B16"/>
    <w:rsid w:val="00CC64FC"/>
    <w:rsid w:val="00CC6A1A"/>
    <w:rsid w:val="00CC7E60"/>
    <w:rsid w:val="00CD14DC"/>
    <w:rsid w:val="00CD4F07"/>
    <w:rsid w:val="00CD5FA2"/>
    <w:rsid w:val="00CE24B5"/>
    <w:rsid w:val="00CF1C5A"/>
    <w:rsid w:val="00D0012E"/>
    <w:rsid w:val="00D03F35"/>
    <w:rsid w:val="00D11464"/>
    <w:rsid w:val="00D13163"/>
    <w:rsid w:val="00D20575"/>
    <w:rsid w:val="00D26B88"/>
    <w:rsid w:val="00D31039"/>
    <w:rsid w:val="00D344E3"/>
    <w:rsid w:val="00D37594"/>
    <w:rsid w:val="00D375A2"/>
    <w:rsid w:val="00D549A4"/>
    <w:rsid w:val="00D55FD0"/>
    <w:rsid w:val="00D60E1C"/>
    <w:rsid w:val="00D6685F"/>
    <w:rsid w:val="00D718F0"/>
    <w:rsid w:val="00D727C3"/>
    <w:rsid w:val="00D75E4D"/>
    <w:rsid w:val="00D8024A"/>
    <w:rsid w:val="00D82D90"/>
    <w:rsid w:val="00D85D96"/>
    <w:rsid w:val="00D875B4"/>
    <w:rsid w:val="00D8762C"/>
    <w:rsid w:val="00D90A7E"/>
    <w:rsid w:val="00D91785"/>
    <w:rsid w:val="00D95401"/>
    <w:rsid w:val="00DB67AA"/>
    <w:rsid w:val="00DC01FD"/>
    <w:rsid w:val="00DC149B"/>
    <w:rsid w:val="00DC2268"/>
    <w:rsid w:val="00DC248C"/>
    <w:rsid w:val="00DC3686"/>
    <w:rsid w:val="00DC5B7F"/>
    <w:rsid w:val="00DC5D06"/>
    <w:rsid w:val="00DD0454"/>
    <w:rsid w:val="00DD4FDB"/>
    <w:rsid w:val="00DD532E"/>
    <w:rsid w:val="00DE1D2B"/>
    <w:rsid w:val="00DE2DB7"/>
    <w:rsid w:val="00DE44D2"/>
    <w:rsid w:val="00DF0108"/>
    <w:rsid w:val="00DF2CF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006E"/>
    <w:rsid w:val="00E55CBC"/>
    <w:rsid w:val="00E567A2"/>
    <w:rsid w:val="00E6545B"/>
    <w:rsid w:val="00E75670"/>
    <w:rsid w:val="00E81185"/>
    <w:rsid w:val="00E81EBA"/>
    <w:rsid w:val="00E84D68"/>
    <w:rsid w:val="00E93CEE"/>
    <w:rsid w:val="00E9690E"/>
    <w:rsid w:val="00E97256"/>
    <w:rsid w:val="00EA1C5A"/>
    <w:rsid w:val="00EA3D45"/>
    <w:rsid w:val="00EA546F"/>
    <w:rsid w:val="00EA7536"/>
    <w:rsid w:val="00EB0183"/>
    <w:rsid w:val="00ED59DA"/>
    <w:rsid w:val="00ED6A51"/>
    <w:rsid w:val="00EE037D"/>
    <w:rsid w:val="00EE22B8"/>
    <w:rsid w:val="00EE2BBD"/>
    <w:rsid w:val="00EF2737"/>
    <w:rsid w:val="00EF3257"/>
    <w:rsid w:val="00EF6C08"/>
    <w:rsid w:val="00F042D0"/>
    <w:rsid w:val="00F0461A"/>
    <w:rsid w:val="00F10136"/>
    <w:rsid w:val="00F14074"/>
    <w:rsid w:val="00F157F4"/>
    <w:rsid w:val="00F15F5C"/>
    <w:rsid w:val="00F17091"/>
    <w:rsid w:val="00F21E12"/>
    <w:rsid w:val="00F22211"/>
    <w:rsid w:val="00F261B5"/>
    <w:rsid w:val="00F30B32"/>
    <w:rsid w:val="00F33EC0"/>
    <w:rsid w:val="00F35208"/>
    <w:rsid w:val="00F40A51"/>
    <w:rsid w:val="00F41E01"/>
    <w:rsid w:val="00F42BFD"/>
    <w:rsid w:val="00F4763F"/>
    <w:rsid w:val="00F52AEA"/>
    <w:rsid w:val="00F57FEA"/>
    <w:rsid w:val="00F62CB2"/>
    <w:rsid w:val="00F64BDA"/>
    <w:rsid w:val="00F66FF9"/>
    <w:rsid w:val="00F77F81"/>
    <w:rsid w:val="00F94E72"/>
    <w:rsid w:val="00F96675"/>
    <w:rsid w:val="00F970E0"/>
    <w:rsid w:val="00FC5E2E"/>
    <w:rsid w:val="00FC6DFB"/>
    <w:rsid w:val="00FD4BB2"/>
    <w:rsid w:val="00FD6EB4"/>
    <w:rsid w:val="00FD7844"/>
    <w:rsid w:val="00FE10D0"/>
    <w:rsid w:val="00FE175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9F609"/>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3D10-93F7-497A-B380-CF60EABF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1493</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9691</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Iriela Aguilar</cp:lastModifiedBy>
  <cp:revision>4</cp:revision>
  <cp:lastPrinted>2015-12-30T16:36:00Z</cp:lastPrinted>
  <dcterms:created xsi:type="dcterms:W3CDTF">2019-09-11T12:19:00Z</dcterms:created>
  <dcterms:modified xsi:type="dcterms:W3CDTF">2019-09-11T12:50:00Z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