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9986" w14:textId="24DC4DF9" w:rsidR="006546C2" w:rsidRPr="0086107D" w:rsidRDefault="00366191" w:rsidP="002E5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Este formulario de Propuesta</w:t>
      </w:r>
      <w:r w:rsidR="00F41CDD">
        <w:rPr>
          <w:rFonts w:ascii="Times New Roman" w:hAnsi="Times New Roman" w:cs="Times New Roman"/>
          <w:sz w:val="24"/>
          <w:szCs w:val="24"/>
        </w:rPr>
        <w:t xml:space="preserve"> </w:t>
      </w:r>
      <w:r w:rsidR="00BD67D1">
        <w:rPr>
          <w:rFonts w:ascii="Times New Roman" w:hAnsi="Times New Roman" w:cs="Times New Roman"/>
          <w:sz w:val="24"/>
          <w:szCs w:val="24"/>
        </w:rPr>
        <w:t xml:space="preserve">deberá ser </w:t>
      </w:r>
      <w:r w:rsidR="00F41CDD">
        <w:rPr>
          <w:rFonts w:ascii="Times New Roman" w:hAnsi="Times New Roman" w:cs="Times New Roman"/>
          <w:sz w:val="24"/>
          <w:szCs w:val="24"/>
        </w:rPr>
        <w:t>seguido al</w:t>
      </w:r>
      <w:r w:rsidR="00BD67D1">
        <w:rPr>
          <w:rFonts w:ascii="Times New Roman" w:hAnsi="Times New Roman" w:cs="Times New Roman"/>
          <w:sz w:val="24"/>
          <w:szCs w:val="24"/>
        </w:rPr>
        <w:t xml:space="preserve"> pie de la letra y</w:t>
      </w:r>
      <w:r w:rsidR="00F41CDD">
        <w:rPr>
          <w:rFonts w:ascii="Times New Roman" w:hAnsi="Times New Roman" w:cs="Times New Roman"/>
          <w:sz w:val="24"/>
          <w:szCs w:val="24"/>
        </w:rPr>
        <w:t xml:space="preserve"> </w:t>
      </w:r>
      <w:r w:rsidR="006546C2" w:rsidRPr="0086107D">
        <w:rPr>
          <w:rFonts w:ascii="Times New Roman" w:hAnsi="Times New Roman" w:cs="Times New Roman"/>
          <w:sz w:val="24"/>
          <w:szCs w:val="24"/>
        </w:rPr>
        <w:t>en su totalidad. Una explicación más detallada sobre la información solicitada la puede encontrar en la Guía para realización de Campamento Científico y Tecnológico.</w:t>
      </w:r>
    </w:p>
    <w:p w14:paraId="3BC58910" w14:textId="77777777" w:rsidR="00574A1A" w:rsidRPr="0086107D" w:rsidRDefault="00574A1A" w:rsidP="002E583F">
      <w:pPr>
        <w:pStyle w:val="Ttulo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86107D">
        <w:rPr>
          <w:rFonts w:ascii="Times New Roman" w:hAnsi="Times New Roman" w:cs="Times New Roman"/>
          <w:sz w:val="24"/>
        </w:rPr>
        <w:t>Datos Generale</w:t>
      </w:r>
      <w:r w:rsidR="00D90F1F" w:rsidRPr="0086107D">
        <w:rPr>
          <w:rFonts w:ascii="Times New Roman" w:hAnsi="Times New Roman" w:cs="Times New Roman"/>
          <w:sz w:val="24"/>
        </w:rPr>
        <w:t>s de la Institución Proponente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073"/>
        <w:gridCol w:w="2492"/>
        <w:gridCol w:w="2380"/>
        <w:gridCol w:w="2380"/>
      </w:tblGrid>
      <w:tr w:rsidR="001D2889" w:rsidRPr="0086107D" w14:paraId="2F979D36" w14:textId="77777777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24280D6C" w14:textId="77777777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242614" w:rsidRPr="0086107D" w14:paraId="56C1BA36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76E433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Nombre: </w:t>
            </w:r>
          </w:p>
        </w:tc>
        <w:tc>
          <w:tcPr>
            <w:tcW w:w="8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D7295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14:paraId="0B52201D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117BA9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Dirección: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1FE9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242614" w:rsidRPr="0086107D" w14:paraId="2A5DCFF2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A69FD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Teléfonos:      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15B6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14:paraId="024F1105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FF2EC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3A85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14:paraId="228D7645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4C8B63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>Página Web: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C3300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14:paraId="0B0EB1CB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FF04CB" w14:textId="77777777" w:rsidR="00242614" w:rsidRPr="0086107D" w:rsidRDefault="00242614" w:rsidP="002E583F">
            <w:pPr>
              <w:jc w:val="both"/>
              <w:rPr>
                <w:sz w:val="24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79D69" w14:textId="77777777" w:rsidR="00242614" w:rsidRPr="0086107D" w:rsidRDefault="00242614" w:rsidP="002E583F">
            <w:pPr>
              <w:jc w:val="both"/>
              <w:rPr>
                <w:b/>
                <w:sz w:val="24"/>
              </w:rPr>
            </w:pPr>
          </w:p>
        </w:tc>
      </w:tr>
      <w:tr w:rsidR="00DD0F24" w:rsidRPr="0086107D" w14:paraId="78C2FF07" w14:textId="77777777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4DC77AE8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Tipo de Institución</w:t>
            </w:r>
          </w:p>
        </w:tc>
      </w:tr>
      <w:tr w:rsidR="00DD0F24" w:rsidRPr="0086107D" w14:paraId="6B765C80" w14:textId="77777777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AD32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Universidad</w:t>
            </w:r>
            <w:r w:rsidR="000331B0"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es Acreditadas por CONEAUPA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4889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Centro o Instituto de Investigación</w:t>
            </w:r>
          </w:p>
        </w:tc>
      </w:tr>
      <w:tr w:rsidR="00DD0F24" w:rsidRPr="0086107D" w14:paraId="4AB694C0" w14:textId="77777777" w:rsidTr="00442155">
        <w:trPr>
          <w:trHeight w:val="499"/>
        </w:trPr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14:paraId="36C78533" w14:textId="56C882C7" w:rsidR="00DD0F24" w:rsidRPr="0086107D" w:rsidRDefault="00442155" w:rsidP="004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CDD77" wp14:editId="214CD8D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66675</wp:posOffset>
                      </wp:positionV>
                      <wp:extent cx="276225" cy="11430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DF815" id="Elipse 1" o:spid="_x0000_s1026" style="position:absolute;margin-left:66pt;margin-top:5.25pt;width:21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" filled="f" strokecolor="#243f60 [1604]" strokeweight="2pt"/>
                  </w:pict>
                </mc:Fallback>
              </mc:AlternateContent>
            </w:r>
            <w:r w:rsidR="00DD0F24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Pública   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14:paraId="1F4DC22E" w14:textId="51045BA7" w:rsidR="00DD0F24" w:rsidRPr="0086107D" w:rsidRDefault="00DD0F24" w:rsidP="004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 Privada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051F3196" w14:textId="49407A9C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18BDF6ED" w14:textId="40877F06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Privado* </w:t>
            </w:r>
          </w:p>
        </w:tc>
      </w:tr>
      <w:tr w:rsidR="00DD0F24" w:rsidRPr="0086107D" w14:paraId="0643F780" w14:textId="77777777" w:rsidTr="00242614">
        <w:tc>
          <w:tcPr>
            <w:tcW w:w="9743" w:type="dxa"/>
            <w:gridSpan w:val="5"/>
            <w:shd w:val="clear" w:color="auto" w:fill="3D6CA5"/>
          </w:tcPr>
          <w:p w14:paraId="59755B7F" w14:textId="6C6AA39F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Estatus Legal</w:t>
            </w:r>
          </w:p>
        </w:tc>
      </w:tr>
      <w:tr w:rsidR="00DD0F24" w:rsidRPr="0086107D" w14:paraId="60A9D1E6" w14:textId="77777777" w:rsidTr="00242614">
        <w:tc>
          <w:tcPr>
            <w:tcW w:w="4983" w:type="dxa"/>
            <w:gridSpan w:val="3"/>
          </w:tcPr>
          <w:p w14:paraId="787A8D3D" w14:textId="375EE74A" w:rsidR="001D2889" w:rsidRPr="0086107D" w:rsidRDefault="00442155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CD06E4" wp14:editId="7E5EBFF8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-457200</wp:posOffset>
                      </wp:positionV>
                      <wp:extent cx="285750" cy="142875"/>
                      <wp:effectExtent l="0" t="0" r="19050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E8F37" id="Elipse 3" o:spid="_x0000_s1026" style="position:absolute;margin-left:197.25pt;margin-top:-36pt;width:22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 w:rsidR="001D2889" w:rsidRPr="0086107D">
              <w:rPr>
                <w:rFonts w:ascii="Times New Roman" w:hAnsi="Times New Roman" w:cs="Times New Roman"/>
                <w:sz w:val="24"/>
                <w:szCs w:val="24"/>
              </w:rPr>
              <w:t>Representante Legal:</w:t>
            </w:r>
          </w:p>
          <w:p w14:paraId="10894FA7" w14:textId="77777777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restart"/>
          </w:tcPr>
          <w:p w14:paraId="7EC1821F" w14:textId="5F0BE035" w:rsidR="00DD0F24" w:rsidRPr="0086107D" w:rsidRDefault="00442155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FEC109" wp14:editId="51743146">
                      <wp:simplePos x="0" y="0"/>
                      <wp:positionH relativeFrom="column">
                        <wp:posOffset>569596</wp:posOffset>
                      </wp:positionH>
                      <wp:positionV relativeFrom="paragraph">
                        <wp:posOffset>-438150</wp:posOffset>
                      </wp:positionV>
                      <wp:extent cx="304800" cy="133350"/>
                      <wp:effectExtent l="0" t="0" r="19050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58DEC" id="Elipse 6" o:spid="_x0000_s1026" style="position:absolute;margin-left:44.85pt;margin-top:-34.5pt;width:24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65649" wp14:editId="64EA3A41">
                      <wp:simplePos x="0" y="0"/>
                      <wp:positionH relativeFrom="column">
                        <wp:posOffset>2312669</wp:posOffset>
                      </wp:positionH>
                      <wp:positionV relativeFrom="paragraph">
                        <wp:posOffset>-447676</wp:posOffset>
                      </wp:positionV>
                      <wp:extent cx="276225" cy="123825"/>
                      <wp:effectExtent l="0" t="0" r="28575" b="285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238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466A9" id="Elipse 5" o:spid="_x0000_s1026" style="position:absolute;margin-left:182.1pt;margin-top:-35.25pt;width:21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" filled="f" strokecolor="#243f60 [1604]" strokeweight="2pt"/>
                  </w:pict>
                </mc:Fallback>
              </mc:AlternateContent>
            </w:r>
            <w:r w:rsidR="001D2889" w:rsidRPr="0086107D">
              <w:rPr>
                <w:rFonts w:ascii="Times New Roman" w:hAnsi="Times New Roman" w:cs="Times New Roman"/>
                <w:sz w:val="24"/>
                <w:szCs w:val="24"/>
              </w:rPr>
              <w:t>Número de Decreto Ejecutivo de Aprobación de Operación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(públicos) o Certificado de Registro Público (privados)</w:t>
            </w:r>
            <w:r w:rsidR="001D2889"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0F24" w:rsidRPr="0086107D" w14:paraId="0D32BA36" w14:textId="77777777" w:rsidTr="00242614">
        <w:tc>
          <w:tcPr>
            <w:tcW w:w="4983" w:type="dxa"/>
            <w:gridSpan w:val="3"/>
            <w:tcBorders>
              <w:bottom w:val="nil"/>
            </w:tcBorders>
          </w:tcPr>
          <w:p w14:paraId="6DE66175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Ley de Creación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(si aplica)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35BDD7" w14:textId="77777777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/>
            <w:tcBorders>
              <w:bottom w:val="nil"/>
            </w:tcBorders>
          </w:tcPr>
          <w:p w14:paraId="3AC0B028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14:paraId="2086D521" w14:textId="77777777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6E1E6EA0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Unidad Responsable</w:t>
            </w:r>
          </w:p>
        </w:tc>
      </w:tr>
      <w:tr w:rsidR="00850EF6" w:rsidRPr="0086107D" w14:paraId="3C97D3C9" w14:textId="77777777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B2721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91C85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14:paraId="4814E8C9" w14:textId="77777777" w:rsidTr="00242614"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4AC13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A1783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34BF2" w14:textId="77777777" w:rsidR="00D90F1F" w:rsidRPr="0086107D" w:rsidRDefault="00AA747A" w:rsidP="002E58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07D">
        <w:rPr>
          <w:rFonts w:ascii="Times New Roman" w:hAnsi="Times New Roman" w:cs="Times New Roman"/>
          <w:i/>
          <w:sz w:val="24"/>
          <w:szCs w:val="24"/>
        </w:rPr>
        <w:t>*Centros o Institutos de Investigación privados sin fines de lucro.</w:t>
      </w:r>
    </w:p>
    <w:p w14:paraId="7BF57673" w14:textId="77777777" w:rsidR="0086107D" w:rsidRPr="0086107D" w:rsidRDefault="0086107D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86107D">
        <w:rPr>
          <w:sz w:val="24"/>
          <w:szCs w:val="24"/>
        </w:rPr>
        <w:t>Unidad Administradora de Fondos</w:t>
      </w:r>
      <w:r w:rsidR="00C85C97">
        <w:rPr>
          <w:sz w:val="24"/>
          <w:szCs w:val="24"/>
        </w:rPr>
        <w:t xml:space="preserve"> (No debe ser persona natural)</w:t>
      </w:r>
    </w:p>
    <w:p w14:paraId="12CE1D6E" w14:textId="77777777" w:rsidR="0086107D" w:rsidRPr="0086107D" w:rsidRDefault="0086107D" w:rsidP="002E583F">
      <w:pPr>
        <w:jc w:val="both"/>
        <w:rPr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026"/>
      </w:tblGrid>
      <w:tr w:rsidR="0086107D" w:rsidRPr="0086107D" w14:paraId="6C5DA8B8" w14:textId="77777777" w:rsidTr="0086107D">
        <w:tc>
          <w:tcPr>
            <w:tcW w:w="1026" w:type="dxa"/>
            <w:shd w:val="clear" w:color="auto" w:fill="3D6CA5"/>
          </w:tcPr>
          <w:p w14:paraId="084BBDFC" w14:textId="77777777" w:rsidR="0086107D" w:rsidRPr="0086107D" w:rsidRDefault="0086107D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Nombre: </w:t>
            </w:r>
          </w:p>
        </w:tc>
        <w:tc>
          <w:tcPr>
            <w:tcW w:w="9060" w:type="dxa"/>
            <w:tcBorders>
              <w:bottom w:val="single" w:sz="4" w:space="0" w:color="auto"/>
            </w:tcBorders>
          </w:tcPr>
          <w:p w14:paraId="5CC428CA" w14:textId="77777777" w:rsidR="0086107D" w:rsidRPr="0086107D" w:rsidRDefault="0086107D" w:rsidP="002E58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1E84CA" w14:textId="77777777" w:rsidR="0086107D" w:rsidRPr="0086107D" w:rsidRDefault="0086107D" w:rsidP="002E583F">
      <w:pPr>
        <w:spacing w:after="0"/>
        <w:jc w:val="both"/>
      </w:pPr>
    </w:p>
    <w:p w14:paraId="0DD93398" w14:textId="77777777" w:rsidR="00D90F1F" w:rsidRPr="00632071" w:rsidRDefault="00D90F1F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Aliados Estratégicos </w:t>
      </w:r>
      <w:r w:rsidR="00A83DFB" w:rsidRPr="00632071">
        <w:rPr>
          <w:sz w:val="24"/>
          <w:szCs w:val="24"/>
        </w:rPr>
        <w:t>(si aplica)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D90F1F" w:rsidRPr="00632071" w14:paraId="47317B4F" w14:textId="77777777" w:rsidTr="005F2FD6">
        <w:tc>
          <w:tcPr>
            <w:tcW w:w="4871" w:type="dxa"/>
            <w:shd w:val="clear" w:color="auto" w:fill="3D6CA5"/>
          </w:tcPr>
          <w:p w14:paraId="609D0B82" w14:textId="77777777" w:rsidR="00D90F1F" w:rsidRPr="00632071" w:rsidRDefault="00D90F1F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Nombre de la Institución </w:t>
            </w:r>
          </w:p>
        </w:tc>
        <w:tc>
          <w:tcPr>
            <w:tcW w:w="4872" w:type="dxa"/>
            <w:shd w:val="clear" w:color="auto" w:fill="3D6CA5"/>
          </w:tcPr>
          <w:p w14:paraId="03CF6A66" w14:textId="77777777" w:rsidR="00D90F1F" w:rsidRPr="00632071" w:rsidRDefault="00D90F1F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Tipo de Colaboración </w:t>
            </w:r>
          </w:p>
        </w:tc>
      </w:tr>
      <w:tr w:rsidR="005F2FD6" w:rsidRPr="00632071" w14:paraId="01457B8B" w14:textId="77777777" w:rsidTr="005F2FD6">
        <w:tc>
          <w:tcPr>
            <w:tcW w:w="4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5EA3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F845B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</w:p>
        </w:tc>
      </w:tr>
      <w:tr w:rsidR="005F2FD6" w:rsidRPr="00632071" w14:paraId="46A2A859" w14:textId="77777777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6DC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CBBEE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</w:tr>
      <w:tr w:rsidR="005F2FD6" w:rsidRPr="00632071" w14:paraId="5338DD8D" w14:textId="77777777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4728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3A7CB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</w:tr>
    </w:tbl>
    <w:p w14:paraId="47985D03" w14:textId="77777777" w:rsidR="00D368B8" w:rsidRPr="00632071" w:rsidRDefault="00574A1A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Información General </w:t>
      </w:r>
      <w:r w:rsidR="00EC2410" w:rsidRPr="00632071">
        <w:rPr>
          <w:sz w:val="24"/>
          <w:szCs w:val="24"/>
        </w:rPr>
        <w:t>de la Propuesta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51"/>
        <w:gridCol w:w="941"/>
        <w:gridCol w:w="3931"/>
      </w:tblGrid>
      <w:tr w:rsidR="00F51652" w:rsidRPr="00632071" w14:paraId="00298B08" w14:textId="77777777" w:rsidTr="00A81515"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3B35206B" w14:textId="77777777" w:rsidR="00F51652" w:rsidRPr="00632071" w:rsidRDefault="00EC2410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Información sobre el Programa</w:t>
            </w:r>
          </w:p>
        </w:tc>
      </w:tr>
      <w:tr w:rsidR="0086107D" w:rsidRPr="00632071" w14:paraId="7733CE0C" w14:textId="77777777" w:rsidTr="00A8151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7636F" w14:textId="77777777" w:rsidR="0086107D" w:rsidRPr="00632071" w:rsidRDefault="00857F99" w:rsidP="002E58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de ejecución del Campamento</w:t>
            </w:r>
            <w:r w:rsidR="0086107D" w:rsidRPr="006320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E75A4" w14:textId="77777777" w:rsidR="0086107D" w:rsidRPr="00632071" w:rsidRDefault="0086107D" w:rsidP="002E58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2410" w:rsidRPr="00632071" w14:paraId="66EAFCA7" w14:textId="77777777" w:rsidTr="00A81515">
        <w:trPr>
          <w:trHeight w:val="376"/>
        </w:trPr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1B82" w14:textId="77777777" w:rsidR="00C17991" w:rsidRPr="00632071" w:rsidRDefault="00C17991" w:rsidP="002E583F">
            <w:pPr>
              <w:jc w:val="both"/>
              <w:rPr>
                <w:b/>
                <w:sz w:val="24"/>
                <w:szCs w:val="24"/>
              </w:rPr>
            </w:pPr>
          </w:p>
          <w:p w14:paraId="34060B44" w14:textId="77777777" w:rsidR="00EC2410" w:rsidRPr="00632071" w:rsidRDefault="00EC2410" w:rsidP="002E583F">
            <w:pPr>
              <w:jc w:val="both"/>
              <w:rPr>
                <w:b/>
                <w:sz w:val="24"/>
                <w:szCs w:val="24"/>
              </w:rPr>
            </w:pPr>
            <w:r w:rsidRPr="00632071">
              <w:rPr>
                <w:b/>
                <w:sz w:val="24"/>
                <w:szCs w:val="24"/>
              </w:rPr>
              <w:t>Coordinador Principal del Programa</w:t>
            </w:r>
          </w:p>
        </w:tc>
      </w:tr>
      <w:tr w:rsidR="0086107D" w:rsidRPr="00632071" w14:paraId="62BAEAC7" w14:textId="77777777" w:rsidTr="00C17991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B8169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Nombre: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084D0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22842071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>Cargo: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D52B6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C2410" w:rsidRPr="00632071" w14:paraId="3FD1A79E" w14:textId="77777777" w:rsidTr="00C17991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DCC41" w14:textId="77777777" w:rsidR="00EC2410" w:rsidRPr="00632071" w:rsidRDefault="00EC2410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Teléfono: 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1AC08" w14:textId="77777777" w:rsidR="00EC2410" w:rsidRPr="00632071" w:rsidRDefault="00EC2410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Correo Electrónico: </w:t>
            </w:r>
          </w:p>
        </w:tc>
      </w:tr>
      <w:tr w:rsidR="006546C2" w:rsidRPr="00632071" w14:paraId="5E2438A9" w14:textId="77777777" w:rsidTr="00CC733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823D9" w14:textId="77777777" w:rsidR="006546C2" w:rsidRPr="00632071" w:rsidRDefault="006546C2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*Debe incorporarse la hoja de vida y la carta de aceptación del </w:t>
            </w:r>
            <w:r w:rsidR="003F7731" w:rsidRPr="00632071">
              <w:rPr>
                <w:i/>
                <w:sz w:val="24"/>
                <w:szCs w:val="24"/>
              </w:rPr>
              <w:t>Coordinador propuesto en el anexo de la propuesta.</w:t>
            </w:r>
          </w:p>
        </w:tc>
      </w:tr>
      <w:tr w:rsidR="00EC2410" w:rsidRPr="00632071" w14:paraId="15F0B7DD" w14:textId="77777777" w:rsidTr="005F2FD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D6CA5"/>
          </w:tcPr>
          <w:p w14:paraId="2E9E9CC3" w14:textId="5DE1C05E" w:rsidR="00EC2410" w:rsidRPr="00632071" w:rsidRDefault="00EC2410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Nom</w:t>
            </w:r>
            <w:r w:rsidR="00574B0B" w:rsidRPr="00632071">
              <w:rPr>
                <w:b/>
                <w:color w:val="FFFFFF" w:themeColor="background1"/>
                <w:sz w:val="24"/>
                <w:szCs w:val="24"/>
              </w:rPr>
              <w:t xml:space="preserve">bre </w:t>
            </w:r>
            <w:r w:rsidR="00D90F1F" w:rsidRPr="00632071">
              <w:rPr>
                <w:b/>
                <w:color w:val="FFFFFF" w:themeColor="background1"/>
                <w:sz w:val="24"/>
                <w:szCs w:val="24"/>
              </w:rPr>
              <w:t>del</w:t>
            </w:r>
            <w:r w:rsidR="00366191">
              <w:rPr>
                <w:b/>
                <w:color w:val="FFFFFF" w:themeColor="background1"/>
                <w:sz w:val="24"/>
                <w:szCs w:val="24"/>
              </w:rPr>
              <w:t xml:space="preserve"> Campamento</w:t>
            </w:r>
          </w:p>
        </w:tc>
      </w:tr>
      <w:tr w:rsidR="005F2FD6" w:rsidRPr="00632071" w14:paraId="7E22628B" w14:textId="77777777" w:rsidTr="005F2F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A56A7" w14:textId="77777777" w:rsidR="005F2FD6" w:rsidRPr="00632071" w:rsidRDefault="004835D1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>Título</w:t>
            </w:r>
            <w:r w:rsidR="005F2FD6" w:rsidRPr="00632071">
              <w:rPr>
                <w:b/>
                <w:i/>
                <w:sz w:val="24"/>
                <w:szCs w:val="24"/>
              </w:rPr>
              <w:t xml:space="preserve">:  </w:t>
            </w: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B1571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F2FD6" w:rsidRPr="00632071" w14:paraId="77F50BAC" w14:textId="77777777" w:rsidTr="00C17991"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2B6E2D" w14:textId="77777777" w:rsidR="002356D2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Áreas Temáticas </w:t>
            </w:r>
            <w:r w:rsidR="00857F99">
              <w:rPr>
                <w:b/>
                <w:i/>
                <w:sz w:val="24"/>
                <w:szCs w:val="24"/>
              </w:rPr>
              <w:t xml:space="preserve">que se cubrirán </w:t>
            </w:r>
            <w:r w:rsidRPr="00632071">
              <w:rPr>
                <w:b/>
                <w:i/>
                <w:sz w:val="24"/>
                <w:szCs w:val="24"/>
              </w:rPr>
              <w:t xml:space="preserve">                         </w:t>
            </w:r>
          </w:p>
          <w:p w14:paraId="052E7B9C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  </w:t>
            </w:r>
            <w:r w:rsidRPr="00632071">
              <w:rPr>
                <w:i/>
                <w:sz w:val="24"/>
                <w:szCs w:val="24"/>
              </w:rPr>
              <w:t>hasta tres áreas temáticas</w:t>
            </w:r>
            <w:r w:rsidRPr="006320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8B92E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1.  </w:t>
            </w:r>
          </w:p>
        </w:tc>
      </w:tr>
      <w:tr w:rsidR="005F2FD6" w:rsidRPr="00632071" w14:paraId="0B7006A6" w14:textId="77777777" w:rsidTr="00C17991">
        <w:tc>
          <w:tcPr>
            <w:tcW w:w="4820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CDD041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B1061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>2.</w:t>
            </w:r>
          </w:p>
        </w:tc>
      </w:tr>
      <w:tr w:rsidR="005F2FD6" w:rsidRPr="00632071" w14:paraId="1CFC12C1" w14:textId="77777777" w:rsidTr="00C17991"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C4A0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3226A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3.      </w:t>
            </w:r>
          </w:p>
        </w:tc>
      </w:tr>
    </w:tbl>
    <w:p w14:paraId="0D682C37" w14:textId="77777777" w:rsidR="00D90F1F" w:rsidRPr="00632071" w:rsidRDefault="00D90F1F" w:rsidP="002E583F">
      <w:pPr>
        <w:jc w:val="both"/>
        <w:rPr>
          <w:sz w:val="24"/>
          <w:szCs w:val="24"/>
        </w:rPr>
      </w:pPr>
    </w:p>
    <w:p w14:paraId="7074F300" w14:textId="77777777" w:rsidR="00A71999" w:rsidRPr="00632071" w:rsidRDefault="00434693" w:rsidP="002E583F">
      <w:pPr>
        <w:pStyle w:val="Ttulo3"/>
        <w:numPr>
          <w:ilvl w:val="0"/>
          <w:numId w:val="29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Resumen </w:t>
      </w:r>
      <w:r w:rsidR="0053413B" w:rsidRPr="00632071">
        <w:rPr>
          <w:sz w:val="24"/>
          <w:szCs w:val="24"/>
        </w:rPr>
        <w:t xml:space="preserve">Ejecutivo de la Propuesta: </w:t>
      </w:r>
      <w:r w:rsidR="004E2214" w:rsidRPr="00632071">
        <w:rPr>
          <w:sz w:val="24"/>
          <w:szCs w:val="24"/>
        </w:rPr>
        <w:t xml:space="preserve">hasta 500 palabras y </w:t>
      </w:r>
      <w:r w:rsidR="0053413B" w:rsidRPr="00632071">
        <w:rPr>
          <w:sz w:val="24"/>
          <w:szCs w:val="24"/>
        </w:rPr>
        <w:t xml:space="preserve">colocar en una </w:t>
      </w:r>
      <w:r w:rsidR="004E2214" w:rsidRPr="00632071">
        <w:rPr>
          <w:sz w:val="24"/>
          <w:szCs w:val="24"/>
        </w:rPr>
        <w:t>p</w:t>
      </w:r>
      <w:r w:rsidR="0053413B" w:rsidRPr="00632071">
        <w:rPr>
          <w:sz w:val="24"/>
          <w:szCs w:val="24"/>
        </w:rPr>
        <w:t xml:space="preserve">ágina </w:t>
      </w:r>
      <w:r w:rsidR="00D90F1F" w:rsidRPr="00632071">
        <w:rPr>
          <w:sz w:val="24"/>
          <w:szCs w:val="24"/>
        </w:rPr>
        <w:t>aparte</w:t>
      </w:r>
      <w:r w:rsidR="004E2214" w:rsidRPr="00632071">
        <w:rPr>
          <w:sz w:val="24"/>
          <w:szCs w:val="24"/>
        </w:rPr>
        <w:t xml:space="preserve"> 8</w:t>
      </w:r>
      <w:r w:rsidR="004E2214" w:rsidRPr="00632071">
        <w:rPr>
          <w:sz w:val="24"/>
          <w:szCs w:val="24"/>
          <w:vertAlign w:val="superscript"/>
        </w:rPr>
        <w:t>1/2</w:t>
      </w:r>
      <w:r w:rsidR="004E2214" w:rsidRPr="00632071">
        <w:rPr>
          <w:sz w:val="24"/>
          <w:szCs w:val="24"/>
        </w:rPr>
        <w:t>x11</w:t>
      </w:r>
      <w:r w:rsidR="0053413B" w:rsidRPr="00632071">
        <w:rPr>
          <w:sz w:val="24"/>
          <w:szCs w:val="24"/>
        </w:rPr>
        <w:t>cm</w:t>
      </w:r>
      <w:r w:rsidR="004E2214" w:rsidRPr="00632071">
        <w:rPr>
          <w:sz w:val="24"/>
          <w:szCs w:val="24"/>
        </w:rPr>
        <w:t>.</w:t>
      </w:r>
      <w:r w:rsidR="00A71999" w:rsidRPr="00632071">
        <w:rPr>
          <w:sz w:val="24"/>
          <w:szCs w:val="24"/>
        </w:rPr>
        <w:t xml:space="preserve"> </w:t>
      </w:r>
    </w:p>
    <w:p w14:paraId="519B299B" w14:textId="77777777" w:rsidR="00D368B8" w:rsidRPr="00632071" w:rsidRDefault="004E2214" w:rsidP="002E583F">
      <w:pPr>
        <w:pStyle w:val="Ttulo3"/>
        <w:numPr>
          <w:ilvl w:val="0"/>
          <w:numId w:val="29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Descripción de la Propuesta:</w:t>
      </w:r>
    </w:p>
    <w:p w14:paraId="4897FAA5" w14:textId="77777777" w:rsidR="004E221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Introducci</w:t>
      </w:r>
      <w:r w:rsidR="004E2214" w:rsidRPr="00632071">
        <w:rPr>
          <w:sz w:val="24"/>
          <w:szCs w:val="24"/>
        </w:rPr>
        <w:t>ón</w:t>
      </w:r>
      <w:r w:rsidR="003108CE" w:rsidRPr="00632071">
        <w:rPr>
          <w:sz w:val="24"/>
          <w:szCs w:val="24"/>
        </w:rPr>
        <w:t xml:space="preserve"> </w:t>
      </w:r>
    </w:p>
    <w:p w14:paraId="097775E5" w14:textId="77777777" w:rsidR="00540786" w:rsidRPr="00632071" w:rsidRDefault="00540786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Breve descripción del campamento que se desea ejecutar (en un párrafo de 5 líneas colocar cantidad de estudiantes que se pretende beneficiar, nivel educativo en que consiste el campamento, fecha probable de realización, duración en días y lugar probable de ejecución).</w:t>
      </w:r>
    </w:p>
    <w:p w14:paraId="46F27F86" w14:textId="77777777" w:rsidR="00D11863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J</w:t>
      </w:r>
      <w:r w:rsidR="00540786">
        <w:rPr>
          <w:sz w:val="24"/>
          <w:szCs w:val="24"/>
        </w:rPr>
        <w:t>ustificación</w:t>
      </w:r>
    </w:p>
    <w:p w14:paraId="60130D65" w14:textId="77777777"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Impactos y Beneficios esperados</w:t>
      </w:r>
    </w:p>
    <w:p w14:paraId="55F5D41A" w14:textId="77777777"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Objetivos </w:t>
      </w:r>
      <w:r w:rsidR="00C162D9" w:rsidRPr="00632071">
        <w:rPr>
          <w:sz w:val="24"/>
          <w:szCs w:val="24"/>
        </w:rPr>
        <w:t xml:space="preserve">del programa: </w:t>
      </w:r>
      <w:r w:rsidR="0053413B" w:rsidRPr="00632071">
        <w:rPr>
          <w:sz w:val="24"/>
          <w:szCs w:val="24"/>
        </w:rPr>
        <w:t xml:space="preserve">1 </w:t>
      </w:r>
      <w:r w:rsidR="00C162D9" w:rsidRPr="00632071">
        <w:rPr>
          <w:sz w:val="24"/>
          <w:szCs w:val="24"/>
        </w:rPr>
        <w:t>g</w:t>
      </w:r>
      <w:r w:rsidR="00106852" w:rsidRPr="00632071">
        <w:rPr>
          <w:sz w:val="24"/>
          <w:szCs w:val="24"/>
        </w:rPr>
        <w:t>eneral y 3 específicos</w:t>
      </w:r>
      <w:r w:rsidR="00C162D9" w:rsidRPr="00632071">
        <w:rPr>
          <w:sz w:val="24"/>
          <w:szCs w:val="24"/>
        </w:rPr>
        <w:t xml:space="preserve"> (como máximo</w:t>
      </w:r>
      <w:r w:rsidR="00106852" w:rsidRPr="00632071">
        <w:rPr>
          <w:sz w:val="24"/>
          <w:szCs w:val="24"/>
        </w:rPr>
        <w:t>)</w:t>
      </w:r>
    </w:p>
    <w:p w14:paraId="52D6BF50" w14:textId="77777777" w:rsidR="0053288A" w:rsidRPr="00D610EF" w:rsidRDefault="00F808D6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Descripción de metas y de cómo se medirán cuantitativamente</w:t>
      </w:r>
      <w:r w:rsidR="00914E50" w:rsidRPr="00D610EF">
        <w:rPr>
          <w:sz w:val="24"/>
          <w:szCs w:val="24"/>
        </w:rPr>
        <w:t>, deberán incluir como mínimo lo siguiente</w:t>
      </w:r>
      <w:r w:rsidR="0053288A" w:rsidRPr="00D610EF">
        <w:rPr>
          <w:sz w:val="24"/>
          <w:szCs w:val="24"/>
        </w:rPr>
        <w:t>:</w:t>
      </w:r>
    </w:p>
    <w:p w14:paraId="1376400C" w14:textId="77777777" w:rsidR="004E2214" w:rsidRPr="00D610EF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 xml:space="preserve">Bitácoras y portafolios de los </w:t>
      </w:r>
      <w:r w:rsidR="00795F41" w:rsidRPr="00D610EF">
        <w:rPr>
          <w:sz w:val="24"/>
          <w:szCs w:val="24"/>
        </w:rPr>
        <w:t>participantes</w:t>
      </w:r>
      <w:r w:rsidRPr="00D610EF">
        <w:rPr>
          <w:sz w:val="24"/>
          <w:szCs w:val="24"/>
        </w:rPr>
        <w:t>.</w:t>
      </w:r>
    </w:p>
    <w:p w14:paraId="3A83D9FC" w14:textId="77777777" w:rsidR="0053288A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En</w:t>
      </w:r>
      <w:r w:rsidR="006C4994" w:rsidRPr="00D610EF">
        <w:rPr>
          <w:sz w:val="24"/>
          <w:szCs w:val="24"/>
        </w:rPr>
        <w:t xml:space="preserve">cuestas </w:t>
      </w:r>
      <w:r w:rsidR="00914E50" w:rsidRPr="00D610EF">
        <w:rPr>
          <w:sz w:val="24"/>
          <w:szCs w:val="24"/>
        </w:rPr>
        <w:t>a los participantes</w:t>
      </w:r>
      <w:r w:rsidR="006C4994" w:rsidRPr="00D610EF">
        <w:rPr>
          <w:sz w:val="24"/>
          <w:szCs w:val="24"/>
        </w:rPr>
        <w:t xml:space="preserve"> sobre vo</w:t>
      </w:r>
      <w:r w:rsidRPr="00D610EF">
        <w:rPr>
          <w:sz w:val="24"/>
          <w:szCs w:val="24"/>
        </w:rPr>
        <w:t xml:space="preserve">caciones científicas. </w:t>
      </w:r>
    </w:p>
    <w:p w14:paraId="6F4E7947" w14:textId="77777777" w:rsidR="00985C25" w:rsidRDefault="00985C25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qué momento se recolectarán las evidencias del logro de las metas propuestas y que tipo de evidencias serán.</w:t>
      </w:r>
    </w:p>
    <w:p w14:paraId="308F85BD" w14:textId="77777777" w:rsidR="00985C25" w:rsidRPr="00D610EF" w:rsidRDefault="00985C25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Listas </w:t>
      </w:r>
      <w:r w:rsidR="001055DF">
        <w:rPr>
          <w:sz w:val="24"/>
          <w:szCs w:val="24"/>
        </w:rPr>
        <w:t xml:space="preserve">de </w:t>
      </w:r>
      <w:r>
        <w:rPr>
          <w:sz w:val="24"/>
          <w:szCs w:val="24"/>
        </w:rPr>
        <w:t>las evidencias del cumplimiento de las metas.</w:t>
      </w:r>
    </w:p>
    <w:p w14:paraId="0D0A81B3" w14:textId="77777777" w:rsidR="00D11863" w:rsidRPr="00D610EF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Metodología d</w:t>
      </w:r>
      <w:r w:rsidR="00106852" w:rsidRPr="00D610EF">
        <w:rPr>
          <w:sz w:val="24"/>
          <w:szCs w:val="24"/>
        </w:rPr>
        <w:t>el programa de verano propuesto</w:t>
      </w:r>
    </w:p>
    <w:p w14:paraId="671E61ED" w14:textId="77777777" w:rsidR="004B773D" w:rsidRPr="00D610EF" w:rsidRDefault="004B773D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Proceso de Convocatoria y Selección de Estudiantes Beneficiados</w:t>
      </w:r>
      <w:r w:rsidR="00F5139B" w:rsidRPr="00D610EF">
        <w:rPr>
          <w:sz w:val="24"/>
          <w:szCs w:val="24"/>
        </w:rPr>
        <w:t xml:space="preserve">. Mínimo 25 y máximo 50 </w:t>
      </w:r>
      <w:r w:rsidR="00F808D6" w:rsidRPr="00D610EF">
        <w:rPr>
          <w:sz w:val="24"/>
          <w:szCs w:val="24"/>
        </w:rPr>
        <w:t>participantes</w:t>
      </w:r>
      <w:r w:rsidR="00F5139B" w:rsidRPr="00D610EF">
        <w:rPr>
          <w:sz w:val="24"/>
          <w:szCs w:val="24"/>
        </w:rPr>
        <w:t>.</w:t>
      </w:r>
    </w:p>
    <w:p w14:paraId="139FC041" w14:textId="77777777" w:rsidR="002D1611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Modelo </w:t>
      </w:r>
      <w:r w:rsidR="002D1611">
        <w:rPr>
          <w:sz w:val="24"/>
          <w:szCs w:val="24"/>
        </w:rPr>
        <w:t xml:space="preserve">de formato de aplicación de los aspirantes. </w:t>
      </w:r>
    </w:p>
    <w:p w14:paraId="729F3A74" w14:textId="77777777" w:rsidR="00D913F1" w:rsidRDefault="002D1611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Modelo de b</w:t>
      </w:r>
      <w:r w:rsidR="00D913F1" w:rsidRPr="00632071">
        <w:rPr>
          <w:sz w:val="24"/>
          <w:szCs w:val="24"/>
        </w:rPr>
        <w:t>ase de datos para capturar información</w:t>
      </w:r>
      <w:r w:rsidR="00C17991" w:rsidRPr="00632071">
        <w:rPr>
          <w:sz w:val="24"/>
          <w:szCs w:val="24"/>
        </w:rPr>
        <w:t xml:space="preserve"> de contacto de los participantes.</w:t>
      </w:r>
    </w:p>
    <w:p w14:paraId="619260DC" w14:textId="77777777"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Programación </w:t>
      </w:r>
      <w:r w:rsidR="00FA36F2" w:rsidRPr="00632071">
        <w:rPr>
          <w:sz w:val="24"/>
          <w:szCs w:val="24"/>
        </w:rPr>
        <w:t>por área temática propuesta</w:t>
      </w:r>
      <w:r w:rsidR="001C2857" w:rsidRPr="00632071">
        <w:rPr>
          <w:sz w:val="24"/>
          <w:szCs w:val="24"/>
        </w:rPr>
        <w:t>. Debe incluir:</w:t>
      </w:r>
    </w:p>
    <w:p w14:paraId="479AC757" w14:textId="77777777" w:rsidR="00FA36F2" w:rsidRDefault="001C2857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 xml:space="preserve">abilidades científicas y tecnológicas que se pretende desarrollar. </w:t>
      </w:r>
    </w:p>
    <w:p w14:paraId="17DE3245" w14:textId="77777777" w:rsidR="00D45176" w:rsidRPr="00632071" w:rsidRDefault="00D45176" w:rsidP="00DB31E8">
      <w:pPr>
        <w:pStyle w:val="Prrafodelista"/>
        <w:shd w:val="clear" w:color="auto" w:fill="B8CCE4" w:themeFill="accent1" w:themeFillTint="66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a.1 Detallar actividades prácticas que contribuirán a desarrollar las habilidades mencionadas en </w:t>
      </w:r>
      <w:r w:rsidR="00F738DF">
        <w:rPr>
          <w:sz w:val="24"/>
          <w:szCs w:val="24"/>
        </w:rPr>
        <w:t>el</w:t>
      </w:r>
      <w:r>
        <w:rPr>
          <w:sz w:val="24"/>
          <w:szCs w:val="24"/>
        </w:rPr>
        <w:t xml:space="preserve"> punto </w:t>
      </w:r>
      <w:r w:rsidR="00F738DF">
        <w:rPr>
          <w:sz w:val="24"/>
          <w:szCs w:val="24"/>
        </w:rPr>
        <w:t>9</w:t>
      </w:r>
      <w:r w:rsidR="001C3137">
        <w:rPr>
          <w:sz w:val="24"/>
          <w:szCs w:val="24"/>
        </w:rPr>
        <w:t>.a</w:t>
      </w:r>
      <w:r w:rsidR="00F738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(Nota: </w:t>
      </w:r>
      <w:r w:rsidR="00DB31E8">
        <w:rPr>
          <w:sz w:val="24"/>
          <w:szCs w:val="24"/>
        </w:rPr>
        <w:t>En el caso de proponer giras, resulta mandatorio indicar las</w:t>
      </w:r>
      <w:r>
        <w:rPr>
          <w:sz w:val="24"/>
          <w:szCs w:val="24"/>
        </w:rPr>
        <w:t xml:space="preserve"> actividades prácticas previamente diseñadas que </w:t>
      </w:r>
      <w:r w:rsidR="00DB31E8">
        <w:rPr>
          <w:sz w:val="24"/>
          <w:szCs w:val="24"/>
        </w:rPr>
        <w:t xml:space="preserve">se realizarán en el marco de cada gira. Estas actividades deberán </w:t>
      </w:r>
      <w:r>
        <w:rPr>
          <w:sz w:val="24"/>
          <w:szCs w:val="24"/>
        </w:rPr>
        <w:t>contribu</w:t>
      </w:r>
      <w:r w:rsidR="00DB31E8">
        <w:rPr>
          <w:sz w:val="24"/>
          <w:szCs w:val="24"/>
        </w:rPr>
        <w:t>ir</w:t>
      </w:r>
      <w:r>
        <w:rPr>
          <w:sz w:val="24"/>
          <w:szCs w:val="24"/>
        </w:rPr>
        <w:t xml:space="preserve"> al desarrollo de las habilidades científicas y tecnológicas</w:t>
      </w:r>
      <w:r w:rsidR="00DB31E8">
        <w:rPr>
          <w:sz w:val="24"/>
          <w:szCs w:val="24"/>
        </w:rPr>
        <w:t xml:space="preserve"> y esto deberá observarse claramente en la propuesta</w:t>
      </w:r>
      <w:r>
        <w:rPr>
          <w:sz w:val="24"/>
          <w:szCs w:val="24"/>
        </w:rPr>
        <w:t>).</w:t>
      </w:r>
    </w:p>
    <w:p w14:paraId="423B367E" w14:textId="77777777" w:rsidR="00941AA9" w:rsidRPr="00632071" w:rsidRDefault="001C2857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>abilidades ciudadanas y sociales que se promoverán.</w:t>
      </w:r>
    </w:p>
    <w:p w14:paraId="74A646CD" w14:textId="77777777" w:rsidR="00941AA9" w:rsidRDefault="00941AA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Detallar </w:t>
      </w:r>
      <w:r w:rsidR="001C2857" w:rsidRPr="00632071">
        <w:rPr>
          <w:sz w:val="24"/>
          <w:szCs w:val="24"/>
        </w:rPr>
        <w:t>todas las actividades prácticas</w:t>
      </w:r>
      <w:r w:rsidR="00376D12">
        <w:rPr>
          <w:sz w:val="24"/>
          <w:szCs w:val="24"/>
        </w:rPr>
        <w:t xml:space="preserve"> complementarias no académicas.</w:t>
      </w:r>
    </w:p>
    <w:p w14:paraId="29F72E2B" w14:textId="77777777" w:rsidR="00985C25" w:rsidRDefault="00985C25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Listar los productos que se obtendrán de las actividades prácticas propuestas.</w:t>
      </w:r>
    </w:p>
    <w:p w14:paraId="0AB2FFAA" w14:textId="4D155476" w:rsidR="00985C25" w:rsidRDefault="00961A92" w:rsidP="00985C25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Formato de la t</w:t>
      </w:r>
      <w:r w:rsidR="00985C25">
        <w:rPr>
          <w:sz w:val="24"/>
          <w:szCs w:val="24"/>
        </w:rPr>
        <w:t>abla</w:t>
      </w:r>
      <w:r>
        <w:rPr>
          <w:sz w:val="24"/>
          <w:szCs w:val="24"/>
        </w:rPr>
        <w:t xml:space="preserve"> que se utilizará para colocar  </w:t>
      </w:r>
      <w:r w:rsidR="00985C25">
        <w:rPr>
          <w:sz w:val="24"/>
          <w:szCs w:val="24"/>
        </w:rPr>
        <w:t xml:space="preserve"> la data </w:t>
      </w:r>
      <w:r>
        <w:rPr>
          <w:sz w:val="24"/>
          <w:szCs w:val="24"/>
        </w:rPr>
        <w:t>de</w:t>
      </w:r>
      <w:r w:rsidR="00985C25">
        <w:rPr>
          <w:sz w:val="24"/>
          <w:szCs w:val="24"/>
        </w:rPr>
        <w:t xml:space="preserve"> los estudiantes</w:t>
      </w:r>
      <w:r>
        <w:rPr>
          <w:sz w:val="24"/>
          <w:szCs w:val="24"/>
        </w:rPr>
        <w:t xml:space="preserve"> participantes</w:t>
      </w:r>
      <w:r w:rsidR="00985C25">
        <w:rPr>
          <w:sz w:val="24"/>
          <w:szCs w:val="24"/>
        </w:rPr>
        <w:t>.</w:t>
      </w:r>
    </w:p>
    <w:p w14:paraId="1006E0A5" w14:textId="77777777" w:rsidR="004E4071" w:rsidRPr="00632071" w:rsidRDefault="007644B2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Lista de los </w:t>
      </w:r>
      <w:r w:rsidR="000E51C2" w:rsidRPr="00632071">
        <w:rPr>
          <w:sz w:val="24"/>
          <w:szCs w:val="24"/>
        </w:rPr>
        <w:t>f</w:t>
      </w:r>
      <w:r w:rsidR="004E4071" w:rsidRPr="00632071">
        <w:rPr>
          <w:sz w:val="24"/>
          <w:szCs w:val="24"/>
        </w:rPr>
        <w:t>acilitadores a cargo</w:t>
      </w:r>
      <w:r w:rsidR="000E51C2" w:rsidRPr="00632071">
        <w:rPr>
          <w:sz w:val="24"/>
          <w:szCs w:val="24"/>
        </w:rPr>
        <w:t xml:space="preserve"> (adjuntar resumen de hoja de vida)</w:t>
      </w:r>
      <w:r w:rsidR="001C2857" w:rsidRPr="00632071">
        <w:rPr>
          <w:sz w:val="24"/>
          <w:szCs w:val="24"/>
        </w:rPr>
        <w:t>.</w:t>
      </w:r>
    </w:p>
    <w:p w14:paraId="72E4E325" w14:textId="77777777" w:rsidR="00882EC9" w:rsidRPr="00632071" w:rsidRDefault="007644B2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Descripción de la gestión de los a</w:t>
      </w:r>
      <w:r w:rsidR="00882EC9" w:rsidRPr="00632071">
        <w:rPr>
          <w:sz w:val="24"/>
          <w:szCs w:val="24"/>
        </w:rPr>
        <w:t xml:space="preserve">spectos de Organización Logística: </w:t>
      </w:r>
    </w:p>
    <w:p w14:paraId="51EAEE0A" w14:textId="77777777" w:rsidR="00CD0E26" w:rsidRDefault="00CD0E26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Organización de grupos</w:t>
      </w:r>
    </w:p>
    <w:p w14:paraId="3CBAC92E" w14:textId="77777777" w:rsidR="00882EC9" w:rsidRPr="00632071" w:rsidRDefault="00882EC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Alimentación </w:t>
      </w:r>
    </w:p>
    <w:p w14:paraId="64C4B17E" w14:textId="77777777" w:rsidR="00882EC9" w:rsidRPr="00632071" w:rsidRDefault="00882EC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Alojamiento </w:t>
      </w:r>
    </w:p>
    <w:p w14:paraId="68DA090F" w14:textId="77777777" w:rsidR="00850EF6" w:rsidRPr="00632071" w:rsidRDefault="004E4071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Transporte y Movilización </w:t>
      </w:r>
    </w:p>
    <w:p w14:paraId="0F9A7FEF" w14:textId="25F8922F" w:rsidR="004E2214" w:rsidRPr="00632071" w:rsidRDefault="004E2214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Plan de Seguridad</w:t>
      </w:r>
      <w:r w:rsidR="0030382C" w:rsidRPr="00632071">
        <w:rPr>
          <w:sz w:val="24"/>
          <w:szCs w:val="24"/>
        </w:rPr>
        <w:t xml:space="preserve"> (</w:t>
      </w:r>
      <w:r w:rsidR="00961A92">
        <w:rPr>
          <w:sz w:val="24"/>
          <w:szCs w:val="24"/>
        </w:rPr>
        <w:t xml:space="preserve"> incluye compromiso de contratar </w:t>
      </w:r>
      <w:r w:rsidR="00850EF6" w:rsidRPr="00632071">
        <w:rPr>
          <w:sz w:val="24"/>
          <w:szCs w:val="24"/>
        </w:rPr>
        <w:t>seguro estudiantil</w:t>
      </w:r>
      <w:r w:rsidR="0030382C" w:rsidRPr="00632071">
        <w:rPr>
          <w:sz w:val="24"/>
          <w:szCs w:val="24"/>
        </w:rPr>
        <w:t>).</w:t>
      </w:r>
      <w:r w:rsidR="004B773D" w:rsidRPr="00632071">
        <w:rPr>
          <w:sz w:val="24"/>
          <w:szCs w:val="24"/>
        </w:rPr>
        <w:t xml:space="preserve"> </w:t>
      </w:r>
      <w:r w:rsidRPr="00632071">
        <w:rPr>
          <w:sz w:val="24"/>
          <w:szCs w:val="24"/>
        </w:rPr>
        <w:t xml:space="preserve"> </w:t>
      </w:r>
    </w:p>
    <w:p w14:paraId="352AB47D" w14:textId="77777777" w:rsidR="00C17991" w:rsidRPr="00632071" w:rsidRDefault="00C17991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Promoción </w:t>
      </w:r>
      <w:r w:rsidR="00F95060">
        <w:rPr>
          <w:sz w:val="24"/>
          <w:szCs w:val="24"/>
        </w:rPr>
        <w:t xml:space="preserve">previa </w:t>
      </w:r>
      <w:r w:rsidRPr="00632071">
        <w:rPr>
          <w:sz w:val="24"/>
          <w:szCs w:val="24"/>
        </w:rPr>
        <w:t>y Divulgación posterior al Campamento. La propuesta incluir</w:t>
      </w:r>
      <w:r w:rsidR="00F95060">
        <w:rPr>
          <w:sz w:val="24"/>
          <w:szCs w:val="24"/>
        </w:rPr>
        <w:t>á</w:t>
      </w:r>
      <w:r w:rsidRPr="00632071">
        <w:rPr>
          <w:sz w:val="24"/>
          <w:szCs w:val="24"/>
        </w:rPr>
        <w:t xml:space="preserve"> como mínimo</w:t>
      </w:r>
      <w:r w:rsidR="006C4994">
        <w:rPr>
          <w:sz w:val="24"/>
          <w:szCs w:val="24"/>
        </w:rPr>
        <w:t xml:space="preserve"> el uso de</w:t>
      </w:r>
      <w:r w:rsidRPr="00632071">
        <w:rPr>
          <w:sz w:val="24"/>
          <w:szCs w:val="24"/>
        </w:rPr>
        <w:t xml:space="preserve">: </w:t>
      </w:r>
    </w:p>
    <w:p w14:paraId="425AEFE2" w14:textId="77777777"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Página web</w:t>
      </w:r>
    </w:p>
    <w:p w14:paraId="35B18E17" w14:textId="77777777"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Fotos, entrevistas, videos</w:t>
      </w:r>
    </w:p>
    <w:p w14:paraId="77A4CBCA" w14:textId="77777777"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Grupo de Facebook u otras redes sociables accesibles y seguras. </w:t>
      </w:r>
    </w:p>
    <w:p w14:paraId="082AF082" w14:textId="77777777" w:rsidR="00C17991" w:rsidRPr="00632071" w:rsidRDefault="006C4994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17991" w:rsidRPr="00632071">
        <w:rPr>
          <w:sz w:val="24"/>
          <w:szCs w:val="24"/>
        </w:rPr>
        <w:t>logs</w:t>
      </w:r>
    </w:p>
    <w:p w14:paraId="725962E5" w14:textId="77777777" w:rsidR="00D11863" w:rsidRPr="00535B1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Cronograma de Actividades</w:t>
      </w:r>
      <w:r w:rsidR="00535B14">
        <w:rPr>
          <w:sz w:val="24"/>
          <w:szCs w:val="24"/>
        </w:rPr>
        <w:t xml:space="preserve">. Por ejemplo: </w:t>
      </w:r>
      <w:r w:rsidR="00535B14" w:rsidRPr="00535B14">
        <w:rPr>
          <w:sz w:val="24"/>
          <w:szCs w:val="24"/>
        </w:rPr>
        <w:t>(proporcionar un 70% del tiempo a actividades científicas y un 30% a actividades sociales, recreativas y ciudadanas).</w:t>
      </w:r>
    </w:p>
    <w:p w14:paraId="6A33E9D1" w14:textId="77777777" w:rsidR="00262F2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Presupuesto</w:t>
      </w:r>
      <w:r w:rsidR="00CB42B1" w:rsidRPr="00632071">
        <w:rPr>
          <w:sz w:val="24"/>
          <w:szCs w:val="24"/>
        </w:rPr>
        <w:t xml:space="preserve"> (</w:t>
      </w:r>
      <w:r w:rsidR="00002CB3" w:rsidRPr="00632071">
        <w:rPr>
          <w:sz w:val="24"/>
          <w:szCs w:val="24"/>
        </w:rPr>
        <w:t>el monto de</w:t>
      </w:r>
      <w:r w:rsidR="00CB42B1" w:rsidRPr="00632071">
        <w:rPr>
          <w:sz w:val="24"/>
          <w:szCs w:val="24"/>
        </w:rPr>
        <w:t xml:space="preserve"> la convocatoria </w:t>
      </w:r>
      <w:r w:rsidR="00857F99">
        <w:rPr>
          <w:sz w:val="24"/>
          <w:szCs w:val="24"/>
        </w:rPr>
        <w:t>está contemplado para un máximo</w:t>
      </w:r>
      <w:r w:rsidR="00002CB3" w:rsidRPr="00632071">
        <w:rPr>
          <w:sz w:val="24"/>
          <w:szCs w:val="24"/>
        </w:rPr>
        <w:t xml:space="preserve"> de 50 participantes que hayan cumplido con el proceso de selección</w:t>
      </w:r>
      <w:r w:rsidR="00CB42B1" w:rsidRPr="00632071">
        <w:rPr>
          <w:sz w:val="24"/>
          <w:szCs w:val="24"/>
        </w:rPr>
        <w:t>)</w:t>
      </w:r>
      <w:r w:rsidR="00002CB3" w:rsidRPr="00632071">
        <w:rPr>
          <w:sz w:val="24"/>
          <w:szCs w:val="24"/>
        </w:rPr>
        <w:t>.</w:t>
      </w:r>
    </w:p>
    <w:p w14:paraId="649DF63A" w14:textId="77777777" w:rsidR="002E583F" w:rsidRPr="00632071" w:rsidRDefault="002E583F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Resultados esperados del Campamento (Debe incluir cantidad esperada de participantes. Resultados esperados con base en las metas cuantitativas colocadas en el punto 6 de la propuesta).</w:t>
      </w:r>
    </w:p>
    <w:p w14:paraId="1AFC0037" w14:textId="77777777" w:rsidR="004B773D" w:rsidRPr="00632071" w:rsidRDefault="00262F24" w:rsidP="00933E4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Bibliografía</w:t>
      </w:r>
      <w:r w:rsidR="00DB31E8">
        <w:rPr>
          <w:sz w:val="24"/>
          <w:szCs w:val="24"/>
        </w:rPr>
        <w:t>: Incluir bibliografía actualizada y dar el crédito correspondiente si se utilizan documentos de apoyo</w:t>
      </w:r>
      <w:r w:rsidR="00933E43">
        <w:rPr>
          <w:sz w:val="24"/>
          <w:szCs w:val="24"/>
        </w:rPr>
        <w:t xml:space="preserve"> </w:t>
      </w:r>
      <w:r w:rsidR="00933E43" w:rsidRPr="00933E43">
        <w:rPr>
          <w:sz w:val="24"/>
          <w:szCs w:val="24"/>
        </w:rPr>
        <w:t>utilizados en otros campamentos</w:t>
      </w:r>
      <w:r w:rsidR="00DB31E8">
        <w:rPr>
          <w:sz w:val="24"/>
          <w:szCs w:val="24"/>
        </w:rPr>
        <w:t xml:space="preserve">, como formularios, dinámicas, entre otros. </w:t>
      </w:r>
      <w:r w:rsidR="000F0078">
        <w:rPr>
          <w:sz w:val="24"/>
          <w:szCs w:val="24"/>
        </w:rPr>
        <w:t xml:space="preserve"> Deben hacerse las citas y las referencias corresp</w:t>
      </w:r>
      <w:r w:rsidR="00933E43">
        <w:rPr>
          <w:sz w:val="24"/>
          <w:szCs w:val="24"/>
        </w:rPr>
        <w:t>ondientes y solicitar permiso a los autores si aplica.</w:t>
      </w:r>
    </w:p>
    <w:p w14:paraId="50A0FC18" w14:textId="77777777" w:rsidR="004E4071" w:rsidRPr="00632071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Anexos: </w:t>
      </w:r>
    </w:p>
    <w:p w14:paraId="4AF414D0" w14:textId="77777777" w:rsidR="002223DC" w:rsidRPr="00632071" w:rsidRDefault="0053413B" w:rsidP="002E583F">
      <w:pPr>
        <w:pStyle w:val="Prrafodelista"/>
        <w:numPr>
          <w:ilvl w:val="0"/>
          <w:numId w:val="28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lastRenderedPageBreak/>
        <w:t xml:space="preserve">Hojas de Vida de los </w:t>
      </w:r>
      <w:r w:rsidR="002223DC" w:rsidRPr="00632071">
        <w:rPr>
          <w:rFonts w:cs="Calibri"/>
          <w:sz w:val="24"/>
          <w:szCs w:val="24"/>
        </w:rPr>
        <w:t>mentores (</w:t>
      </w:r>
      <w:r w:rsidR="00262F24" w:rsidRPr="00632071">
        <w:rPr>
          <w:rFonts w:cs="Calibri"/>
          <w:sz w:val="24"/>
          <w:szCs w:val="24"/>
        </w:rPr>
        <w:t>máximo dos páginas).</w:t>
      </w:r>
      <w:r w:rsidRPr="00632071">
        <w:rPr>
          <w:rFonts w:cs="Calibri"/>
          <w:sz w:val="24"/>
          <w:szCs w:val="24"/>
        </w:rPr>
        <w:t xml:space="preserve"> </w:t>
      </w:r>
    </w:p>
    <w:p w14:paraId="10CF3F37" w14:textId="77777777" w:rsidR="0053413B" w:rsidRPr="00632071" w:rsidRDefault="002223DC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t>Nombre completo</w:t>
      </w:r>
    </w:p>
    <w:p w14:paraId="79B8D7AD" w14:textId="77777777" w:rsidR="002223DC" w:rsidRPr="00632071" w:rsidRDefault="002223DC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Títulos académicos obtenidos </w:t>
      </w:r>
    </w:p>
    <w:p w14:paraId="4336F89D" w14:textId="77777777" w:rsidR="002223DC" w:rsidRPr="00632071" w:rsidRDefault="007644B2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</w:t>
      </w:r>
      <w:r w:rsidR="002223DC" w:rsidRPr="00632071">
        <w:rPr>
          <w:sz w:val="24"/>
          <w:szCs w:val="24"/>
        </w:rPr>
        <w:t>xperiencia</w:t>
      </w:r>
      <w:r w:rsidRPr="00632071">
        <w:rPr>
          <w:sz w:val="24"/>
          <w:szCs w:val="24"/>
        </w:rPr>
        <w:t xml:space="preserve"> </w:t>
      </w:r>
      <w:r w:rsidR="00632071" w:rsidRPr="00632071">
        <w:rPr>
          <w:sz w:val="24"/>
          <w:szCs w:val="24"/>
        </w:rPr>
        <w:t>en actividades científicas</w:t>
      </w:r>
      <w:r w:rsidRPr="00632071">
        <w:rPr>
          <w:sz w:val="24"/>
          <w:szCs w:val="24"/>
        </w:rPr>
        <w:t xml:space="preserve"> y tecnológicas</w:t>
      </w:r>
    </w:p>
    <w:p w14:paraId="2EEC871D" w14:textId="77777777" w:rsidR="00140691" w:rsidRDefault="007644B2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Experiencia como facilitador</w:t>
      </w:r>
    </w:p>
    <w:p w14:paraId="4308227A" w14:textId="77777777" w:rsidR="001C0898" w:rsidRPr="00632071" w:rsidRDefault="001C0898" w:rsidP="001C0898">
      <w:pPr>
        <w:pStyle w:val="Prrafodelista"/>
        <w:spacing w:before="20" w:after="0" w:line="240" w:lineRule="auto"/>
        <w:ind w:left="2160"/>
        <w:jc w:val="both"/>
        <w:rPr>
          <w:sz w:val="24"/>
          <w:szCs w:val="24"/>
        </w:rPr>
      </w:pPr>
    </w:p>
    <w:p w14:paraId="2A1F6BFA" w14:textId="77777777" w:rsidR="004A3000" w:rsidRPr="004A3000" w:rsidRDefault="004E4071" w:rsidP="004A3000">
      <w:pPr>
        <w:pStyle w:val="Prrafodelista"/>
        <w:numPr>
          <w:ilvl w:val="0"/>
          <w:numId w:val="28"/>
        </w:numPr>
        <w:shd w:val="clear" w:color="auto" w:fill="FBD4B4" w:themeFill="accent6" w:themeFillTint="66"/>
        <w:spacing w:after="0"/>
        <w:jc w:val="both"/>
        <w:rPr>
          <w:sz w:val="24"/>
          <w:szCs w:val="24"/>
        </w:rPr>
      </w:pPr>
      <w:r w:rsidRPr="004A3000">
        <w:rPr>
          <w:sz w:val="24"/>
          <w:szCs w:val="24"/>
        </w:rPr>
        <w:t>D</w:t>
      </w:r>
      <w:r w:rsidR="00D11863" w:rsidRPr="004A3000">
        <w:rPr>
          <w:sz w:val="24"/>
          <w:szCs w:val="24"/>
        </w:rPr>
        <w:t xml:space="preserve">ocumentos </w:t>
      </w:r>
      <w:r w:rsidR="00434693" w:rsidRPr="004A3000">
        <w:rPr>
          <w:sz w:val="24"/>
          <w:szCs w:val="24"/>
        </w:rPr>
        <w:t>solicitad</w:t>
      </w:r>
      <w:r w:rsidR="00D11863" w:rsidRPr="004A3000">
        <w:rPr>
          <w:sz w:val="24"/>
          <w:szCs w:val="24"/>
        </w:rPr>
        <w:t>os en el anuncio de la convoca</w:t>
      </w:r>
      <w:r w:rsidR="00434693" w:rsidRPr="004A3000">
        <w:rPr>
          <w:sz w:val="24"/>
          <w:szCs w:val="24"/>
        </w:rPr>
        <w:t>toria</w:t>
      </w:r>
      <w:r w:rsidR="004B773D" w:rsidRPr="004A3000">
        <w:rPr>
          <w:sz w:val="24"/>
          <w:szCs w:val="24"/>
        </w:rPr>
        <w:t>:</w:t>
      </w:r>
    </w:p>
    <w:p w14:paraId="127E1E81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Formulario de propuesta completo.</w:t>
      </w:r>
    </w:p>
    <w:p w14:paraId="0B64F5AF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Aval del Programa firmada por el representante legal de la universidad, del Centro de Investigación o por la persona facultada para representar a la Universidad o el Centro de Investigación, en estos casos aportar copia del documento que los faculta.</w:t>
      </w:r>
    </w:p>
    <w:p w14:paraId="3B32049B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Copia de cédula del Representante Legal y del firmante cuando aplique.</w:t>
      </w:r>
    </w:p>
    <w:p w14:paraId="08E77379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En caso de las universidades oficiales: presentar información sobre la Ley que las crea.</w:t>
      </w:r>
    </w:p>
    <w:p w14:paraId="32458F2C" w14:textId="77777777" w:rsidR="004A3000" w:rsidRPr="004A3000" w:rsidRDefault="004A3000" w:rsidP="004A3000">
      <w:pPr>
        <w:pStyle w:val="Prrafodelista"/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 xml:space="preserve">En caso de las universidades privadas: presentar formulario con los datos del Decreto emitido por el MEDUCA que les concede la autorización de funcionamiento y certificado de inscripción en el Registro Público vigente.   </w:t>
      </w:r>
    </w:p>
    <w:p w14:paraId="319256E3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En el caso de Centros de investigación presentar certificación del Registro Público o formulario con los datos sobre la Ley que los crea.</w:t>
      </w:r>
    </w:p>
    <w:p w14:paraId="561C1C61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 xml:space="preserve">Deberá presentarse evidencia dentro de la propuesta de una unidad académica o de investigación, que coordine la gestión del Campamento. </w:t>
      </w:r>
    </w:p>
    <w:p w14:paraId="0F798DE2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Cartas de compromiso de los aliados estratégicos para el desarrollo del Campamento, que evidencien el tipo de cooperación para el desarrollo de este (si aplica).</w:t>
      </w:r>
    </w:p>
    <w:p w14:paraId="4544C602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Para todas las universidades: Copia certificada de acreditación institucional emitida por el CONEAUPA</w:t>
      </w:r>
    </w:p>
    <w:p w14:paraId="7A6D0953" w14:textId="77777777" w:rsidR="0053288A" w:rsidRDefault="004A3000" w:rsidP="004A3000">
      <w:pPr>
        <w:pStyle w:val="Prrafodelista"/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Paz y salvo de la SENACYT.</w:t>
      </w:r>
    </w:p>
    <w:p w14:paraId="440BA3BF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0D95B420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432BEC04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070A3EBB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2F154747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5E5C433C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148C49D6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64F965F1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4EC8A82A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02E83664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217B59B8" w14:textId="77777777" w:rsidR="001C0898" w:rsidRDefault="001C0898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142DB4F3" w14:textId="77777777" w:rsidR="001C0898" w:rsidRPr="004A3000" w:rsidRDefault="001C0898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3883953C" w14:textId="77777777" w:rsidR="0053288A" w:rsidRPr="00632071" w:rsidRDefault="005E02E0" w:rsidP="005E02E0">
      <w:pPr>
        <w:pStyle w:val="Ttulo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32071">
        <w:rPr>
          <w:rFonts w:ascii="Times New Roman" w:hAnsi="Times New Roman" w:cs="Times New Roman"/>
          <w:sz w:val="24"/>
          <w:szCs w:val="24"/>
        </w:rPr>
        <w:t>Cuadro d</w:t>
      </w:r>
      <w:r w:rsidR="00857F99">
        <w:rPr>
          <w:rFonts w:ascii="Times New Roman" w:hAnsi="Times New Roman" w:cs="Times New Roman"/>
          <w:sz w:val="24"/>
          <w:szCs w:val="24"/>
        </w:rPr>
        <w:t>e contenido Programático del Campamento de acuerdo a las Áreas temáticas establecidas en la Propuesta:</w:t>
      </w:r>
    </w:p>
    <w:p w14:paraId="2B00F929" w14:textId="77777777" w:rsidR="005E02E0" w:rsidRPr="00632071" w:rsidRDefault="005E02E0" w:rsidP="005E02E0">
      <w:pPr>
        <w:spacing w:after="0"/>
        <w:rPr>
          <w:sz w:val="24"/>
          <w:szCs w:val="24"/>
        </w:rPr>
      </w:pPr>
    </w:p>
    <w:tbl>
      <w:tblPr>
        <w:tblStyle w:val="Tablaconcuadrcula1clara-nfasis5"/>
        <w:tblW w:w="11774" w:type="dxa"/>
        <w:jc w:val="center"/>
        <w:tblLook w:val="04A0" w:firstRow="1" w:lastRow="0" w:firstColumn="1" w:lastColumn="0" w:noHBand="0" w:noVBand="1"/>
      </w:tblPr>
      <w:tblGrid>
        <w:gridCol w:w="956"/>
        <w:gridCol w:w="1543"/>
        <w:gridCol w:w="1039"/>
        <w:gridCol w:w="1330"/>
        <w:gridCol w:w="1596"/>
        <w:gridCol w:w="1450"/>
        <w:gridCol w:w="1450"/>
        <w:gridCol w:w="959"/>
        <w:gridCol w:w="1451"/>
      </w:tblGrid>
      <w:tr w:rsidR="00AC3B92" w:rsidRPr="00632071" w14:paraId="70111A87" w14:textId="77777777" w:rsidTr="00AC3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5F6375FB" w14:textId="77777777" w:rsidR="00AC3B92" w:rsidRPr="0096590E" w:rsidRDefault="00AC3B92" w:rsidP="00AC3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Sesión</w:t>
            </w:r>
          </w:p>
          <w:p w14:paraId="05B20118" w14:textId="77777777" w:rsidR="00AC3B92" w:rsidRPr="0096590E" w:rsidRDefault="00AC3B92" w:rsidP="00AC3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(día y hora)</w:t>
            </w:r>
          </w:p>
        </w:tc>
        <w:tc>
          <w:tcPr>
            <w:tcW w:w="154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18E0A035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Área Temática o del conocimiento</w:t>
            </w:r>
          </w:p>
        </w:tc>
        <w:tc>
          <w:tcPr>
            <w:tcW w:w="103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7C6EC45A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Objetivo General </w:t>
            </w:r>
          </w:p>
        </w:tc>
        <w:tc>
          <w:tcPr>
            <w:tcW w:w="133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406FAC41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Objetivos Específicos </w:t>
            </w:r>
          </w:p>
        </w:tc>
        <w:tc>
          <w:tcPr>
            <w:tcW w:w="159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17300153" w14:textId="77777777" w:rsidR="00AC3B92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Competencias </w:t>
            </w:r>
          </w:p>
          <w:p w14:paraId="27AF7A1C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Siglo XXI</w:t>
            </w: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11EC5D6A" w14:textId="77777777" w:rsidR="00AC3B92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Habilidades</w:t>
            </w:r>
          </w:p>
          <w:p w14:paraId="33C86BCC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Científicas</w:t>
            </w: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2ADC451B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Metodología </w:t>
            </w:r>
          </w:p>
        </w:tc>
        <w:tc>
          <w:tcPr>
            <w:tcW w:w="95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5F53E809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Tiempo </w:t>
            </w:r>
          </w:p>
        </w:tc>
        <w:tc>
          <w:tcPr>
            <w:tcW w:w="1451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30F98932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Materiales Requeridos*</w:t>
            </w:r>
          </w:p>
        </w:tc>
      </w:tr>
      <w:tr w:rsidR="00AC3B92" w:rsidRPr="00632071" w14:paraId="54ECD2BF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B33A54D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759695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C2B1DC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D230A3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44C3B4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B8B9F7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6723FD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8074B1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AD83EC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4E02487C" w14:textId="77777777" w:rsidTr="00AC3B92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C5DD8CF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753347F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E11C7E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B2F9620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B9F5151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9FF8ED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3C17455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3CBEAC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0FABBC5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5F8A8B60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8A3A7AB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964372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4A5439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31FB37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23445A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A61E446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87F36E2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336953B2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ABC941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05B537B9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111CB39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2AE326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FCFA9E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CB6B82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8C36C7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C25B35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D5E6986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A030DC0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23350F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43FD69B1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4276597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67110D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AA0AFA8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17FBF90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CE4B0C9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C5ECEB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C2CEA3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222ADE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776CF5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73E7D2C9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BCC7567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DC0E2E9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BCDCD1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1422AB8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26DD19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A0EC50F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3AA8832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037C56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69CAEB8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66D0651B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F8E60AF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341FD03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382F7F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26F847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B3A8D5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04E46C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5FF501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EB12501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CE5613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3C3B7FD" w14:textId="4F4A72A6" w:rsidR="0053288A" w:rsidRPr="00632071" w:rsidRDefault="0053288A" w:rsidP="004075C0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632071">
        <w:rPr>
          <w:rFonts w:ascii="Times New Roman" w:hAnsi="Times New Roman" w:cs="Times New Roman"/>
          <w:b/>
          <w:i/>
          <w:sz w:val="24"/>
          <w:szCs w:val="24"/>
        </w:rPr>
        <w:t>*Cónsonos con el presupuesto solicitado</w:t>
      </w:r>
      <w:r w:rsidR="004075C0">
        <w:rPr>
          <w:rFonts w:ascii="Times New Roman" w:hAnsi="Times New Roman" w:cs="Times New Roman"/>
          <w:b/>
          <w:i/>
          <w:sz w:val="24"/>
          <w:szCs w:val="24"/>
        </w:rPr>
        <w:t>, apto para ser usado por todos los estudiantes participantes.</w:t>
      </w:r>
    </w:p>
    <w:p w14:paraId="6676566D" w14:textId="77777777" w:rsidR="0053288A" w:rsidRPr="00E5583B" w:rsidRDefault="0053288A" w:rsidP="0053288A">
      <w:pPr>
        <w:spacing w:before="20" w:after="0" w:line="240" w:lineRule="auto"/>
        <w:jc w:val="both"/>
        <w:rPr>
          <w:rFonts w:cs="Calibri"/>
          <w:sz w:val="20"/>
          <w:szCs w:val="20"/>
        </w:rPr>
      </w:pPr>
    </w:p>
    <w:sectPr w:rsidR="0053288A" w:rsidRPr="00E5583B" w:rsidSect="005E02E0">
      <w:headerReference w:type="default" r:id="rId9"/>
      <w:footerReference w:type="default" r:id="rId10"/>
      <w:pgSz w:w="12240" w:h="15840" w:code="1"/>
      <w:pgMar w:top="2268" w:right="1077" w:bottom="1440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7330B" w14:textId="77777777" w:rsidR="00DC5E0B" w:rsidRDefault="00DC5E0B" w:rsidP="00253159">
      <w:pPr>
        <w:spacing w:after="0" w:line="240" w:lineRule="auto"/>
      </w:pPr>
      <w:r>
        <w:separator/>
      </w:r>
    </w:p>
  </w:endnote>
  <w:endnote w:type="continuationSeparator" w:id="0">
    <w:p w14:paraId="3F196E96" w14:textId="77777777" w:rsidR="00DC5E0B" w:rsidRDefault="00DC5E0B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50"/>
      <w:gridCol w:w="5036"/>
    </w:tblGrid>
    <w:tr w:rsidR="00DB5FEA" w14:paraId="440472EC" w14:textId="77777777" w:rsidTr="00D63193">
      <w:trPr>
        <w:trHeight w:hRule="exact" w:val="115"/>
      </w:trPr>
      <w:tc>
        <w:tcPr>
          <w:tcW w:w="4883" w:type="dxa"/>
          <w:shd w:val="clear" w:color="auto" w:fill="4F81BD" w:themeFill="accent1"/>
          <w:tcMar>
            <w:top w:w="0" w:type="dxa"/>
            <w:bottom w:w="0" w:type="dxa"/>
          </w:tcMar>
        </w:tcPr>
        <w:p w14:paraId="2C273592" w14:textId="77777777" w:rsidR="00DB5FEA" w:rsidRDefault="00DB5FEA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4F81BD" w:themeFill="accent1"/>
          <w:tcMar>
            <w:top w:w="0" w:type="dxa"/>
            <w:bottom w:w="0" w:type="dxa"/>
          </w:tcMar>
        </w:tcPr>
        <w:p w14:paraId="773EEC84" w14:textId="77777777" w:rsidR="00DB5FEA" w:rsidRDefault="00DB5FEA">
          <w:pPr>
            <w:pStyle w:val="Encabezado"/>
            <w:jc w:val="right"/>
            <w:rPr>
              <w:caps/>
              <w:sz w:val="18"/>
            </w:rPr>
          </w:pPr>
        </w:p>
      </w:tc>
    </w:tr>
    <w:tr w:rsidR="00DB5FEA" w14:paraId="76316BA2" w14:textId="77777777" w:rsidTr="00D63193"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AD99AF48C9A446890542B330B3F045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3" w:type="dxa"/>
              <w:shd w:val="clear" w:color="auto" w:fill="auto"/>
              <w:vAlign w:val="center"/>
            </w:tcPr>
            <w:p w14:paraId="79B9A205" w14:textId="77777777" w:rsidR="00DB5FEA" w:rsidRDefault="002356D2" w:rsidP="0086107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s-MX"/>
                </w:rPr>
                <w:t>DGCT</w:t>
              </w:r>
            </w:p>
          </w:tc>
        </w:sdtContent>
      </w:sdt>
      <w:tc>
        <w:tcPr>
          <w:tcW w:w="4870" w:type="dxa"/>
          <w:shd w:val="clear" w:color="auto" w:fill="auto"/>
          <w:vAlign w:val="center"/>
        </w:tcPr>
        <w:p w14:paraId="6189954C" w14:textId="77777777" w:rsidR="00DB5FEA" w:rsidRDefault="00DB5FE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E583F" w:rsidRPr="002E583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0FB1CB0" w14:textId="77777777" w:rsidR="00F14E90" w:rsidRDefault="00CE719B" w:rsidP="00CE719B">
    <w:pPr>
      <w:pStyle w:val="Piedepgina"/>
      <w:tabs>
        <w:tab w:val="left" w:pos="373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AF2D" w14:textId="77777777" w:rsidR="00DC5E0B" w:rsidRDefault="00DC5E0B" w:rsidP="00253159">
      <w:pPr>
        <w:spacing w:after="0" w:line="240" w:lineRule="auto"/>
      </w:pPr>
      <w:r>
        <w:separator/>
      </w:r>
    </w:p>
  </w:footnote>
  <w:footnote w:type="continuationSeparator" w:id="0">
    <w:p w14:paraId="46A47574" w14:textId="77777777" w:rsidR="00DC5E0B" w:rsidRDefault="00DC5E0B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right" w:tblpY="17"/>
      <w:tblW w:w="0" w:type="auto"/>
      <w:tblLook w:val="01E0" w:firstRow="1" w:lastRow="1" w:firstColumn="1" w:lastColumn="1" w:noHBand="0" w:noVBand="0"/>
    </w:tblPr>
    <w:tblGrid>
      <w:gridCol w:w="3212"/>
    </w:tblGrid>
    <w:tr w:rsidR="00F14E90" w:rsidRPr="00EF02EF" w14:paraId="452A4713" w14:textId="77777777" w:rsidTr="002E0466">
      <w:trPr>
        <w:trHeight w:val="145"/>
      </w:trPr>
      <w:tc>
        <w:tcPr>
          <w:tcW w:w="3212" w:type="dxa"/>
          <w:shd w:val="clear" w:color="auto" w:fill="365F91" w:themeFill="accent1" w:themeFillShade="BF"/>
        </w:tcPr>
        <w:p w14:paraId="64DE748E" w14:textId="77777777" w:rsidR="00F14E90" w:rsidRPr="002E0466" w:rsidRDefault="00F14E90" w:rsidP="00EF02EF">
          <w:pPr>
            <w:spacing w:after="0" w:line="240" w:lineRule="auto"/>
            <w:ind w:right="-22"/>
            <w:jc w:val="center"/>
            <w:rPr>
              <w:rFonts w:eastAsia="Times New Roman" w:cs="Times New Roman"/>
              <w:b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b/>
              <w:color w:val="FFFFFF" w:themeColor="background1"/>
              <w:sz w:val="12"/>
              <w:szCs w:val="12"/>
              <w:lang w:val="es-ES" w:eastAsia="es-ES"/>
            </w:rPr>
            <w:t>PARA USO DE SENACYT</w:t>
          </w:r>
        </w:p>
      </w:tc>
    </w:tr>
    <w:tr w:rsidR="00F14E90" w:rsidRPr="00EF02EF" w14:paraId="40A6A20D" w14:textId="77777777" w:rsidTr="002E0466">
      <w:trPr>
        <w:trHeight w:val="310"/>
      </w:trPr>
      <w:tc>
        <w:tcPr>
          <w:tcW w:w="3212" w:type="dxa"/>
          <w:vAlign w:val="center"/>
        </w:tcPr>
        <w:p w14:paraId="01F5756E" w14:textId="77777777" w:rsidR="00F14E90" w:rsidRPr="002E0466" w:rsidRDefault="00F14E90" w:rsidP="00EF02EF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>CÓDIGO DE PROPUESTA</w:t>
          </w:r>
          <w:r w:rsidR="002E0466"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</w:t>
          </w:r>
          <w:r w:rsidR="002E0466">
            <w:rPr>
              <w:rFonts w:eastAsia="Times New Roman" w:cs="Times New Roman"/>
              <w:sz w:val="12"/>
              <w:szCs w:val="12"/>
              <w:lang w:val="es-ES" w:eastAsia="es-ES"/>
            </w:rPr>
            <w:t xml:space="preserve">        </w:t>
          </w:r>
          <w:r w:rsidR="002E0466" w:rsidRPr="002E0466">
            <w:rPr>
              <w:rFonts w:eastAsia="Times New Roman" w:cs="Times New Roman"/>
              <w:sz w:val="12"/>
              <w:szCs w:val="12"/>
              <w:lang w:val="es-ES" w:eastAsia="es-ES"/>
            </w:rPr>
            <w:t>_____________________</w:t>
          </w:r>
        </w:p>
      </w:tc>
    </w:tr>
    <w:tr w:rsidR="00F14E90" w:rsidRPr="00EF02EF" w14:paraId="47B870CF" w14:textId="77777777" w:rsidTr="002E0466">
      <w:trPr>
        <w:trHeight w:val="337"/>
      </w:trPr>
      <w:tc>
        <w:tcPr>
          <w:tcW w:w="3212" w:type="dxa"/>
          <w:vAlign w:val="center"/>
        </w:tcPr>
        <w:p w14:paraId="53A3A331" w14:textId="77777777" w:rsidR="00F14E90" w:rsidRPr="002E0466" w:rsidRDefault="00F14E90" w:rsidP="002E0466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</w:tc>
    </w:tr>
  </w:tbl>
  <w:p w14:paraId="09CC7F28" w14:textId="77777777" w:rsidR="002E0466" w:rsidRDefault="002E0466" w:rsidP="002E0466">
    <w:pPr>
      <w:pStyle w:val="Ttulo2"/>
      <w:spacing w:before="0"/>
      <w:jc w:val="center"/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5F611F56" wp14:editId="2BFC1164">
          <wp:simplePos x="0" y="0"/>
          <wp:positionH relativeFrom="column">
            <wp:posOffset>-391160</wp:posOffset>
          </wp:positionH>
          <wp:positionV relativeFrom="paragraph">
            <wp:posOffset>-62865</wp:posOffset>
          </wp:positionV>
          <wp:extent cx="1880235" cy="470535"/>
          <wp:effectExtent l="0" t="0" r="5715" b="5715"/>
          <wp:wrapTight wrapText="bothSides">
            <wp:wrapPolygon edited="0">
              <wp:start x="0" y="0"/>
              <wp:lineTo x="0" y="20988"/>
              <wp:lineTo x="21447" y="20988"/>
              <wp:lineTo x="2144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6DFBA" w14:textId="77777777" w:rsidR="002E0466" w:rsidRDefault="002E0466" w:rsidP="002E0466">
    <w:pPr>
      <w:pStyle w:val="Ttulo2"/>
      <w:spacing w:before="0"/>
      <w:jc w:val="center"/>
    </w:pPr>
  </w:p>
  <w:p w14:paraId="78F76BCE" w14:textId="4A5CB451" w:rsidR="002E0466" w:rsidRPr="00C17991" w:rsidRDefault="00366191" w:rsidP="00F41CDD">
    <w:pPr>
      <w:pStyle w:val="Ttulo2"/>
      <w:spacing w:before="0"/>
      <w:ind w:left="2124" w:firstLine="708"/>
      <w:jc w:val="center"/>
      <w:rPr>
        <w:rFonts w:ascii="Times New Roman" w:hAnsi="Times New Roman" w:cs="Times New Roman"/>
        <w:sz w:val="20"/>
        <w:szCs w:val="24"/>
      </w:rPr>
    </w:pPr>
    <w:r w:rsidRPr="00F41CDD">
      <w:rPr>
        <w:rFonts w:ascii="Times New Roman" w:hAnsi="Times New Roman" w:cs="Times New Roman"/>
        <w:color w:val="auto"/>
        <w:sz w:val="22"/>
        <w:szCs w:val="24"/>
        <w:u w:val="single"/>
      </w:rPr>
      <w:t>Formulario de Propuesta</w:t>
    </w:r>
  </w:p>
  <w:p w14:paraId="46EFC1A2" w14:textId="77777777" w:rsidR="002E0466" w:rsidRPr="00C17991" w:rsidRDefault="002E0466" w:rsidP="002E0466">
    <w:pPr>
      <w:pStyle w:val="Ttulo2"/>
      <w:spacing w:before="0"/>
      <w:jc w:val="center"/>
      <w:rPr>
        <w:rFonts w:ascii="Times New Roman" w:hAnsi="Times New Roman" w:cs="Times New Roman"/>
        <w:color w:val="auto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 xml:space="preserve">Convocatoria Del Programa 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Campamento Científico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Tecnológico</w:t>
    </w:r>
  </w:p>
  <w:p w14:paraId="76E4512B" w14:textId="77777777" w:rsidR="00F14E90" w:rsidRPr="00C17991" w:rsidRDefault="002E0466" w:rsidP="002E0466">
    <w:pPr>
      <w:pStyle w:val="Ttulo4"/>
      <w:spacing w:before="0"/>
      <w:jc w:val="center"/>
      <w:rPr>
        <w:rFonts w:ascii="Times New Roman" w:hAnsi="Times New Roman" w:cs="Times New Roman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>D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irección De Gestión De Ciencia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76328"/>
    <w:multiLevelType w:val="hybridMultilevel"/>
    <w:tmpl w:val="2C866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2160" w:hanging="360"/>
      </w:p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162F41"/>
    <w:multiLevelType w:val="hybridMultilevel"/>
    <w:tmpl w:val="3438A304"/>
    <w:lvl w:ilvl="0" w:tplc="FAA677C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C7B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5DB4"/>
    <w:multiLevelType w:val="hybridMultilevel"/>
    <w:tmpl w:val="766683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CE31F7"/>
    <w:multiLevelType w:val="hybridMultilevel"/>
    <w:tmpl w:val="5850784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33724AF8"/>
    <w:multiLevelType w:val="hybridMultilevel"/>
    <w:tmpl w:val="803AAACC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260E"/>
    <w:multiLevelType w:val="hybridMultilevel"/>
    <w:tmpl w:val="2598B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C65F8"/>
    <w:multiLevelType w:val="hybridMultilevel"/>
    <w:tmpl w:val="C2CCA0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76ECE"/>
    <w:multiLevelType w:val="hybridMultilevel"/>
    <w:tmpl w:val="590E0B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5707D"/>
    <w:multiLevelType w:val="hybridMultilevel"/>
    <w:tmpl w:val="849609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84ABD"/>
    <w:multiLevelType w:val="hybridMultilevel"/>
    <w:tmpl w:val="E2DE1E8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21D4"/>
    <w:multiLevelType w:val="hybridMultilevel"/>
    <w:tmpl w:val="D76CC9E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23018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2857"/>
    <w:multiLevelType w:val="hybridMultilevel"/>
    <w:tmpl w:val="B46627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0E10"/>
    <w:multiLevelType w:val="hybridMultilevel"/>
    <w:tmpl w:val="5E5096B6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6F7"/>
    <w:multiLevelType w:val="hybridMultilevel"/>
    <w:tmpl w:val="AA1439D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D02365"/>
    <w:multiLevelType w:val="hybridMultilevel"/>
    <w:tmpl w:val="6AEAF216"/>
    <w:lvl w:ilvl="0" w:tplc="F39A2576">
      <w:start w:val="1"/>
      <w:numFmt w:val="decimal"/>
      <w:lvlText w:val="%1."/>
      <w:lvlJc w:val="left"/>
      <w:pPr>
        <w:ind w:left="216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25021D"/>
    <w:multiLevelType w:val="multilevel"/>
    <w:tmpl w:val="4574C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8"/>
  </w:num>
  <w:num w:numId="5">
    <w:abstractNumId w:val="21"/>
  </w:num>
  <w:num w:numId="6">
    <w:abstractNumId w:val="30"/>
  </w:num>
  <w:num w:numId="7">
    <w:abstractNumId w:val="0"/>
  </w:num>
  <w:num w:numId="8">
    <w:abstractNumId w:val="7"/>
  </w:num>
  <w:num w:numId="9">
    <w:abstractNumId w:val="31"/>
  </w:num>
  <w:num w:numId="10">
    <w:abstractNumId w:val="13"/>
  </w:num>
  <w:num w:numId="11">
    <w:abstractNumId w:val="29"/>
  </w:num>
  <w:num w:numId="12">
    <w:abstractNumId w:val="17"/>
  </w:num>
  <w:num w:numId="13">
    <w:abstractNumId w:val="3"/>
  </w:num>
  <w:num w:numId="14">
    <w:abstractNumId w:val="4"/>
  </w:num>
  <w:num w:numId="15">
    <w:abstractNumId w:val="28"/>
  </w:num>
  <w:num w:numId="16">
    <w:abstractNumId w:val="20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14"/>
  </w:num>
  <w:num w:numId="22">
    <w:abstractNumId w:val="22"/>
  </w:num>
  <w:num w:numId="23">
    <w:abstractNumId w:val="6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15"/>
  </w:num>
  <w:num w:numId="29">
    <w:abstractNumId w:val="19"/>
  </w:num>
  <w:num w:numId="30">
    <w:abstractNumId w:val="16"/>
  </w:num>
  <w:num w:numId="31">
    <w:abstractNumId w:val="18"/>
  </w:num>
  <w:num w:numId="32">
    <w:abstractNumId w:val="27"/>
  </w:num>
  <w:num w:numId="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02CB3"/>
    <w:rsid w:val="000044E4"/>
    <w:rsid w:val="00011DBC"/>
    <w:rsid w:val="00017A15"/>
    <w:rsid w:val="000203E9"/>
    <w:rsid w:val="00022056"/>
    <w:rsid w:val="00024AC0"/>
    <w:rsid w:val="000331B0"/>
    <w:rsid w:val="000336A0"/>
    <w:rsid w:val="0003628B"/>
    <w:rsid w:val="00044703"/>
    <w:rsid w:val="00046C40"/>
    <w:rsid w:val="000471A9"/>
    <w:rsid w:val="0004763C"/>
    <w:rsid w:val="0005030D"/>
    <w:rsid w:val="000505EC"/>
    <w:rsid w:val="00056183"/>
    <w:rsid w:val="00056357"/>
    <w:rsid w:val="00062184"/>
    <w:rsid w:val="00065071"/>
    <w:rsid w:val="0006630F"/>
    <w:rsid w:val="00072F43"/>
    <w:rsid w:val="00092273"/>
    <w:rsid w:val="00092DD6"/>
    <w:rsid w:val="00092F97"/>
    <w:rsid w:val="000950F6"/>
    <w:rsid w:val="000969BB"/>
    <w:rsid w:val="00097943"/>
    <w:rsid w:val="000A2BAD"/>
    <w:rsid w:val="000B015D"/>
    <w:rsid w:val="000B08D2"/>
    <w:rsid w:val="000B25E3"/>
    <w:rsid w:val="000D018F"/>
    <w:rsid w:val="000D45CC"/>
    <w:rsid w:val="000D7BD4"/>
    <w:rsid w:val="000E1B21"/>
    <w:rsid w:val="000E51C2"/>
    <w:rsid w:val="000F0078"/>
    <w:rsid w:val="000F3562"/>
    <w:rsid w:val="001044DB"/>
    <w:rsid w:val="001045C4"/>
    <w:rsid w:val="001055DF"/>
    <w:rsid w:val="00105E4C"/>
    <w:rsid w:val="00106852"/>
    <w:rsid w:val="001074F6"/>
    <w:rsid w:val="00114181"/>
    <w:rsid w:val="001269F1"/>
    <w:rsid w:val="00126EDF"/>
    <w:rsid w:val="0013121C"/>
    <w:rsid w:val="00132B48"/>
    <w:rsid w:val="0013471C"/>
    <w:rsid w:val="00140691"/>
    <w:rsid w:val="00152360"/>
    <w:rsid w:val="00154A34"/>
    <w:rsid w:val="0015666B"/>
    <w:rsid w:val="00161B63"/>
    <w:rsid w:val="0016331B"/>
    <w:rsid w:val="00166ADC"/>
    <w:rsid w:val="0017263E"/>
    <w:rsid w:val="00172B9D"/>
    <w:rsid w:val="00172F27"/>
    <w:rsid w:val="00180304"/>
    <w:rsid w:val="00180E7A"/>
    <w:rsid w:val="00182646"/>
    <w:rsid w:val="0018431B"/>
    <w:rsid w:val="00185C0F"/>
    <w:rsid w:val="0019693B"/>
    <w:rsid w:val="001A2BE6"/>
    <w:rsid w:val="001A4512"/>
    <w:rsid w:val="001A5ED7"/>
    <w:rsid w:val="001B583B"/>
    <w:rsid w:val="001B60BF"/>
    <w:rsid w:val="001C0898"/>
    <w:rsid w:val="001C0F4F"/>
    <w:rsid w:val="001C1B66"/>
    <w:rsid w:val="001C2857"/>
    <w:rsid w:val="001C3137"/>
    <w:rsid w:val="001D0F79"/>
    <w:rsid w:val="001D2889"/>
    <w:rsid w:val="001E079E"/>
    <w:rsid w:val="001E586C"/>
    <w:rsid w:val="002056C8"/>
    <w:rsid w:val="002073A5"/>
    <w:rsid w:val="00210119"/>
    <w:rsid w:val="00212D65"/>
    <w:rsid w:val="002142E4"/>
    <w:rsid w:val="002223DC"/>
    <w:rsid w:val="00224D0A"/>
    <w:rsid w:val="002334EF"/>
    <w:rsid w:val="002356D2"/>
    <w:rsid w:val="00236718"/>
    <w:rsid w:val="00236BD7"/>
    <w:rsid w:val="00236FB1"/>
    <w:rsid w:val="00240379"/>
    <w:rsid w:val="00242614"/>
    <w:rsid w:val="002464C0"/>
    <w:rsid w:val="00253159"/>
    <w:rsid w:val="002561EA"/>
    <w:rsid w:val="002579D5"/>
    <w:rsid w:val="00262F24"/>
    <w:rsid w:val="00271B5D"/>
    <w:rsid w:val="002742F5"/>
    <w:rsid w:val="002749E3"/>
    <w:rsid w:val="002824F5"/>
    <w:rsid w:val="00287E36"/>
    <w:rsid w:val="00293B5B"/>
    <w:rsid w:val="002A5C98"/>
    <w:rsid w:val="002A752B"/>
    <w:rsid w:val="002B1989"/>
    <w:rsid w:val="002B241C"/>
    <w:rsid w:val="002B335A"/>
    <w:rsid w:val="002B618E"/>
    <w:rsid w:val="002B6F88"/>
    <w:rsid w:val="002C2CB5"/>
    <w:rsid w:val="002C678B"/>
    <w:rsid w:val="002C7CC0"/>
    <w:rsid w:val="002D1611"/>
    <w:rsid w:val="002E0466"/>
    <w:rsid w:val="002E1A8B"/>
    <w:rsid w:val="002E44C1"/>
    <w:rsid w:val="002E583F"/>
    <w:rsid w:val="002F33D9"/>
    <w:rsid w:val="002F5BDD"/>
    <w:rsid w:val="002F5CA3"/>
    <w:rsid w:val="002F6329"/>
    <w:rsid w:val="00300DFC"/>
    <w:rsid w:val="0030382C"/>
    <w:rsid w:val="00303E5A"/>
    <w:rsid w:val="003041E8"/>
    <w:rsid w:val="003108CE"/>
    <w:rsid w:val="00311C28"/>
    <w:rsid w:val="003137AE"/>
    <w:rsid w:val="00314401"/>
    <w:rsid w:val="003161D7"/>
    <w:rsid w:val="003269C4"/>
    <w:rsid w:val="00332DC5"/>
    <w:rsid w:val="0034775E"/>
    <w:rsid w:val="0035787C"/>
    <w:rsid w:val="00366191"/>
    <w:rsid w:val="00376D12"/>
    <w:rsid w:val="0038567C"/>
    <w:rsid w:val="003931E0"/>
    <w:rsid w:val="00395F13"/>
    <w:rsid w:val="003A35C9"/>
    <w:rsid w:val="003A7A1A"/>
    <w:rsid w:val="003B4786"/>
    <w:rsid w:val="003C60D6"/>
    <w:rsid w:val="003D211E"/>
    <w:rsid w:val="003D462A"/>
    <w:rsid w:val="003D7F2A"/>
    <w:rsid w:val="003E0728"/>
    <w:rsid w:val="003E2CAF"/>
    <w:rsid w:val="003E43CF"/>
    <w:rsid w:val="003E72D0"/>
    <w:rsid w:val="003F48D0"/>
    <w:rsid w:val="003F7731"/>
    <w:rsid w:val="00400BFA"/>
    <w:rsid w:val="00402768"/>
    <w:rsid w:val="0040363C"/>
    <w:rsid w:val="004069B2"/>
    <w:rsid w:val="004075C0"/>
    <w:rsid w:val="004161FA"/>
    <w:rsid w:val="004209A8"/>
    <w:rsid w:val="004237E6"/>
    <w:rsid w:val="00423C14"/>
    <w:rsid w:val="004246B9"/>
    <w:rsid w:val="0042744F"/>
    <w:rsid w:val="00427D39"/>
    <w:rsid w:val="0043335A"/>
    <w:rsid w:val="00434693"/>
    <w:rsid w:val="00436A9E"/>
    <w:rsid w:val="00442155"/>
    <w:rsid w:val="00444B1D"/>
    <w:rsid w:val="004456FA"/>
    <w:rsid w:val="00446816"/>
    <w:rsid w:val="004475C6"/>
    <w:rsid w:val="00447C2A"/>
    <w:rsid w:val="00452CCB"/>
    <w:rsid w:val="0045421A"/>
    <w:rsid w:val="00460EB6"/>
    <w:rsid w:val="0046275E"/>
    <w:rsid w:val="004657CE"/>
    <w:rsid w:val="00477912"/>
    <w:rsid w:val="004835D1"/>
    <w:rsid w:val="00490C67"/>
    <w:rsid w:val="00493986"/>
    <w:rsid w:val="00493E1E"/>
    <w:rsid w:val="004A3000"/>
    <w:rsid w:val="004A3366"/>
    <w:rsid w:val="004B143A"/>
    <w:rsid w:val="004B773D"/>
    <w:rsid w:val="004C3A58"/>
    <w:rsid w:val="004C6483"/>
    <w:rsid w:val="004D0D3D"/>
    <w:rsid w:val="004D2A45"/>
    <w:rsid w:val="004D3BB9"/>
    <w:rsid w:val="004D5540"/>
    <w:rsid w:val="004D6D9A"/>
    <w:rsid w:val="004E11F4"/>
    <w:rsid w:val="004E2214"/>
    <w:rsid w:val="004E28CF"/>
    <w:rsid w:val="004E4071"/>
    <w:rsid w:val="004E72FA"/>
    <w:rsid w:val="004F3C77"/>
    <w:rsid w:val="004F473A"/>
    <w:rsid w:val="004F643A"/>
    <w:rsid w:val="00505D92"/>
    <w:rsid w:val="00511BBB"/>
    <w:rsid w:val="00520D35"/>
    <w:rsid w:val="00525086"/>
    <w:rsid w:val="00527F65"/>
    <w:rsid w:val="0053288A"/>
    <w:rsid w:val="0053413B"/>
    <w:rsid w:val="00534FFB"/>
    <w:rsid w:val="00535B14"/>
    <w:rsid w:val="00535F2E"/>
    <w:rsid w:val="00540786"/>
    <w:rsid w:val="00547DDF"/>
    <w:rsid w:val="00560170"/>
    <w:rsid w:val="00560342"/>
    <w:rsid w:val="0056535F"/>
    <w:rsid w:val="00574A1A"/>
    <w:rsid w:val="00574B0B"/>
    <w:rsid w:val="00576F20"/>
    <w:rsid w:val="005906F7"/>
    <w:rsid w:val="005922D7"/>
    <w:rsid w:val="00592638"/>
    <w:rsid w:val="00595149"/>
    <w:rsid w:val="005A4C3D"/>
    <w:rsid w:val="005B1609"/>
    <w:rsid w:val="005B2B02"/>
    <w:rsid w:val="005C3307"/>
    <w:rsid w:val="005C4B29"/>
    <w:rsid w:val="005C503A"/>
    <w:rsid w:val="005D2FED"/>
    <w:rsid w:val="005E02E0"/>
    <w:rsid w:val="005E4777"/>
    <w:rsid w:val="005F2D55"/>
    <w:rsid w:val="005F2FD6"/>
    <w:rsid w:val="005F3B41"/>
    <w:rsid w:val="00600EE1"/>
    <w:rsid w:val="00607EFE"/>
    <w:rsid w:val="00615885"/>
    <w:rsid w:val="0062636D"/>
    <w:rsid w:val="00632071"/>
    <w:rsid w:val="00637347"/>
    <w:rsid w:val="0064084B"/>
    <w:rsid w:val="00643546"/>
    <w:rsid w:val="00646268"/>
    <w:rsid w:val="00647A9F"/>
    <w:rsid w:val="006519AF"/>
    <w:rsid w:val="006546C2"/>
    <w:rsid w:val="00657EF7"/>
    <w:rsid w:val="006640C8"/>
    <w:rsid w:val="006826B2"/>
    <w:rsid w:val="006941C4"/>
    <w:rsid w:val="006946FB"/>
    <w:rsid w:val="00695FB4"/>
    <w:rsid w:val="006A19C5"/>
    <w:rsid w:val="006A6C66"/>
    <w:rsid w:val="006B1FF4"/>
    <w:rsid w:val="006B278F"/>
    <w:rsid w:val="006B2DDC"/>
    <w:rsid w:val="006C4994"/>
    <w:rsid w:val="006D4012"/>
    <w:rsid w:val="006D4459"/>
    <w:rsid w:val="006E1AFA"/>
    <w:rsid w:val="006E38FF"/>
    <w:rsid w:val="006E5547"/>
    <w:rsid w:val="006F0D7C"/>
    <w:rsid w:val="006F0FFB"/>
    <w:rsid w:val="006F260A"/>
    <w:rsid w:val="006F7BF2"/>
    <w:rsid w:val="00702C82"/>
    <w:rsid w:val="0071749B"/>
    <w:rsid w:val="007226C4"/>
    <w:rsid w:val="0072651E"/>
    <w:rsid w:val="0072744E"/>
    <w:rsid w:val="007368C6"/>
    <w:rsid w:val="00737A00"/>
    <w:rsid w:val="007419EB"/>
    <w:rsid w:val="00741A22"/>
    <w:rsid w:val="00743A0D"/>
    <w:rsid w:val="00743D54"/>
    <w:rsid w:val="00746939"/>
    <w:rsid w:val="007505DF"/>
    <w:rsid w:val="00761329"/>
    <w:rsid w:val="007644B2"/>
    <w:rsid w:val="00782132"/>
    <w:rsid w:val="00783416"/>
    <w:rsid w:val="00784314"/>
    <w:rsid w:val="00795F41"/>
    <w:rsid w:val="007A78F1"/>
    <w:rsid w:val="007B2C0E"/>
    <w:rsid w:val="007C529C"/>
    <w:rsid w:val="007D4DC5"/>
    <w:rsid w:val="007D5A2A"/>
    <w:rsid w:val="007D5D01"/>
    <w:rsid w:val="007D7837"/>
    <w:rsid w:val="007E277F"/>
    <w:rsid w:val="00802287"/>
    <w:rsid w:val="0081050A"/>
    <w:rsid w:val="008130D7"/>
    <w:rsid w:val="008148C3"/>
    <w:rsid w:val="008230AF"/>
    <w:rsid w:val="00826535"/>
    <w:rsid w:val="00834319"/>
    <w:rsid w:val="00835645"/>
    <w:rsid w:val="008378C8"/>
    <w:rsid w:val="00837DE9"/>
    <w:rsid w:val="00842F7F"/>
    <w:rsid w:val="00847443"/>
    <w:rsid w:val="00850EF6"/>
    <w:rsid w:val="0085520D"/>
    <w:rsid w:val="008552B7"/>
    <w:rsid w:val="00857F99"/>
    <w:rsid w:val="0086107D"/>
    <w:rsid w:val="00862C69"/>
    <w:rsid w:val="00864610"/>
    <w:rsid w:val="0087160B"/>
    <w:rsid w:val="00873D31"/>
    <w:rsid w:val="0087701F"/>
    <w:rsid w:val="00882782"/>
    <w:rsid w:val="00882EC9"/>
    <w:rsid w:val="00886090"/>
    <w:rsid w:val="00893AB4"/>
    <w:rsid w:val="008B0863"/>
    <w:rsid w:val="008B5EAE"/>
    <w:rsid w:val="008C2257"/>
    <w:rsid w:val="008C4243"/>
    <w:rsid w:val="008C4ACA"/>
    <w:rsid w:val="008D2FAC"/>
    <w:rsid w:val="008D3D1A"/>
    <w:rsid w:val="008D5AF9"/>
    <w:rsid w:val="008E302E"/>
    <w:rsid w:val="008E4A96"/>
    <w:rsid w:val="008F6B0D"/>
    <w:rsid w:val="008F7F6E"/>
    <w:rsid w:val="009011CE"/>
    <w:rsid w:val="00904AD8"/>
    <w:rsid w:val="00905F74"/>
    <w:rsid w:val="00910351"/>
    <w:rsid w:val="00910D04"/>
    <w:rsid w:val="00914E50"/>
    <w:rsid w:val="00917464"/>
    <w:rsid w:val="00930AB6"/>
    <w:rsid w:val="00932180"/>
    <w:rsid w:val="0093350D"/>
    <w:rsid w:val="00933E43"/>
    <w:rsid w:val="00941AA9"/>
    <w:rsid w:val="00944B4E"/>
    <w:rsid w:val="00945BF7"/>
    <w:rsid w:val="00951415"/>
    <w:rsid w:val="00955FAB"/>
    <w:rsid w:val="009569E8"/>
    <w:rsid w:val="00961A92"/>
    <w:rsid w:val="009643C2"/>
    <w:rsid w:val="0096590E"/>
    <w:rsid w:val="00973BE6"/>
    <w:rsid w:val="00976AC0"/>
    <w:rsid w:val="00976DF2"/>
    <w:rsid w:val="0098136E"/>
    <w:rsid w:val="00985954"/>
    <w:rsid w:val="00985C25"/>
    <w:rsid w:val="00992762"/>
    <w:rsid w:val="009A2286"/>
    <w:rsid w:val="009B5F84"/>
    <w:rsid w:val="009D60C5"/>
    <w:rsid w:val="009D736A"/>
    <w:rsid w:val="009E33BD"/>
    <w:rsid w:val="009F150C"/>
    <w:rsid w:val="00A008B8"/>
    <w:rsid w:val="00A03273"/>
    <w:rsid w:val="00A10098"/>
    <w:rsid w:val="00A11DCA"/>
    <w:rsid w:val="00A12317"/>
    <w:rsid w:val="00A13F82"/>
    <w:rsid w:val="00A14045"/>
    <w:rsid w:val="00A14126"/>
    <w:rsid w:val="00A15C07"/>
    <w:rsid w:val="00A16CB8"/>
    <w:rsid w:val="00A32D49"/>
    <w:rsid w:val="00A37431"/>
    <w:rsid w:val="00A42597"/>
    <w:rsid w:val="00A43110"/>
    <w:rsid w:val="00A43D22"/>
    <w:rsid w:val="00A443BC"/>
    <w:rsid w:val="00A45FA5"/>
    <w:rsid w:val="00A5225F"/>
    <w:rsid w:val="00A5243D"/>
    <w:rsid w:val="00A64B1B"/>
    <w:rsid w:val="00A6672F"/>
    <w:rsid w:val="00A71999"/>
    <w:rsid w:val="00A77CF7"/>
    <w:rsid w:val="00A81515"/>
    <w:rsid w:val="00A838A9"/>
    <w:rsid w:val="00A83DFB"/>
    <w:rsid w:val="00A90310"/>
    <w:rsid w:val="00A96FDE"/>
    <w:rsid w:val="00A977E1"/>
    <w:rsid w:val="00AA0337"/>
    <w:rsid w:val="00AA1476"/>
    <w:rsid w:val="00AA39E0"/>
    <w:rsid w:val="00AA5985"/>
    <w:rsid w:val="00AA747A"/>
    <w:rsid w:val="00AB3928"/>
    <w:rsid w:val="00AB4A8C"/>
    <w:rsid w:val="00AC007D"/>
    <w:rsid w:val="00AC1E06"/>
    <w:rsid w:val="00AC262E"/>
    <w:rsid w:val="00AC3B92"/>
    <w:rsid w:val="00AE2024"/>
    <w:rsid w:val="00AE3FE5"/>
    <w:rsid w:val="00AE40B5"/>
    <w:rsid w:val="00AE5179"/>
    <w:rsid w:val="00AF2D31"/>
    <w:rsid w:val="00AF35B6"/>
    <w:rsid w:val="00AF56EE"/>
    <w:rsid w:val="00B072D1"/>
    <w:rsid w:val="00B12F64"/>
    <w:rsid w:val="00B13C1B"/>
    <w:rsid w:val="00B30B31"/>
    <w:rsid w:val="00B352CD"/>
    <w:rsid w:val="00B475B6"/>
    <w:rsid w:val="00B53D77"/>
    <w:rsid w:val="00B8155B"/>
    <w:rsid w:val="00B82E16"/>
    <w:rsid w:val="00B85A58"/>
    <w:rsid w:val="00B936BF"/>
    <w:rsid w:val="00BA1C83"/>
    <w:rsid w:val="00BA759C"/>
    <w:rsid w:val="00BB41F4"/>
    <w:rsid w:val="00BB7241"/>
    <w:rsid w:val="00BC006E"/>
    <w:rsid w:val="00BC3E19"/>
    <w:rsid w:val="00BD2259"/>
    <w:rsid w:val="00BD5FE0"/>
    <w:rsid w:val="00BD67D1"/>
    <w:rsid w:val="00BE394B"/>
    <w:rsid w:val="00BE77F0"/>
    <w:rsid w:val="00BF6D4A"/>
    <w:rsid w:val="00C0237C"/>
    <w:rsid w:val="00C03F71"/>
    <w:rsid w:val="00C129E4"/>
    <w:rsid w:val="00C12D46"/>
    <w:rsid w:val="00C162D9"/>
    <w:rsid w:val="00C17991"/>
    <w:rsid w:val="00C205CC"/>
    <w:rsid w:val="00C22341"/>
    <w:rsid w:val="00C31113"/>
    <w:rsid w:val="00C314ED"/>
    <w:rsid w:val="00C31BD3"/>
    <w:rsid w:val="00C34E80"/>
    <w:rsid w:val="00C36164"/>
    <w:rsid w:val="00C3624D"/>
    <w:rsid w:val="00C40266"/>
    <w:rsid w:val="00C41C54"/>
    <w:rsid w:val="00C4399A"/>
    <w:rsid w:val="00C503BE"/>
    <w:rsid w:val="00C56318"/>
    <w:rsid w:val="00C641AB"/>
    <w:rsid w:val="00C719F9"/>
    <w:rsid w:val="00C8364C"/>
    <w:rsid w:val="00C84544"/>
    <w:rsid w:val="00C85C97"/>
    <w:rsid w:val="00C876E9"/>
    <w:rsid w:val="00C87A38"/>
    <w:rsid w:val="00C87DF9"/>
    <w:rsid w:val="00C91B71"/>
    <w:rsid w:val="00CA0496"/>
    <w:rsid w:val="00CB42B1"/>
    <w:rsid w:val="00CB4EA6"/>
    <w:rsid w:val="00CB7BA5"/>
    <w:rsid w:val="00CD0E26"/>
    <w:rsid w:val="00CD4D0C"/>
    <w:rsid w:val="00CD5D60"/>
    <w:rsid w:val="00CE00FB"/>
    <w:rsid w:val="00CE0635"/>
    <w:rsid w:val="00CE0BE7"/>
    <w:rsid w:val="00CE5AB9"/>
    <w:rsid w:val="00CE719B"/>
    <w:rsid w:val="00CF0C0D"/>
    <w:rsid w:val="00CF3105"/>
    <w:rsid w:val="00D0133E"/>
    <w:rsid w:val="00D01624"/>
    <w:rsid w:val="00D11863"/>
    <w:rsid w:val="00D11F38"/>
    <w:rsid w:val="00D128BB"/>
    <w:rsid w:val="00D13C74"/>
    <w:rsid w:val="00D144D8"/>
    <w:rsid w:val="00D16561"/>
    <w:rsid w:val="00D17BF4"/>
    <w:rsid w:val="00D2021A"/>
    <w:rsid w:val="00D224D0"/>
    <w:rsid w:val="00D30ACE"/>
    <w:rsid w:val="00D30D42"/>
    <w:rsid w:val="00D368B8"/>
    <w:rsid w:val="00D377F2"/>
    <w:rsid w:val="00D407DE"/>
    <w:rsid w:val="00D43BFB"/>
    <w:rsid w:val="00D45176"/>
    <w:rsid w:val="00D46233"/>
    <w:rsid w:val="00D508D2"/>
    <w:rsid w:val="00D53BBC"/>
    <w:rsid w:val="00D610EF"/>
    <w:rsid w:val="00D63193"/>
    <w:rsid w:val="00D66E2C"/>
    <w:rsid w:val="00D7378A"/>
    <w:rsid w:val="00D74461"/>
    <w:rsid w:val="00D8059F"/>
    <w:rsid w:val="00D871E9"/>
    <w:rsid w:val="00D90F1F"/>
    <w:rsid w:val="00D913F1"/>
    <w:rsid w:val="00D91AD4"/>
    <w:rsid w:val="00D92E0F"/>
    <w:rsid w:val="00D958DB"/>
    <w:rsid w:val="00DA218E"/>
    <w:rsid w:val="00DB31E8"/>
    <w:rsid w:val="00DB4031"/>
    <w:rsid w:val="00DB4C24"/>
    <w:rsid w:val="00DB52B3"/>
    <w:rsid w:val="00DB5FEA"/>
    <w:rsid w:val="00DC119F"/>
    <w:rsid w:val="00DC5E0B"/>
    <w:rsid w:val="00DC71A7"/>
    <w:rsid w:val="00DC72E9"/>
    <w:rsid w:val="00DD0096"/>
    <w:rsid w:val="00DD0F24"/>
    <w:rsid w:val="00DD1F5F"/>
    <w:rsid w:val="00DD5ABC"/>
    <w:rsid w:val="00DE02CE"/>
    <w:rsid w:val="00DE1B15"/>
    <w:rsid w:val="00DE4A62"/>
    <w:rsid w:val="00DE7EEE"/>
    <w:rsid w:val="00DF0F7B"/>
    <w:rsid w:val="00E013BB"/>
    <w:rsid w:val="00E20008"/>
    <w:rsid w:val="00E211BB"/>
    <w:rsid w:val="00E310C5"/>
    <w:rsid w:val="00E34030"/>
    <w:rsid w:val="00E342C8"/>
    <w:rsid w:val="00E41231"/>
    <w:rsid w:val="00E44E8D"/>
    <w:rsid w:val="00E451AB"/>
    <w:rsid w:val="00E5583B"/>
    <w:rsid w:val="00E5686A"/>
    <w:rsid w:val="00E579FE"/>
    <w:rsid w:val="00E63923"/>
    <w:rsid w:val="00E82DDD"/>
    <w:rsid w:val="00E879F2"/>
    <w:rsid w:val="00E96617"/>
    <w:rsid w:val="00EA131C"/>
    <w:rsid w:val="00EA7BE5"/>
    <w:rsid w:val="00EB3B5F"/>
    <w:rsid w:val="00EB3C80"/>
    <w:rsid w:val="00EB3CF9"/>
    <w:rsid w:val="00EB798D"/>
    <w:rsid w:val="00EC05E0"/>
    <w:rsid w:val="00EC1750"/>
    <w:rsid w:val="00EC2410"/>
    <w:rsid w:val="00ED41FB"/>
    <w:rsid w:val="00ED4BAB"/>
    <w:rsid w:val="00EF02EF"/>
    <w:rsid w:val="00EF039C"/>
    <w:rsid w:val="00EF22E9"/>
    <w:rsid w:val="00F021AB"/>
    <w:rsid w:val="00F06DB3"/>
    <w:rsid w:val="00F14E90"/>
    <w:rsid w:val="00F22159"/>
    <w:rsid w:val="00F23DB0"/>
    <w:rsid w:val="00F266E0"/>
    <w:rsid w:val="00F2789D"/>
    <w:rsid w:val="00F41CDD"/>
    <w:rsid w:val="00F422CD"/>
    <w:rsid w:val="00F42487"/>
    <w:rsid w:val="00F44B31"/>
    <w:rsid w:val="00F5139B"/>
    <w:rsid w:val="00F51652"/>
    <w:rsid w:val="00F52200"/>
    <w:rsid w:val="00F5583B"/>
    <w:rsid w:val="00F72F1A"/>
    <w:rsid w:val="00F738DF"/>
    <w:rsid w:val="00F80184"/>
    <w:rsid w:val="00F808D6"/>
    <w:rsid w:val="00F84211"/>
    <w:rsid w:val="00F84A3E"/>
    <w:rsid w:val="00F94F67"/>
    <w:rsid w:val="00F95060"/>
    <w:rsid w:val="00F970DE"/>
    <w:rsid w:val="00F97745"/>
    <w:rsid w:val="00FA36F2"/>
    <w:rsid w:val="00FB3D21"/>
    <w:rsid w:val="00FD1BF3"/>
    <w:rsid w:val="00FD1F2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9EFA81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7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53288A"/>
    <w:pPr>
      <w:spacing w:after="0" w:line="240" w:lineRule="auto"/>
    </w:pPr>
    <w:rPr>
      <w:rFonts w:eastAsiaTheme="minorHAnsi"/>
      <w:lang w:val="es-MX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99AF48C9A446890542B330B3F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5634-D720-4158-B095-20C3F49EAF57}"/>
      </w:docPartPr>
      <w:docPartBody>
        <w:p w:rsidR="00C83E6E" w:rsidRDefault="002C2599" w:rsidP="002C2599">
          <w:pPr>
            <w:pStyle w:val="0AD99AF48C9A446890542B330B3F045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9"/>
    <w:rsid w:val="0002556A"/>
    <w:rsid w:val="0019459C"/>
    <w:rsid w:val="001A353D"/>
    <w:rsid w:val="002C2599"/>
    <w:rsid w:val="002D4043"/>
    <w:rsid w:val="003336A3"/>
    <w:rsid w:val="003B371E"/>
    <w:rsid w:val="00425DCA"/>
    <w:rsid w:val="006267DB"/>
    <w:rsid w:val="006656BC"/>
    <w:rsid w:val="00792963"/>
    <w:rsid w:val="007B11E2"/>
    <w:rsid w:val="007B3628"/>
    <w:rsid w:val="009A2D4F"/>
    <w:rsid w:val="009D1E36"/>
    <w:rsid w:val="00A058ED"/>
    <w:rsid w:val="00A11FCE"/>
    <w:rsid w:val="00B3176C"/>
    <w:rsid w:val="00BE5D9B"/>
    <w:rsid w:val="00BF54D0"/>
    <w:rsid w:val="00C83E6E"/>
    <w:rsid w:val="00CA437B"/>
    <w:rsid w:val="00CB0AA8"/>
    <w:rsid w:val="00CE3209"/>
    <w:rsid w:val="00D24E61"/>
    <w:rsid w:val="00D3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AE13543A948AC86A1DECD1D7E480B">
    <w:name w:val="D2BAE13543A948AC86A1DECD1D7E480B"/>
    <w:rsid w:val="002C2599"/>
  </w:style>
  <w:style w:type="character" w:customStyle="1" w:styleId="Textodemarcadordeposicin">
    <w:name w:val="Texto de marcador de posición"/>
    <w:basedOn w:val="Fuentedeprrafopredeter"/>
    <w:uiPriority w:val="99"/>
    <w:semiHidden/>
    <w:rsid w:val="002C2599"/>
    <w:rPr>
      <w:color w:val="808080"/>
    </w:rPr>
  </w:style>
  <w:style w:type="paragraph" w:customStyle="1" w:styleId="0AD99AF48C9A446890542B330B3F0457">
    <w:name w:val="0AD99AF48C9A446890542B330B3F0457"/>
    <w:rsid w:val="002C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2FAD58-95B8-45E8-B150-C85B7D08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DGCT</dc:creator>
  <cp:lastModifiedBy>Maria Virginia Carcamo</cp:lastModifiedBy>
  <cp:revision>2</cp:revision>
  <cp:lastPrinted>2019-04-11T19:31:00Z</cp:lastPrinted>
  <dcterms:created xsi:type="dcterms:W3CDTF">2019-04-25T19:56:00Z</dcterms:created>
  <dcterms:modified xsi:type="dcterms:W3CDTF">2019-04-25T19:56:00Z</dcterms:modified>
</cp:coreProperties>
</file>