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7D" w:rsidRPr="00A957A6" w:rsidRDefault="00296291" w:rsidP="005A5C63">
      <w:pPr>
        <w:ind w:left="-426" w:right="-22"/>
        <w:jc w:val="center"/>
        <w:rPr>
          <w:rFonts w:ascii="Calibri" w:hAnsi="Calibri"/>
          <w:b/>
          <w:sz w:val="20"/>
        </w:rPr>
      </w:pPr>
      <w:r w:rsidRPr="00A957A6">
        <w:rPr>
          <w:rFonts w:ascii="Calibri" w:hAnsi="Calibri"/>
          <w:b/>
          <w:sz w:val="20"/>
        </w:rPr>
        <w:t xml:space="preserve">FORMULARIO DE </w:t>
      </w:r>
      <w:r w:rsidR="00DF7869" w:rsidRPr="00A957A6">
        <w:rPr>
          <w:rFonts w:ascii="Calibri" w:hAnsi="Calibri"/>
          <w:b/>
          <w:sz w:val="20"/>
        </w:rPr>
        <w:t xml:space="preserve">EVALUACIÓN DE </w:t>
      </w:r>
      <w:r w:rsidRPr="00A957A6">
        <w:rPr>
          <w:rFonts w:ascii="Calibri" w:hAnsi="Calibri"/>
          <w:b/>
          <w:sz w:val="20"/>
        </w:rPr>
        <w:t>PROPUESTA</w:t>
      </w:r>
    </w:p>
    <w:p w:rsidR="006F5AE4" w:rsidRPr="00A957A6" w:rsidRDefault="006F5AE4" w:rsidP="005A5C63">
      <w:pPr>
        <w:ind w:left="-426"/>
        <w:jc w:val="center"/>
        <w:rPr>
          <w:rFonts w:ascii="Calibri" w:hAnsi="Calibri" w:cs="Arial"/>
          <w:b/>
          <w:sz w:val="20"/>
          <w:szCs w:val="20"/>
        </w:rPr>
      </w:pPr>
      <w:r w:rsidRPr="00A957A6">
        <w:rPr>
          <w:rFonts w:ascii="Calibri" w:hAnsi="Calibri" w:cs="Arial"/>
          <w:b/>
          <w:sz w:val="20"/>
        </w:rPr>
        <w:t xml:space="preserve">PROGRAMA DE </w:t>
      </w:r>
      <w:r w:rsidRPr="00A957A6">
        <w:rPr>
          <w:rFonts w:ascii="Calibri" w:hAnsi="Calibri" w:cs="Arial"/>
          <w:b/>
          <w:sz w:val="20"/>
          <w:szCs w:val="20"/>
        </w:rPr>
        <w:t>FOMENTO A LA INVESTIGACIÓN Y DESARROLLO (I+D)</w:t>
      </w:r>
    </w:p>
    <w:p w:rsidR="00290E4B" w:rsidRPr="00A957A6" w:rsidRDefault="00290E4B" w:rsidP="00290E4B">
      <w:pPr>
        <w:ind w:left="-108" w:right="-108"/>
        <w:jc w:val="center"/>
        <w:rPr>
          <w:rFonts w:asciiTheme="minorHAnsi" w:hAnsiTheme="minorHAnsi" w:cs="Arial"/>
          <w:b/>
          <w:sz w:val="20"/>
          <w:szCs w:val="20"/>
          <w:lang w:val="pt-BR"/>
        </w:rPr>
      </w:pPr>
      <w:r w:rsidRPr="00A957A6">
        <w:rPr>
          <w:rFonts w:asciiTheme="minorHAnsi" w:hAnsiTheme="minorHAnsi" w:cs="Arial"/>
          <w:b/>
          <w:sz w:val="20"/>
          <w:szCs w:val="20"/>
          <w:lang w:val="pt-BR"/>
        </w:rPr>
        <w:t>CONVOCATORIA PÚBLICA DE FOMENTO A I+D PARA EL DESARROLLO SOSTENIBLE (IDDS)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5"/>
        <w:gridCol w:w="2778"/>
        <w:gridCol w:w="4077"/>
      </w:tblGrid>
      <w:tr w:rsidR="005F666C" w:rsidRPr="00A957A6" w:rsidTr="00390FEB">
        <w:tc>
          <w:tcPr>
            <w:tcW w:w="5000" w:type="pct"/>
            <w:gridSpan w:val="3"/>
            <w:shd w:val="clear" w:color="auto" w:fill="D9D9D9"/>
          </w:tcPr>
          <w:p w:rsidR="005F666C" w:rsidRPr="00A957A6" w:rsidRDefault="00DF7869" w:rsidP="00390FEB">
            <w:pPr>
              <w:pStyle w:val="Prrafodelista"/>
              <w:numPr>
                <w:ilvl w:val="0"/>
                <w:numId w:val="1"/>
              </w:numPr>
              <w:tabs>
                <w:tab w:val="left" w:pos="142"/>
                <w:tab w:val="left" w:pos="284"/>
              </w:tabs>
              <w:ind w:left="142" w:right="-22" w:hanging="142"/>
              <w:jc w:val="both"/>
              <w:rPr>
                <w:rFonts w:ascii="Calibri" w:hAnsi="Calibri" w:cs="Arial"/>
                <w:b/>
                <w:sz w:val="18"/>
                <w:szCs w:val="18"/>
              </w:rPr>
            </w:pPr>
            <w:r w:rsidRPr="00A957A6">
              <w:rPr>
                <w:rFonts w:ascii="Calibri" w:hAnsi="Calibri"/>
                <w:b/>
                <w:sz w:val="18"/>
                <w:szCs w:val="18"/>
              </w:rPr>
              <w:t>INFORMACIÓN GENERAL DE LA PROPUESTA EVALUADA</w:t>
            </w:r>
          </w:p>
        </w:tc>
      </w:tr>
      <w:tr w:rsidR="005F666C" w:rsidRPr="00A957A6" w:rsidTr="00390FEB">
        <w:tc>
          <w:tcPr>
            <w:tcW w:w="5000" w:type="pct"/>
            <w:gridSpan w:val="3"/>
          </w:tcPr>
          <w:p w:rsidR="005F666C"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 xml:space="preserve">Nombre del </w:t>
            </w:r>
            <w:r w:rsidR="00430DA9" w:rsidRPr="00A957A6">
              <w:rPr>
                <w:rFonts w:ascii="Calibri" w:hAnsi="Calibri"/>
                <w:sz w:val="16"/>
                <w:szCs w:val="16"/>
              </w:rPr>
              <w:t>investigador principal</w:t>
            </w:r>
            <w:r w:rsidRPr="00A957A6">
              <w:rPr>
                <w:rFonts w:ascii="Calibri" w:hAnsi="Calibri" w:cs="Arial"/>
                <w:sz w:val="16"/>
                <w:szCs w:val="16"/>
              </w:rPr>
              <w:t>:</w:t>
            </w:r>
          </w:p>
          <w:p w:rsidR="00F40A51" w:rsidRPr="00A957A6" w:rsidRDefault="00F40A51" w:rsidP="00390FEB">
            <w:pPr>
              <w:ind w:right="-22"/>
              <w:jc w:val="both"/>
              <w:rPr>
                <w:rFonts w:ascii="Calibri" w:hAnsi="Calibri" w:cs="Arial"/>
                <w:sz w:val="16"/>
                <w:szCs w:val="16"/>
              </w:rPr>
            </w:pPr>
          </w:p>
        </w:tc>
      </w:tr>
      <w:tr w:rsidR="00DF7869" w:rsidRPr="00A957A6" w:rsidTr="00390FEB">
        <w:tc>
          <w:tcPr>
            <w:tcW w:w="1666" w:type="pct"/>
            <w:tcBorders>
              <w:bottom w:val="single" w:sz="4" w:space="0" w:color="auto"/>
            </w:tcBorders>
          </w:tcPr>
          <w:p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Código de la propuesta</w:t>
            </w:r>
          </w:p>
        </w:tc>
        <w:tc>
          <w:tcPr>
            <w:tcW w:w="1351" w:type="pct"/>
            <w:tcBorders>
              <w:bottom w:val="single" w:sz="4" w:space="0" w:color="auto"/>
            </w:tcBorders>
          </w:tcPr>
          <w:p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Código del evaluador</w:t>
            </w:r>
          </w:p>
        </w:tc>
        <w:tc>
          <w:tcPr>
            <w:tcW w:w="1983" w:type="pct"/>
            <w:tcBorders>
              <w:bottom w:val="single" w:sz="4" w:space="0" w:color="auto"/>
            </w:tcBorders>
          </w:tcPr>
          <w:p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sz w:val="16"/>
                <w:szCs w:val="16"/>
              </w:rPr>
              <w:t>Fecha de evaluación (dd/mm/aaaa)</w:t>
            </w:r>
          </w:p>
        </w:tc>
      </w:tr>
      <w:tr w:rsidR="00DF7869" w:rsidRPr="00A957A6" w:rsidTr="00390FEB">
        <w:trPr>
          <w:trHeight w:val="309"/>
        </w:trPr>
        <w:tc>
          <w:tcPr>
            <w:tcW w:w="1666" w:type="pct"/>
            <w:tcBorders>
              <w:bottom w:val="single" w:sz="4" w:space="0" w:color="auto"/>
            </w:tcBorders>
          </w:tcPr>
          <w:p w:rsidR="00DF7869" w:rsidRPr="00A957A6" w:rsidRDefault="00DF7869" w:rsidP="00390FEB">
            <w:pPr>
              <w:pStyle w:val="Prrafodelista"/>
              <w:ind w:left="460" w:right="-22"/>
              <w:jc w:val="both"/>
              <w:rPr>
                <w:rFonts w:ascii="Calibri" w:hAnsi="Calibri"/>
                <w:sz w:val="16"/>
                <w:szCs w:val="16"/>
              </w:rPr>
            </w:pPr>
          </w:p>
        </w:tc>
        <w:tc>
          <w:tcPr>
            <w:tcW w:w="1351" w:type="pct"/>
            <w:tcBorders>
              <w:bottom w:val="single" w:sz="4" w:space="0" w:color="auto"/>
            </w:tcBorders>
          </w:tcPr>
          <w:p w:rsidR="00DF7869" w:rsidRPr="00A957A6" w:rsidRDefault="00DF7869" w:rsidP="00390FEB">
            <w:pPr>
              <w:pStyle w:val="Prrafodelista"/>
              <w:ind w:left="460" w:right="-22"/>
              <w:jc w:val="both"/>
              <w:rPr>
                <w:rFonts w:ascii="Calibri" w:hAnsi="Calibri"/>
                <w:sz w:val="16"/>
                <w:szCs w:val="16"/>
              </w:rPr>
            </w:pPr>
          </w:p>
        </w:tc>
        <w:tc>
          <w:tcPr>
            <w:tcW w:w="1983" w:type="pct"/>
            <w:tcBorders>
              <w:bottom w:val="single" w:sz="4" w:space="0" w:color="auto"/>
            </w:tcBorders>
          </w:tcPr>
          <w:p w:rsidR="00DF7869" w:rsidRPr="00A957A6" w:rsidRDefault="00DF7869" w:rsidP="00390FEB">
            <w:pPr>
              <w:pStyle w:val="Prrafodelista"/>
              <w:ind w:left="460" w:right="-22"/>
              <w:jc w:val="both"/>
              <w:rPr>
                <w:rFonts w:ascii="Calibri" w:hAnsi="Calibri"/>
                <w:sz w:val="16"/>
                <w:szCs w:val="16"/>
              </w:rPr>
            </w:pPr>
          </w:p>
        </w:tc>
      </w:tr>
      <w:tr w:rsidR="00DF7869" w:rsidRPr="00A957A6" w:rsidTr="00390FEB">
        <w:tc>
          <w:tcPr>
            <w:tcW w:w="5000" w:type="pct"/>
            <w:gridSpan w:val="3"/>
            <w:tcBorders>
              <w:top w:val="single" w:sz="4" w:space="0" w:color="auto"/>
              <w:left w:val="single" w:sz="4" w:space="0" w:color="auto"/>
              <w:bottom w:val="single" w:sz="4" w:space="0" w:color="auto"/>
              <w:right w:val="single" w:sz="4" w:space="0" w:color="auto"/>
            </w:tcBorders>
          </w:tcPr>
          <w:p w:rsidR="00DF7869" w:rsidRPr="00A957A6" w:rsidRDefault="00DF7869" w:rsidP="00390FEB">
            <w:pPr>
              <w:pStyle w:val="Prrafodelista"/>
              <w:numPr>
                <w:ilvl w:val="1"/>
                <w:numId w:val="1"/>
              </w:numPr>
              <w:ind w:left="460" w:right="-22" w:hanging="426"/>
              <w:jc w:val="both"/>
              <w:rPr>
                <w:rFonts w:ascii="Calibri" w:hAnsi="Calibri" w:cs="Arial"/>
                <w:sz w:val="16"/>
                <w:szCs w:val="16"/>
              </w:rPr>
            </w:pPr>
            <w:r w:rsidRPr="00A957A6">
              <w:rPr>
                <w:rFonts w:ascii="Calibri" w:hAnsi="Calibri" w:cs="Arial"/>
                <w:sz w:val="16"/>
                <w:szCs w:val="16"/>
              </w:rPr>
              <w:t>Resumen corto de la propuesta:</w:t>
            </w:r>
          </w:p>
        </w:tc>
      </w:tr>
      <w:tr w:rsidR="00DF7869" w:rsidRPr="00A957A6" w:rsidTr="00390FEB">
        <w:tc>
          <w:tcPr>
            <w:tcW w:w="5000" w:type="pct"/>
            <w:gridSpan w:val="3"/>
            <w:tcBorders>
              <w:top w:val="single" w:sz="4" w:space="0" w:color="auto"/>
              <w:left w:val="single" w:sz="4" w:space="0" w:color="auto"/>
              <w:bottom w:val="single" w:sz="4" w:space="0" w:color="FFFFFF"/>
              <w:right w:val="single" w:sz="4" w:space="0" w:color="auto"/>
            </w:tcBorders>
          </w:tcPr>
          <w:p w:rsidR="00DF7869" w:rsidRPr="00A957A6" w:rsidRDefault="00DF7869" w:rsidP="00390FEB">
            <w:pPr>
              <w:spacing w:line="360" w:lineRule="auto"/>
              <w:ind w:left="3"/>
              <w:rPr>
                <w:rFonts w:ascii="Calibri" w:hAnsi="Calibri" w:cs="Arial"/>
                <w:caps/>
                <w:sz w:val="16"/>
                <w:szCs w:val="16"/>
              </w:rPr>
            </w:pPr>
          </w:p>
          <w:p w:rsidR="00577189" w:rsidRPr="00A957A6" w:rsidRDefault="00577189" w:rsidP="00390FEB">
            <w:pPr>
              <w:spacing w:line="360" w:lineRule="auto"/>
              <w:ind w:left="3"/>
              <w:rPr>
                <w:rFonts w:ascii="Calibri" w:hAnsi="Calibri" w:cs="Arial"/>
                <w:caps/>
                <w:sz w:val="16"/>
                <w:szCs w:val="16"/>
              </w:rPr>
            </w:pPr>
          </w:p>
          <w:p w:rsidR="00577189" w:rsidRPr="00A957A6" w:rsidRDefault="00577189" w:rsidP="00390FEB">
            <w:pPr>
              <w:spacing w:line="360" w:lineRule="auto"/>
              <w:ind w:left="3"/>
              <w:rPr>
                <w:rFonts w:ascii="Calibri" w:hAnsi="Calibri" w:cs="Arial"/>
                <w:caps/>
                <w:sz w:val="16"/>
                <w:szCs w:val="16"/>
              </w:rPr>
            </w:pPr>
          </w:p>
          <w:p w:rsidR="00577189" w:rsidRPr="00A957A6" w:rsidRDefault="00577189" w:rsidP="00390FEB">
            <w:pPr>
              <w:spacing w:line="360" w:lineRule="auto"/>
              <w:ind w:left="3"/>
              <w:rPr>
                <w:rFonts w:ascii="Calibri" w:hAnsi="Calibri" w:cs="Arial"/>
                <w:caps/>
                <w:sz w:val="16"/>
                <w:szCs w:val="16"/>
              </w:rPr>
            </w:pPr>
          </w:p>
        </w:tc>
      </w:tr>
      <w:tr w:rsidR="00DF7869" w:rsidRPr="00A957A6" w:rsidTr="00390FEB">
        <w:tc>
          <w:tcPr>
            <w:tcW w:w="5000" w:type="pct"/>
            <w:gridSpan w:val="3"/>
            <w:tcBorders>
              <w:top w:val="single" w:sz="4" w:space="0" w:color="FFFFFF"/>
              <w:left w:val="single" w:sz="4" w:space="0" w:color="auto"/>
              <w:bottom w:val="single" w:sz="4" w:space="0" w:color="FFFFFF"/>
              <w:right w:val="single" w:sz="4" w:space="0" w:color="auto"/>
            </w:tcBorders>
          </w:tcPr>
          <w:p w:rsidR="00DF7869" w:rsidRPr="00A957A6" w:rsidRDefault="00DF7869" w:rsidP="00390FEB">
            <w:pPr>
              <w:spacing w:line="360" w:lineRule="auto"/>
              <w:ind w:left="3"/>
              <w:rPr>
                <w:rFonts w:ascii="Calibri" w:hAnsi="Calibri" w:cs="Arial"/>
                <w:caps/>
                <w:sz w:val="16"/>
                <w:szCs w:val="16"/>
              </w:rPr>
            </w:pPr>
          </w:p>
        </w:tc>
      </w:tr>
      <w:tr w:rsidR="00DF7869" w:rsidRPr="00A957A6" w:rsidTr="00390FEB">
        <w:tc>
          <w:tcPr>
            <w:tcW w:w="5000" w:type="pct"/>
            <w:gridSpan w:val="3"/>
            <w:tcBorders>
              <w:top w:val="single" w:sz="4" w:space="0" w:color="FFFFFF"/>
              <w:left w:val="single" w:sz="4" w:space="0" w:color="auto"/>
              <w:bottom w:val="single" w:sz="4" w:space="0" w:color="FFFFFF"/>
              <w:right w:val="single" w:sz="4" w:space="0" w:color="auto"/>
            </w:tcBorders>
          </w:tcPr>
          <w:p w:rsidR="00DF7869" w:rsidRPr="00A957A6" w:rsidRDefault="00DF7869" w:rsidP="00390FEB">
            <w:pPr>
              <w:spacing w:line="360" w:lineRule="auto"/>
              <w:ind w:left="3"/>
              <w:rPr>
                <w:rFonts w:ascii="Calibri" w:hAnsi="Calibri" w:cs="Arial"/>
                <w:caps/>
                <w:sz w:val="16"/>
                <w:szCs w:val="16"/>
              </w:rPr>
            </w:pPr>
          </w:p>
        </w:tc>
      </w:tr>
      <w:tr w:rsidR="00DF7869" w:rsidRPr="00A957A6" w:rsidTr="00390FEB">
        <w:tc>
          <w:tcPr>
            <w:tcW w:w="5000" w:type="pct"/>
            <w:gridSpan w:val="3"/>
            <w:tcBorders>
              <w:top w:val="single" w:sz="4" w:space="0" w:color="FFFFFF"/>
              <w:left w:val="single" w:sz="4" w:space="0" w:color="auto"/>
              <w:bottom w:val="single" w:sz="4" w:space="0" w:color="auto"/>
              <w:right w:val="single" w:sz="4" w:space="0" w:color="auto"/>
            </w:tcBorders>
          </w:tcPr>
          <w:p w:rsidR="00DF7869" w:rsidRPr="00A957A6" w:rsidRDefault="00DF7869" w:rsidP="00290E4B">
            <w:pPr>
              <w:spacing w:line="360" w:lineRule="auto"/>
              <w:rPr>
                <w:rFonts w:ascii="Calibri" w:hAnsi="Calibri" w:cs="Arial"/>
                <w:caps/>
                <w:sz w:val="16"/>
                <w:szCs w:val="16"/>
              </w:rPr>
            </w:pPr>
          </w:p>
        </w:tc>
      </w:tr>
    </w:tbl>
    <w:p w:rsidR="00577189" w:rsidRPr="00A957A6" w:rsidRDefault="00577189" w:rsidP="0043227D">
      <w:pPr>
        <w:ind w:left="6372" w:right="-22"/>
        <w:jc w:val="both"/>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4"/>
        <w:gridCol w:w="4926"/>
      </w:tblGrid>
      <w:tr w:rsidR="00F40A51" w:rsidRPr="00A957A6" w:rsidTr="00390FEB">
        <w:tc>
          <w:tcPr>
            <w:tcW w:w="5000" w:type="pct"/>
            <w:gridSpan w:val="2"/>
            <w:shd w:val="clear" w:color="auto" w:fill="D9D9D9"/>
          </w:tcPr>
          <w:p w:rsidR="00F40A51" w:rsidRPr="00A957A6" w:rsidRDefault="00DF7869" w:rsidP="00390FEB">
            <w:pPr>
              <w:pStyle w:val="Prrafodelista"/>
              <w:numPr>
                <w:ilvl w:val="0"/>
                <w:numId w:val="1"/>
              </w:numPr>
              <w:spacing w:line="276" w:lineRule="auto"/>
              <w:ind w:left="284" w:right="-22" w:hanging="284"/>
              <w:jc w:val="both"/>
              <w:rPr>
                <w:rFonts w:ascii="Calibri" w:hAnsi="Calibri" w:cs="Arial"/>
                <w:b/>
                <w:sz w:val="18"/>
                <w:szCs w:val="18"/>
              </w:rPr>
            </w:pPr>
            <w:r w:rsidRPr="00A957A6">
              <w:rPr>
                <w:rFonts w:ascii="Calibri" w:hAnsi="Calibri" w:cs="Arial"/>
                <w:b/>
                <w:sz w:val="18"/>
                <w:szCs w:val="18"/>
              </w:rPr>
              <w:t>ASPECTOS DE EVALUACIÓN CUALITATIVOS</w:t>
            </w:r>
          </w:p>
        </w:tc>
      </w:tr>
      <w:tr w:rsidR="003C74AD" w:rsidRPr="00A957A6" w:rsidTr="00390FEB">
        <w:trPr>
          <w:trHeight w:val="287"/>
        </w:trPr>
        <w:tc>
          <w:tcPr>
            <w:tcW w:w="2604" w:type="pct"/>
            <w:tcBorders>
              <w:bottom w:val="single" w:sz="4" w:space="0" w:color="FFFFFF"/>
            </w:tcBorders>
          </w:tcPr>
          <w:p w:rsidR="003C74AD" w:rsidRPr="00A957A6" w:rsidRDefault="003C74AD" w:rsidP="00390FEB">
            <w:pPr>
              <w:pStyle w:val="Prrafodelista"/>
              <w:numPr>
                <w:ilvl w:val="1"/>
                <w:numId w:val="1"/>
              </w:numPr>
              <w:spacing w:line="276" w:lineRule="auto"/>
              <w:ind w:left="284" w:right="-22" w:hanging="250"/>
              <w:jc w:val="both"/>
              <w:rPr>
                <w:rFonts w:ascii="Calibri" w:hAnsi="Calibri" w:cs="Arial"/>
                <w:sz w:val="16"/>
                <w:szCs w:val="16"/>
              </w:rPr>
            </w:pPr>
            <w:r w:rsidRPr="00A957A6">
              <w:rPr>
                <w:rFonts w:ascii="Calibri" w:hAnsi="Calibri"/>
                <w:sz w:val="16"/>
                <w:szCs w:val="16"/>
              </w:rPr>
              <w:t>La propuesta es:</w:t>
            </w:r>
          </w:p>
        </w:tc>
        <w:tc>
          <w:tcPr>
            <w:tcW w:w="2396" w:type="pct"/>
            <w:tcBorders>
              <w:bottom w:val="single" w:sz="4" w:space="0" w:color="FFFFFF"/>
            </w:tcBorders>
          </w:tcPr>
          <w:p w:rsidR="003C74AD" w:rsidRPr="00A957A6" w:rsidRDefault="00CF5732" w:rsidP="00390FEB">
            <w:pPr>
              <w:pStyle w:val="Prrafodelista"/>
              <w:numPr>
                <w:ilvl w:val="1"/>
                <w:numId w:val="1"/>
              </w:numPr>
              <w:spacing w:line="276" w:lineRule="auto"/>
              <w:ind w:left="316" w:right="-22" w:hanging="283"/>
              <w:jc w:val="both"/>
              <w:rPr>
                <w:rFonts w:ascii="Calibri" w:hAnsi="Calibri" w:cs="Arial"/>
                <w:sz w:val="16"/>
                <w:szCs w:val="16"/>
              </w:rPr>
            </w:pPr>
            <w:r w:rsidRPr="00A957A6">
              <w:rPr>
                <w:rFonts w:ascii="Calibri" w:hAnsi="Calibri"/>
                <w:sz w:val="16"/>
                <w:szCs w:val="16"/>
              </w:rPr>
              <w:t>La propuesta es pertinente en relación a:</w:t>
            </w:r>
          </w:p>
        </w:tc>
      </w:tr>
      <w:tr w:rsidR="00CF5732" w:rsidRPr="00A957A6" w:rsidTr="00390FEB">
        <w:tc>
          <w:tcPr>
            <w:tcW w:w="2604" w:type="pct"/>
            <w:tcBorders>
              <w:top w:val="single" w:sz="4" w:space="0" w:color="FFFFFF"/>
              <w:bottom w:val="single" w:sz="4" w:space="0" w:color="FFFFFF"/>
            </w:tcBorders>
          </w:tcPr>
          <w:p w:rsidR="00CF5732"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Una propuesta de </w:t>
            </w:r>
            <w:r w:rsidR="00387F7A" w:rsidRPr="00A957A6">
              <w:rPr>
                <w:rFonts w:ascii="Calibri" w:hAnsi="Calibri"/>
                <w:sz w:val="16"/>
                <w:szCs w:val="16"/>
              </w:rPr>
              <w:t>i</w:t>
            </w:r>
            <w:r w:rsidR="00CF5732" w:rsidRPr="00A957A6">
              <w:rPr>
                <w:rFonts w:ascii="Calibri" w:hAnsi="Calibri"/>
                <w:sz w:val="16"/>
                <w:szCs w:val="16"/>
              </w:rPr>
              <w:t xml:space="preserve">nvestigación y </w:t>
            </w:r>
            <w:r w:rsidR="00387F7A" w:rsidRPr="00A957A6">
              <w:rPr>
                <w:rFonts w:ascii="Calibri" w:hAnsi="Calibri"/>
                <w:sz w:val="16"/>
                <w:szCs w:val="16"/>
              </w:rPr>
              <w:t>d</w:t>
            </w:r>
            <w:r w:rsidR="00CF5732" w:rsidRPr="00A957A6">
              <w:rPr>
                <w:rFonts w:ascii="Calibri" w:hAnsi="Calibri"/>
                <w:sz w:val="16"/>
                <w:szCs w:val="16"/>
              </w:rPr>
              <w:t>esarrollo</w:t>
            </w:r>
          </w:p>
        </w:tc>
        <w:tc>
          <w:tcPr>
            <w:tcW w:w="2396" w:type="pct"/>
            <w:tcBorders>
              <w:top w:val="single" w:sz="4" w:space="0" w:color="FFFFFF"/>
              <w:bottom w:val="single" w:sz="4" w:space="0" w:color="FFFFFF"/>
            </w:tcBorders>
          </w:tcPr>
          <w:p w:rsidR="00CF5732"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Los objetivos de la convocatoria</w:t>
            </w:r>
          </w:p>
        </w:tc>
      </w:tr>
      <w:tr w:rsidR="00CF5732" w:rsidRPr="00A957A6" w:rsidTr="00390FEB">
        <w:tc>
          <w:tcPr>
            <w:tcW w:w="2604" w:type="pct"/>
            <w:tcBorders>
              <w:top w:val="single" w:sz="4" w:space="0" w:color="FFFFFF"/>
              <w:bottom w:val="single" w:sz="4" w:space="0" w:color="FFFFFF"/>
            </w:tcBorders>
          </w:tcPr>
          <w:p w:rsidR="00CF5732"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387F7A" w:rsidRPr="00A957A6">
              <w:rPr>
                <w:rFonts w:ascii="Calibri" w:hAnsi="Calibri"/>
                <w:sz w:val="16"/>
                <w:szCs w:val="16"/>
              </w:rPr>
              <w:t xml:space="preserve"> Una propuesta </w:t>
            </w:r>
            <w:r w:rsidR="00CF5732" w:rsidRPr="00A957A6">
              <w:rPr>
                <w:rFonts w:ascii="Calibri" w:hAnsi="Calibri"/>
                <w:sz w:val="16"/>
                <w:szCs w:val="16"/>
              </w:rPr>
              <w:t xml:space="preserve">de </w:t>
            </w:r>
            <w:r w:rsidR="00387F7A" w:rsidRPr="00A957A6">
              <w:rPr>
                <w:rFonts w:ascii="Calibri" w:hAnsi="Calibri"/>
                <w:sz w:val="16"/>
                <w:szCs w:val="16"/>
              </w:rPr>
              <w:t>c</w:t>
            </w:r>
            <w:r w:rsidR="00CF5732" w:rsidRPr="00A957A6">
              <w:rPr>
                <w:rFonts w:ascii="Calibri" w:hAnsi="Calibri"/>
                <w:sz w:val="16"/>
                <w:szCs w:val="16"/>
              </w:rPr>
              <w:t xml:space="preserve">iencia y </w:t>
            </w:r>
            <w:r w:rsidR="00387F7A" w:rsidRPr="00A957A6">
              <w:rPr>
                <w:rFonts w:ascii="Calibri" w:hAnsi="Calibri"/>
                <w:sz w:val="16"/>
                <w:szCs w:val="16"/>
              </w:rPr>
              <w:t>t</w:t>
            </w:r>
            <w:r w:rsidR="00CF5732" w:rsidRPr="00A957A6">
              <w:rPr>
                <w:rFonts w:ascii="Calibri" w:hAnsi="Calibri"/>
                <w:sz w:val="16"/>
                <w:szCs w:val="16"/>
              </w:rPr>
              <w:t>ecnología</w:t>
            </w:r>
          </w:p>
        </w:tc>
        <w:tc>
          <w:tcPr>
            <w:tcW w:w="2396" w:type="pct"/>
            <w:tcBorders>
              <w:top w:val="single" w:sz="4" w:space="0" w:color="FFFFFF"/>
              <w:bottom w:val="single" w:sz="4" w:space="0" w:color="FFFFFF"/>
            </w:tcBorders>
          </w:tcPr>
          <w:p w:rsidR="00CF5732"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L</w:t>
            </w:r>
            <w:r w:rsidR="00577189" w:rsidRPr="00A957A6">
              <w:rPr>
                <w:rFonts w:ascii="Calibri" w:hAnsi="Calibri"/>
                <w:sz w:val="16"/>
                <w:szCs w:val="16"/>
              </w:rPr>
              <w:t>as demandas a cubrir especificadas en la convocatoria</w:t>
            </w:r>
          </w:p>
        </w:tc>
      </w:tr>
      <w:tr w:rsidR="00CF5732" w:rsidRPr="00A957A6" w:rsidTr="00390FEB">
        <w:trPr>
          <w:trHeight w:val="339"/>
        </w:trPr>
        <w:tc>
          <w:tcPr>
            <w:tcW w:w="2604" w:type="pct"/>
            <w:tcBorders>
              <w:top w:val="single" w:sz="4" w:space="0" w:color="FFFFFF"/>
              <w:bottom w:val="single" w:sz="4" w:space="0" w:color="auto"/>
            </w:tcBorders>
          </w:tcPr>
          <w:p w:rsidR="00CF5732"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Una propuesta consistente con los objetivos de la convocatoria</w:t>
            </w:r>
          </w:p>
        </w:tc>
        <w:tc>
          <w:tcPr>
            <w:tcW w:w="2396" w:type="pct"/>
            <w:tcBorders>
              <w:top w:val="single" w:sz="4" w:space="0" w:color="FFFFFF"/>
              <w:bottom w:val="single" w:sz="4" w:space="0" w:color="auto"/>
            </w:tcBorders>
          </w:tcPr>
          <w:p w:rsidR="00FE4827" w:rsidRPr="00A957A6" w:rsidRDefault="00503EAA" w:rsidP="00FE4827">
            <w:pPr>
              <w:pStyle w:val="Prrafodelista"/>
              <w:spacing w:line="276" w:lineRule="auto"/>
              <w:ind w:left="142" w:right="-22"/>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00FE4827"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00FE4827" w:rsidRPr="00A957A6">
              <w:rPr>
                <w:rFonts w:ascii="Calibri" w:hAnsi="Calibri"/>
                <w:sz w:val="16"/>
                <w:szCs w:val="16"/>
              </w:rPr>
              <w:t xml:space="preserve"> Una propuesta que guarda pertinencia y enlace con el    </w:t>
            </w:r>
          </w:p>
          <w:p w:rsidR="00FE4827" w:rsidRPr="00A957A6" w:rsidRDefault="0059733A" w:rsidP="00FE4827">
            <w:pPr>
              <w:pStyle w:val="Prrafodelista"/>
              <w:spacing w:line="276" w:lineRule="auto"/>
              <w:ind w:left="142" w:right="-22"/>
              <w:jc w:val="both"/>
              <w:rPr>
                <w:rFonts w:ascii="Calibri" w:hAnsi="Calibri"/>
                <w:sz w:val="16"/>
                <w:szCs w:val="16"/>
              </w:rPr>
            </w:pPr>
            <w:r w:rsidRPr="00A957A6">
              <w:rPr>
                <w:rFonts w:ascii="Calibri" w:hAnsi="Calibri"/>
                <w:sz w:val="16"/>
                <w:szCs w:val="16"/>
              </w:rPr>
              <w:t xml:space="preserve">      PENCYT 2015-2019</w:t>
            </w:r>
          </w:p>
          <w:p w:rsidR="002D3503" w:rsidRPr="00A957A6" w:rsidRDefault="002D3503">
            <w:pPr>
              <w:spacing w:line="276" w:lineRule="auto"/>
              <w:ind w:right="-22"/>
              <w:jc w:val="both"/>
              <w:rPr>
                <w:rFonts w:ascii="Calibri" w:hAnsi="Calibri"/>
                <w:sz w:val="16"/>
                <w:szCs w:val="16"/>
              </w:rPr>
            </w:pPr>
          </w:p>
        </w:tc>
      </w:tr>
      <w:tr w:rsidR="00CF5732" w:rsidRPr="00A957A6" w:rsidTr="00390FEB">
        <w:trPr>
          <w:trHeight w:val="257"/>
        </w:trPr>
        <w:tc>
          <w:tcPr>
            <w:tcW w:w="2604" w:type="pct"/>
            <w:tcBorders>
              <w:top w:val="single" w:sz="4" w:space="0" w:color="auto"/>
              <w:left w:val="single" w:sz="4" w:space="0" w:color="auto"/>
              <w:bottom w:val="single" w:sz="4" w:space="0" w:color="FFFFFF"/>
              <w:right w:val="single" w:sz="4" w:space="0" w:color="auto"/>
            </w:tcBorders>
          </w:tcPr>
          <w:p w:rsidR="00CF5732" w:rsidRPr="00A957A6" w:rsidRDefault="00CF5732" w:rsidP="00390FEB">
            <w:pPr>
              <w:pStyle w:val="Prrafodelista"/>
              <w:numPr>
                <w:ilvl w:val="1"/>
                <w:numId w:val="1"/>
              </w:numPr>
              <w:spacing w:line="276" w:lineRule="auto"/>
              <w:ind w:left="284" w:right="-22" w:hanging="250"/>
              <w:jc w:val="both"/>
              <w:rPr>
                <w:rFonts w:ascii="Calibri" w:hAnsi="Calibri" w:cs="Arial"/>
                <w:sz w:val="16"/>
                <w:szCs w:val="16"/>
              </w:rPr>
            </w:pPr>
            <w:r w:rsidRPr="00A957A6">
              <w:rPr>
                <w:rFonts w:ascii="Calibri" w:hAnsi="Calibri"/>
                <w:sz w:val="16"/>
                <w:szCs w:val="16"/>
              </w:rPr>
              <w:t>El impacto científico-tecnológico de la propuesta abarca:</w:t>
            </w:r>
          </w:p>
        </w:tc>
        <w:tc>
          <w:tcPr>
            <w:tcW w:w="2396" w:type="pct"/>
            <w:tcBorders>
              <w:top w:val="single" w:sz="4" w:space="0" w:color="auto"/>
              <w:left w:val="single" w:sz="4" w:space="0" w:color="auto"/>
              <w:bottom w:val="single" w:sz="4" w:space="0" w:color="FFFFFF"/>
              <w:right w:val="single" w:sz="4" w:space="0" w:color="auto"/>
            </w:tcBorders>
          </w:tcPr>
          <w:p w:rsidR="00CF5732" w:rsidRPr="00A957A6" w:rsidRDefault="00447D3A" w:rsidP="00390FEB">
            <w:pPr>
              <w:pStyle w:val="Prrafodelista"/>
              <w:numPr>
                <w:ilvl w:val="1"/>
                <w:numId w:val="1"/>
              </w:numPr>
              <w:spacing w:line="276" w:lineRule="auto"/>
              <w:ind w:left="316" w:right="-22" w:hanging="283"/>
              <w:jc w:val="both"/>
              <w:rPr>
                <w:rFonts w:ascii="Calibri" w:hAnsi="Calibri" w:cs="Arial"/>
                <w:sz w:val="16"/>
                <w:szCs w:val="16"/>
              </w:rPr>
            </w:pPr>
            <w:r w:rsidRPr="00A957A6">
              <w:rPr>
                <w:rFonts w:ascii="Calibri" w:hAnsi="Calibri"/>
                <w:sz w:val="16"/>
                <w:szCs w:val="16"/>
              </w:rPr>
              <w:t>En el ámbito social, l</w:t>
            </w:r>
            <w:r w:rsidR="00CF5732" w:rsidRPr="00A957A6">
              <w:rPr>
                <w:rFonts w:ascii="Calibri" w:hAnsi="Calibri"/>
                <w:sz w:val="16"/>
                <w:szCs w:val="16"/>
              </w:rPr>
              <w:t xml:space="preserve">a propuesta </w:t>
            </w:r>
            <w:r w:rsidRPr="00A957A6">
              <w:rPr>
                <w:rFonts w:ascii="Calibri" w:hAnsi="Calibri"/>
                <w:sz w:val="16"/>
                <w:szCs w:val="16"/>
              </w:rPr>
              <w:t>impacta</w:t>
            </w:r>
            <w:r w:rsidR="00CF5732" w:rsidRPr="00A957A6">
              <w:rPr>
                <w:rFonts w:ascii="Calibri" w:hAnsi="Calibri"/>
                <w:sz w:val="16"/>
                <w:szCs w:val="16"/>
              </w:rPr>
              <w:t>:</w:t>
            </w:r>
          </w:p>
        </w:tc>
      </w:tr>
      <w:tr w:rsidR="00CF5732" w:rsidRPr="00A957A6" w:rsidTr="00390FEB">
        <w:tc>
          <w:tcPr>
            <w:tcW w:w="2604" w:type="pct"/>
            <w:tcBorders>
              <w:top w:val="single" w:sz="4" w:space="0" w:color="FFFFFF"/>
              <w:bottom w:val="single" w:sz="4" w:space="0" w:color="FFFFFF"/>
            </w:tcBorders>
          </w:tcPr>
          <w:p w:rsidR="00CF5732"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w:t>
            </w:r>
            <w:r w:rsidR="00447D3A" w:rsidRPr="00A957A6">
              <w:rPr>
                <w:rFonts w:ascii="Calibri" w:hAnsi="Calibri"/>
                <w:sz w:val="16"/>
                <w:szCs w:val="16"/>
              </w:rPr>
              <w:t>La a</w:t>
            </w:r>
            <w:r w:rsidR="00CF5732" w:rsidRPr="00A957A6">
              <w:rPr>
                <w:rFonts w:ascii="Calibri" w:hAnsi="Calibri"/>
                <w:sz w:val="16"/>
                <w:szCs w:val="16"/>
              </w:rPr>
              <w:t>tención a la solución del problema o necesidad u oportunidad</w:t>
            </w:r>
            <w:r w:rsidR="00447D3A" w:rsidRPr="00A957A6">
              <w:rPr>
                <w:rFonts w:ascii="Calibri" w:hAnsi="Calibri"/>
                <w:sz w:val="16"/>
                <w:szCs w:val="16"/>
              </w:rPr>
              <w:t>.</w:t>
            </w:r>
          </w:p>
        </w:tc>
        <w:tc>
          <w:tcPr>
            <w:tcW w:w="2396" w:type="pct"/>
            <w:tcBorders>
              <w:top w:val="single" w:sz="4" w:space="0" w:color="FFFFFF"/>
              <w:bottom w:val="single" w:sz="4" w:space="0" w:color="FFFFFF"/>
            </w:tcBorders>
          </w:tcPr>
          <w:p w:rsidR="00CF5732"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w:t>
            </w:r>
            <w:r w:rsidR="00447D3A" w:rsidRPr="00A957A6">
              <w:rPr>
                <w:rFonts w:ascii="Calibri" w:hAnsi="Calibri"/>
                <w:sz w:val="16"/>
                <w:szCs w:val="16"/>
              </w:rPr>
              <w:t>Al mejoramiento efectivo de la calidad de vida en salud, educación, cultura, vivienda, seguridad u otros.</w:t>
            </w:r>
          </w:p>
        </w:tc>
      </w:tr>
      <w:tr w:rsidR="00CF5732" w:rsidRPr="00A957A6" w:rsidTr="00390FEB">
        <w:trPr>
          <w:trHeight w:val="780"/>
        </w:trPr>
        <w:tc>
          <w:tcPr>
            <w:tcW w:w="2604" w:type="pct"/>
            <w:tcBorders>
              <w:top w:val="single" w:sz="4" w:space="0" w:color="FFFFFF"/>
              <w:bottom w:val="single" w:sz="4" w:space="0" w:color="auto"/>
            </w:tcBorders>
          </w:tcPr>
          <w:p w:rsidR="00CF5732"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FB4849" w:rsidRPr="00A957A6">
              <w:rPr>
                <w:rFonts w:ascii="Calibri" w:hAnsi="Calibri"/>
                <w:sz w:val="16"/>
                <w:szCs w:val="16"/>
              </w:rPr>
              <w:t xml:space="preserve"> </w:t>
            </w:r>
            <w:r w:rsidR="00447D3A" w:rsidRPr="00A957A6">
              <w:rPr>
                <w:rFonts w:ascii="Calibri" w:hAnsi="Calibri"/>
                <w:sz w:val="16"/>
                <w:szCs w:val="16"/>
              </w:rPr>
              <w:t xml:space="preserve">Ventajas comparativas de los resultados </w:t>
            </w:r>
            <w:r w:rsidR="00387F7A" w:rsidRPr="00A957A6">
              <w:rPr>
                <w:rFonts w:ascii="Calibri" w:hAnsi="Calibri"/>
                <w:sz w:val="16"/>
                <w:szCs w:val="16"/>
              </w:rPr>
              <w:t>de ciencia y tecnología</w:t>
            </w:r>
            <w:r w:rsidR="00447D3A" w:rsidRPr="00A957A6">
              <w:rPr>
                <w:rFonts w:ascii="Calibri" w:hAnsi="Calibri"/>
                <w:sz w:val="16"/>
                <w:szCs w:val="16"/>
              </w:rPr>
              <w:t xml:space="preserve"> esperados en comparación con resultados, productos o tecnologías competitivas.</w:t>
            </w:r>
          </w:p>
        </w:tc>
        <w:tc>
          <w:tcPr>
            <w:tcW w:w="2396" w:type="pct"/>
            <w:tcBorders>
              <w:top w:val="single" w:sz="4" w:space="0" w:color="FFFFFF"/>
              <w:bottom w:val="single" w:sz="4" w:space="0" w:color="auto"/>
            </w:tcBorders>
          </w:tcPr>
          <w:p w:rsidR="00CF5732"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F5732"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F5732" w:rsidRPr="00A957A6">
              <w:rPr>
                <w:rFonts w:ascii="Calibri" w:hAnsi="Calibri"/>
                <w:sz w:val="16"/>
                <w:szCs w:val="16"/>
              </w:rPr>
              <w:t xml:space="preserve"> </w:t>
            </w:r>
            <w:r w:rsidR="00447D3A" w:rsidRPr="00A957A6">
              <w:rPr>
                <w:rFonts w:ascii="Calibri" w:hAnsi="Calibri"/>
                <w:sz w:val="16"/>
                <w:szCs w:val="16"/>
              </w:rPr>
              <w:t>A la conservación del medio ambiente, utilización óptim</w:t>
            </w:r>
            <w:r w:rsidR="00E00F70" w:rsidRPr="00A957A6">
              <w:rPr>
                <w:rFonts w:ascii="Calibri" w:hAnsi="Calibri"/>
                <w:sz w:val="16"/>
                <w:szCs w:val="16"/>
              </w:rPr>
              <w:t>a</w:t>
            </w:r>
            <w:r w:rsidR="00447D3A" w:rsidRPr="00A957A6">
              <w:rPr>
                <w:rFonts w:ascii="Calibri" w:hAnsi="Calibri"/>
                <w:sz w:val="16"/>
                <w:szCs w:val="16"/>
              </w:rPr>
              <w:t xml:space="preserve"> de recursos naturales (rescate de especies en extinción).</w:t>
            </w:r>
            <w:r w:rsidR="00447D3A" w:rsidRPr="00A957A6">
              <w:rPr>
                <w:rFonts w:ascii="Calibri" w:hAnsi="Calibri"/>
                <w:b/>
                <w:bCs/>
                <w:sz w:val="16"/>
                <w:szCs w:val="16"/>
              </w:rPr>
              <w:t xml:space="preserve"> </w:t>
            </w:r>
          </w:p>
        </w:tc>
      </w:tr>
      <w:tr w:rsidR="00447D3A" w:rsidRPr="00A957A6" w:rsidTr="00390FEB">
        <w:trPr>
          <w:trHeight w:val="325"/>
        </w:trPr>
        <w:tc>
          <w:tcPr>
            <w:tcW w:w="2604" w:type="pct"/>
            <w:tcBorders>
              <w:top w:val="single" w:sz="4" w:space="0" w:color="auto"/>
              <w:left w:val="single" w:sz="4" w:space="0" w:color="auto"/>
              <w:bottom w:val="single" w:sz="4" w:space="0" w:color="FFFFFF"/>
              <w:right w:val="single" w:sz="4" w:space="0" w:color="auto"/>
            </w:tcBorders>
          </w:tcPr>
          <w:p w:rsidR="00447D3A" w:rsidRPr="00A957A6" w:rsidRDefault="00E0699F" w:rsidP="00390FEB">
            <w:pPr>
              <w:pStyle w:val="Prrafodelista"/>
              <w:numPr>
                <w:ilvl w:val="1"/>
                <w:numId w:val="1"/>
              </w:numPr>
              <w:spacing w:line="276" w:lineRule="auto"/>
              <w:ind w:left="284" w:right="-22" w:hanging="250"/>
              <w:jc w:val="both"/>
              <w:rPr>
                <w:rFonts w:ascii="Calibri" w:hAnsi="Calibri" w:cs="Arial"/>
                <w:sz w:val="16"/>
                <w:szCs w:val="16"/>
              </w:rPr>
            </w:pPr>
            <w:r w:rsidRPr="00A957A6">
              <w:rPr>
                <w:rFonts w:ascii="Calibri" w:hAnsi="Calibri"/>
                <w:sz w:val="16"/>
                <w:szCs w:val="16"/>
              </w:rPr>
              <w:t>La propuesta</w:t>
            </w:r>
            <w:r w:rsidR="00447D3A" w:rsidRPr="00A957A6">
              <w:rPr>
                <w:rFonts w:ascii="Calibri" w:hAnsi="Calibri"/>
                <w:sz w:val="16"/>
                <w:szCs w:val="16"/>
              </w:rPr>
              <w:t xml:space="preserve"> abarca</w:t>
            </w:r>
            <w:r w:rsidRPr="00A957A6">
              <w:rPr>
                <w:rFonts w:ascii="Calibri" w:hAnsi="Calibri"/>
                <w:sz w:val="16"/>
                <w:szCs w:val="16"/>
              </w:rPr>
              <w:t xml:space="preserve"> un retorno social de la inversión en función de</w:t>
            </w:r>
            <w:r w:rsidR="00447D3A" w:rsidRPr="00A957A6">
              <w:rPr>
                <w:rFonts w:ascii="Calibri" w:hAnsi="Calibri"/>
                <w:sz w:val="16"/>
                <w:szCs w:val="16"/>
              </w:rPr>
              <w:t>:</w:t>
            </w:r>
          </w:p>
        </w:tc>
        <w:tc>
          <w:tcPr>
            <w:tcW w:w="2396" w:type="pct"/>
            <w:tcBorders>
              <w:top w:val="single" w:sz="4" w:space="0" w:color="auto"/>
              <w:left w:val="single" w:sz="4" w:space="0" w:color="auto"/>
              <w:bottom w:val="single" w:sz="4" w:space="0" w:color="FFFFFF"/>
              <w:right w:val="single" w:sz="4" w:space="0" w:color="auto"/>
            </w:tcBorders>
          </w:tcPr>
          <w:p w:rsidR="00447D3A" w:rsidRPr="00A957A6" w:rsidRDefault="00FB4849" w:rsidP="00390FEB">
            <w:pPr>
              <w:pStyle w:val="Prrafodelista"/>
              <w:numPr>
                <w:ilvl w:val="1"/>
                <w:numId w:val="1"/>
              </w:numPr>
              <w:spacing w:line="276" w:lineRule="auto"/>
              <w:ind w:left="316" w:right="-22" w:hanging="283"/>
              <w:jc w:val="both"/>
              <w:rPr>
                <w:rFonts w:ascii="Calibri" w:hAnsi="Calibri" w:cs="Arial"/>
                <w:sz w:val="16"/>
                <w:szCs w:val="16"/>
              </w:rPr>
            </w:pPr>
            <w:r w:rsidRPr="00A957A6">
              <w:rPr>
                <w:rFonts w:ascii="Calibri" w:hAnsi="Calibri"/>
                <w:sz w:val="16"/>
                <w:szCs w:val="16"/>
              </w:rPr>
              <w:t>El entorno donde se plantea la propuesta incluye</w:t>
            </w:r>
            <w:r w:rsidR="00447D3A" w:rsidRPr="00A957A6">
              <w:rPr>
                <w:rFonts w:ascii="Calibri" w:hAnsi="Calibri"/>
                <w:sz w:val="16"/>
                <w:szCs w:val="16"/>
              </w:rPr>
              <w:t>:</w:t>
            </w:r>
          </w:p>
        </w:tc>
      </w:tr>
      <w:tr w:rsidR="00447D3A" w:rsidRPr="00A957A6" w:rsidTr="00390FEB">
        <w:tc>
          <w:tcPr>
            <w:tcW w:w="2604" w:type="pct"/>
            <w:tcBorders>
              <w:top w:val="single" w:sz="4" w:space="0" w:color="FFFFFF"/>
              <w:bottom w:val="single" w:sz="4" w:space="0" w:color="FFFFFF"/>
            </w:tcBorders>
          </w:tcPr>
          <w:p w:rsidR="00447D3A"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447D3A"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447D3A" w:rsidRPr="00A957A6">
              <w:rPr>
                <w:rFonts w:ascii="Calibri" w:hAnsi="Calibri"/>
                <w:sz w:val="16"/>
                <w:szCs w:val="16"/>
              </w:rPr>
              <w:t xml:space="preserve"> </w:t>
            </w:r>
            <w:r w:rsidR="00E0699F" w:rsidRPr="00A957A6">
              <w:rPr>
                <w:rFonts w:ascii="Calibri" w:hAnsi="Calibri"/>
                <w:sz w:val="16"/>
                <w:szCs w:val="16"/>
              </w:rPr>
              <w:t>Los impactos directos previstos para el proyecto, comparados con los recursos solicitados</w:t>
            </w:r>
            <w:r w:rsidR="00447D3A" w:rsidRPr="00A957A6">
              <w:rPr>
                <w:rFonts w:ascii="Calibri" w:hAnsi="Calibri"/>
                <w:sz w:val="16"/>
                <w:szCs w:val="16"/>
              </w:rPr>
              <w:t>.</w:t>
            </w:r>
          </w:p>
        </w:tc>
        <w:tc>
          <w:tcPr>
            <w:tcW w:w="2396" w:type="pct"/>
            <w:tcBorders>
              <w:top w:val="single" w:sz="4" w:space="0" w:color="FFFFFF"/>
              <w:bottom w:val="single" w:sz="4" w:space="0" w:color="FFFFFF"/>
            </w:tcBorders>
          </w:tcPr>
          <w:p w:rsidR="00447D3A"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447D3A"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447D3A" w:rsidRPr="00A957A6">
              <w:rPr>
                <w:rFonts w:ascii="Calibri" w:hAnsi="Calibri"/>
                <w:sz w:val="16"/>
                <w:szCs w:val="16"/>
              </w:rPr>
              <w:t xml:space="preserve"> </w:t>
            </w:r>
            <w:r w:rsidR="00FB4849" w:rsidRPr="00A957A6">
              <w:rPr>
                <w:rFonts w:ascii="Calibri" w:hAnsi="Calibri"/>
                <w:sz w:val="16"/>
                <w:szCs w:val="16"/>
              </w:rPr>
              <w:t>Probab</w:t>
            </w:r>
            <w:r w:rsidR="00C15EEF" w:rsidRPr="00A957A6">
              <w:rPr>
                <w:rFonts w:ascii="Calibri" w:hAnsi="Calibri"/>
                <w:sz w:val="16"/>
                <w:szCs w:val="16"/>
              </w:rPr>
              <w:t>i</w:t>
            </w:r>
            <w:r w:rsidR="00FB4849" w:rsidRPr="00A957A6">
              <w:rPr>
                <w:rFonts w:ascii="Calibri" w:hAnsi="Calibri"/>
                <w:sz w:val="16"/>
                <w:szCs w:val="16"/>
              </w:rPr>
              <w:t>lidad que el proyecto se desarrolle sin restricciones económicas, técnicas, ambientales, jurídicas o regulatorias.</w:t>
            </w:r>
          </w:p>
        </w:tc>
      </w:tr>
      <w:tr w:rsidR="00447D3A" w:rsidRPr="00A957A6" w:rsidTr="00390FEB">
        <w:trPr>
          <w:trHeight w:val="774"/>
        </w:trPr>
        <w:tc>
          <w:tcPr>
            <w:tcW w:w="2604" w:type="pct"/>
            <w:tcBorders>
              <w:top w:val="single" w:sz="4" w:space="0" w:color="FFFFFF"/>
              <w:bottom w:val="single" w:sz="4" w:space="0" w:color="auto"/>
            </w:tcBorders>
          </w:tcPr>
          <w:p w:rsidR="00447D3A"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447D3A"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447D3A" w:rsidRPr="00A957A6">
              <w:rPr>
                <w:rFonts w:ascii="Calibri" w:hAnsi="Calibri"/>
                <w:sz w:val="16"/>
                <w:szCs w:val="16"/>
              </w:rPr>
              <w:t xml:space="preserve"> </w:t>
            </w:r>
            <w:r w:rsidR="00E0699F" w:rsidRPr="00A957A6">
              <w:rPr>
                <w:rFonts w:ascii="Calibri" w:hAnsi="Calibri"/>
                <w:sz w:val="16"/>
                <w:szCs w:val="16"/>
              </w:rPr>
              <w:t>A un nivel de cuantificación de los resultados del proyecto</w:t>
            </w:r>
          </w:p>
          <w:p w:rsidR="00F3238D"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F3238D"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F3238D" w:rsidRPr="00A957A6">
              <w:rPr>
                <w:rFonts w:ascii="Calibri" w:hAnsi="Calibri"/>
                <w:sz w:val="16"/>
                <w:szCs w:val="16"/>
              </w:rPr>
              <w:t>Los recursos ofrecidos versus los recursos solicitados</w:t>
            </w:r>
          </w:p>
        </w:tc>
        <w:tc>
          <w:tcPr>
            <w:tcW w:w="2396" w:type="pct"/>
            <w:tcBorders>
              <w:top w:val="single" w:sz="4" w:space="0" w:color="FFFFFF"/>
              <w:bottom w:val="single" w:sz="4" w:space="0" w:color="auto"/>
            </w:tcBorders>
          </w:tcPr>
          <w:p w:rsidR="00447D3A"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CB1284"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CB1284" w:rsidRPr="00A957A6">
              <w:rPr>
                <w:rFonts w:ascii="Calibri" w:hAnsi="Calibri"/>
                <w:sz w:val="16"/>
                <w:szCs w:val="16"/>
              </w:rPr>
              <w:t xml:space="preserve"> Las articulaciones interinstitucionales y/o empresariales requeridas por el proyecto están claramente establecidas y son viables.</w:t>
            </w:r>
          </w:p>
        </w:tc>
      </w:tr>
      <w:tr w:rsidR="00F3238D" w:rsidRPr="00A957A6" w:rsidTr="00390FEB">
        <w:trPr>
          <w:trHeight w:val="301"/>
        </w:trPr>
        <w:tc>
          <w:tcPr>
            <w:tcW w:w="2604" w:type="pct"/>
            <w:tcBorders>
              <w:top w:val="single" w:sz="4" w:space="0" w:color="auto"/>
              <w:left w:val="single" w:sz="4" w:space="0" w:color="auto"/>
              <w:bottom w:val="single" w:sz="4" w:space="0" w:color="FFFFFF"/>
              <w:right w:val="single" w:sz="4" w:space="0" w:color="auto"/>
            </w:tcBorders>
          </w:tcPr>
          <w:p w:rsidR="00F3238D" w:rsidRPr="00A957A6" w:rsidRDefault="00F3238D" w:rsidP="00390FEB">
            <w:pPr>
              <w:pStyle w:val="Prrafodelista"/>
              <w:numPr>
                <w:ilvl w:val="1"/>
                <w:numId w:val="1"/>
              </w:numPr>
              <w:spacing w:line="276" w:lineRule="auto"/>
              <w:ind w:left="284" w:right="-22" w:hanging="250"/>
              <w:jc w:val="both"/>
              <w:rPr>
                <w:rFonts w:ascii="Calibri" w:hAnsi="Calibri" w:cs="Arial"/>
                <w:sz w:val="16"/>
                <w:szCs w:val="16"/>
              </w:rPr>
            </w:pPr>
            <w:r w:rsidRPr="00A957A6">
              <w:rPr>
                <w:rFonts w:ascii="Calibri" w:hAnsi="Calibri"/>
                <w:sz w:val="16"/>
                <w:szCs w:val="16"/>
              </w:rPr>
              <w:t>L</w:t>
            </w:r>
            <w:r w:rsidR="00A32B1F" w:rsidRPr="00A957A6">
              <w:rPr>
                <w:rFonts w:ascii="Calibri" w:hAnsi="Calibri"/>
                <w:sz w:val="16"/>
                <w:szCs w:val="16"/>
              </w:rPr>
              <w:t>a propuesta incluye documentación suficiente que avala</w:t>
            </w:r>
            <w:r w:rsidRPr="00A957A6">
              <w:rPr>
                <w:rFonts w:ascii="Calibri" w:hAnsi="Calibri"/>
                <w:sz w:val="16"/>
                <w:szCs w:val="16"/>
              </w:rPr>
              <w:t>:</w:t>
            </w:r>
          </w:p>
        </w:tc>
        <w:tc>
          <w:tcPr>
            <w:tcW w:w="2396" w:type="pct"/>
            <w:tcBorders>
              <w:top w:val="single" w:sz="4" w:space="0" w:color="auto"/>
              <w:left w:val="single" w:sz="4" w:space="0" w:color="auto"/>
              <w:bottom w:val="single" w:sz="4" w:space="0" w:color="FFFFFF"/>
              <w:right w:val="single" w:sz="4" w:space="0" w:color="auto"/>
            </w:tcBorders>
          </w:tcPr>
          <w:p w:rsidR="00F3238D" w:rsidRPr="00A957A6" w:rsidRDefault="00A32B1F" w:rsidP="00390FEB">
            <w:pPr>
              <w:pStyle w:val="Prrafodelista"/>
              <w:numPr>
                <w:ilvl w:val="1"/>
                <w:numId w:val="1"/>
              </w:numPr>
              <w:spacing w:line="276" w:lineRule="auto"/>
              <w:ind w:left="316" w:right="-22" w:hanging="283"/>
              <w:jc w:val="both"/>
              <w:rPr>
                <w:rFonts w:ascii="Calibri" w:hAnsi="Calibri" w:cs="Arial"/>
                <w:sz w:val="16"/>
                <w:szCs w:val="16"/>
              </w:rPr>
            </w:pPr>
            <w:r w:rsidRPr="00A957A6">
              <w:rPr>
                <w:rFonts w:ascii="Calibri" w:hAnsi="Calibri"/>
                <w:sz w:val="16"/>
                <w:szCs w:val="16"/>
              </w:rPr>
              <w:t>Se incluye en la propuesta</w:t>
            </w:r>
            <w:r w:rsidR="00F3238D" w:rsidRPr="00A957A6">
              <w:rPr>
                <w:rFonts w:ascii="Calibri" w:hAnsi="Calibri"/>
                <w:sz w:val="16"/>
                <w:szCs w:val="16"/>
              </w:rPr>
              <w:t>:</w:t>
            </w:r>
          </w:p>
        </w:tc>
      </w:tr>
      <w:tr w:rsidR="00F3238D" w:rsidRPr="00A957A6" w:rsidTr="00390FEB">
        <w:tc>
          <w:tcPr>
            <w:tcW w:w="2604" w:type="pct"/>
            <w:tcBorders>
              <w:top w:val="single" w:sz="4" w:space="0" w:color="FFFFFF"/>
              <w:left w:val="single" w:sz="4" w:space="0" w:color="auto"/>
              <w:bottom w:val="single" w:sz="4" w:space="0" w:color="FFFFFF"/>
              <w:right w:val="single" w:sz="4" w:space="0" w:color="auto"/>
            </w:tcBorders>
          </w:tcPr>
          <w:p w:rsidR="00F3238D"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F3238D"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F3238D" w:rsidRPr="00A957A6">
              <w:rPr>
                <w:rFonts w:ascii="Calibri" w:hAnsi="Calibri"/>
                <w:sz w:val="16"/>
                <w:szCs w:val="16"/>
              </w:rPr>
              <w:t xml:space="preserve"> </w:t>
            </w:r>
            <w:r w:rsidR="00A32B1F" w:rsidRPr="00A957A6">
              <w:rPr>
                <w:rFonts w:ascii="Calibri" w:hAnsi="Calibri"/>
                <w:sz w:val="16"/>
                <w:szCs w:val="16"/>
              </w:rPr>
              <w:t>La experiencia y trayectoria de la o las instituciones/empresas solicitantes asegura el cumplimiento de los objetivos</w:t>
            </w:r>
            <w:r w:rsidR="00CF2BF5" w:rsidRPr="00A957A6">
              <w:rPr>
                <w:rFonts w:ascii="Calibri" w:hAnsi="Calibri"/>
                <w:sz w:val="16"/>
                <w:szCs w:val="16"/>
              </w:rPr>
              <w:t>.</w:t>
            </w:r>
          </w:p>
        </w:tc>
        <w:tc>
          <w:tcPr>
            <w:tcW w:w="2396" w:type="pct"/>
            <w:tcBorders>
              <w:top w:val="single" w:sz="4" w:space="0" w:color="FFFFFF"/>
              <w:left w:val="single" w:sz="4" w:space="0" w:color="auto"/>
              <w:bottom w:val="single" w:sz="4" w:space="0" w:color="FFFFFF"/>
              <w:right w:val="single" w:sz="4" w:space="0" w:color="auto"/>
            </w:tcBorders>
          </w:tcPr>
          <w:p w:rsidR="00F3238D"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F3238D"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F3238D" w:rsidRPr="00A957A6">
              <w:rPr>
                <w:rFonts w:ascii="Calibri" w:hAnsi="Calibri"/>
                <w:sz w:val="16"/>
                <w:szCs w:val="16"/>
              </w:rPr>
              <w:t xml:space="preserve"> </w:t>
            </w:r>
            <w:r w:rsidR="00A32B1F" w:rsidRPr="00A957A6">
              <w:rPr>
                <w:rFonts w:ascii="Calibri" w:hAnsi="Calibri"/>
                <w:sz w:val="16"/>
                <w:szCs w:val="16"/>
              </w:rPr>
              <w:t>Una metodología y/o el plan de trabajo para la ejecución del proyecto que permiten asegurar adecuadamente el logro de los objetivos.</w:t>
            </w:r>
          </w:p>
        </w:tc>
      </w:tr>
      <w:tr w:rsidR="00F3238D" w:rsidRPr="00A957A6" w:rsidTr="00390FEB">
        <w:trPr>
          <w:trHeight w:val="725"/>
        </w:trPr>
        <w:tc>
          <w:tcPr>
            <w:tcW w:w="2604" w:type="pct"/>
            <w:tcBorders>
              <w:top w:val="single" w:sz="4" w:space="0" w:color="FFFFFF"/>
              <w:left w:val="single" w:sz="4" w:space="0" w:color="auto"/>
              <w:bottom w:val="single" w:sz="4" w:space="0" w:color="auto"/>
              <w:right w:val="single" w:sz="4" w:space="0" w:color="auto"/>
            </w:tcBorders>
          </w:tcPr>
          <w:p w:rsidR="005B1FF7" w:rsidRPr="00A957A6" w:rsidRDefault="00110B88" w:rsidP="00390FEB">
            <w:pPr>
              <w:pStyle w:val="Prrafodelista"/>
              <w:spacing w:line="276" w:lineRule="auto"/>
              <w:ind w:left="142" w:right="-22"/>
              <w:jc w:val="both"/>
              <w:rPr>
                <w:rFonts w:ascii="Calibri" w:hAnsi="Calibri"/>
                <w:b/>
                <w:bCs/>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F3238D"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F3238D" w:rsidRPr="00A957A6">
              <w:rPr>
                <w:rFonts w:ascii="Calibri" w:hAnsi="Calibri"/>
                <w:sz w:val="16"/>
                <w:szCs w:val="16"/>
              </w:rPr>
              <w:t xml:space="preserve"> </w:t>
            </w:r>
            <w:r w:rsidR="00A32B1F" w:rsidRPr="00A957A6">
              <w:rPr>
                <w:rFonts w:ascii="Calibri" w:hAnsi="Calibri"/>
                <w:sz w:val="16"/>
                <w:szCs w:val="16"/>
              </w:rPr>
              <w:t>La experiencia y</w:t>
            </w:r>
            <w:r w:rsidR="00E00F70" w:rsidRPr="00A957A6">
              <w:rPr>
                <w:rFonts w:ascii="Calibri" w:hAnsi="Calibri"/>
                <w:sz w:val="16"/>
                <w:szCs w:val="16"/>
              </w:rPr>
              <w:t>/o</w:t>
            </w:r>
            <w:r w:rsidR="00A32B1F" w:rsidRPr="00A957A6">
              <w:rPr>
                <w:rFonts w:ascii="Calibri" w:hAnsi="Calibri"/>
                <w:sz w:val="16"/>
                <w:szCs w:val="16"/>
              </w:rPr>
              <w:t xml:space="preserve"> trayectoria académica, técnica y de gestión del responsable del proyecto y de otros participantes asegura</w:t>
            </w:r>
            <w:r w:rsidR="00E00F70" w:rsidRPr="00A957A6">
              <w:rPr>
                <w:rFonts w:ascii="Calibri" w:hAnsi="Calibri"/>
                <w:sz w:val="16"/>
                <w:szCs w:val="16"/>
              </w:rPr>
              <w:t>n</w:t>
            </w:r>
            <w:r w:rsidR="00A32B1F" w:rsidRPr="00A957A6">
              <w:rPr>
                <w:rFonts w:ascii="Calibri" w:hAnsi="Calibri"/>
                <w:sz w:val="16"/>
                <w:szCs w:val="16"/>
              </w:rPr>
              <w:t xml:space="preserve"> el cumplimiento de los objetivos.</w:t>
            </w:r>
            <w:r w:rsidR="00A32B1F" w:rsidRPr="00A957A6">
              <w:rPr>
                <w:rFonts w:ascii="Calibri" w:hAnsi="Calibri"/>
                <w:b/>
                <w:bCs/>
                <w:sz w:val="16"/>
                <w:szCs w:val="16"/>
              </w:rPr>
              <w:t xml:space="preserve"> </w:t>
            </w:r>
          </w:p>
        </w:tc>
        <w:tc>
          <w:tcPr>
            <w:tcW w:w="2396" w:type="pct"/>
            <w:tcBorders>
              <w:top w:val="single" w:sz="4" w:space="0" w:color="FFFFFF"/>
              <w:left w:val="single" w:sz="4" w:space="0" w:color="auto"/>
              <w:bottom w:val="single" w:sz="4" w:space="0" w:color="auto"/>
              <w:right w:val="single" w:sz="4" w:space="0" w:color="auto"/>
            </w:tcBorders>
          </w:tcPr>
          <w:p w:rsidR="00F3238D" w:rsidRPr="00A957A6" w:rsidRDefault="00110B88" w:rsidP="00390FEB">
            <w:pPr>
              <w:pStyle w:val="Prrafodelista"/>
              <w:spacing w:line="276" w:lineRule="auto"/>
              <w:ind w:left="316" w:right="-22" w:hanging="14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F3238D"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5B1FF7" w:rsidRPr="00A957A6">
              <w:rPr>
                <w:rFonts w:ascii="Calibri" w:hAnsi="Calibri"/>
                <w:sz w:val="16"/>
                <w:szCs w:val="16"/>
              </w:rPr>
              <w:t xml:space="preserve"> </w:t>
            </w:r>
            <w:r w:rsidR="00A32B1F" w:rsidRPr="00A957A6">
              <w:rPr>
                <w:rFonts w:ascii="Calibri" w:hAnsi="Calibri"/>
                <w:sz w:val="16"/>
                <w:szCs w:val="16"/>
              </w:rPr>
              <w:t xml:space="preserve">Una calidad </w:t>
            </w:r>
            <w:r w:rsidR="005B1FF7" w:rsidRPr="00A957A6">
              <w:rPr>
                <w:rFonts w:ascii="Calibri" w:hAnsi="Calibri"/>
                <w:sz w:val="16"/>
                <w:szCs w:val="16"/>
              </w:rPr>
              <w:t xml:space="preserve">metodológica apropiada </w:t>
            </w:r>
            <w:r w:rsidR="00A32B1F" w:rsidRPr="00A957A6">
              <w:rPr>
                <w:rFonts w:ascii="Calibri" w:hAnsi="Calibri"/>
                <w:sz w:val="16"/>
                <w:szCs w:val="16"/>
              </w:rPr>
              <w:t>(</w:t>
            </w:r>
            <w:r w:rsidR="005B1FF7" w:rsidRPr="00A957A6">
              <w:rPr>
                <w:rFonts w:ascii="Calibri" w:hAnsi="Calibri"/>
                <w:sz w:val="16"/>
                <w:szCs w:val="16"/>
              </w:rPr>
              <w:t xml:space="preserve">incluyendo: </w:t>
            </w:r>
            <w:r w:rsidR="00A32B1F" w:rsidRPr="00A957A6">
              <w:rPr>
                <w:rFonts w:ascii="Calibri" w:hAnsi="Calibri"/>
                <w:sz w:val="16"/>
                <w:szCs w:val="16"/>
              </w:rPr>
              <w:t xml:space="preserve">formulación del estado del arte, objetivos, </w:t>
            </w:r>
            <w:r w:rsidR="00E00F70" w:rsidRPr="00A957A6">
              <w:rPr>
                <w:rFonts w:ascii="Calibri" w:hAnsi="Calibri"/>
                <w:sz w:val="16"/>
                <w:szCs w:val="16"/>
              </w:rPr>
              <w:t>indicadores</w:t>
            </w:r>
            <w:r w:rsidR="00A32B1F" w:rsidRPr="00A957A6">
              <w:rPr>
                <w:rFonts w:ascii="Calibri" w:hAnsi="Calibri"/>
                <w:sz w:val="16"/>
                <w:szCs w:val="16"/>
              </w:rPr>
              <w:t xml:space="preserve"> medibles, productos, etc.)</w:t>
            </w:r>
          </w:p>
        </w:tc>
      </w:tr>
      <w:tr w:rsidR="005B1FF7" w:rsidRPr="00A957A6" w:rsidTr="00390FEB">
        <w:tc>
          <w:tcPr>
            <w:tcW w:w="2604" w:type="pct"/>
            <w:tcBorders>
              <w:top w:val="single" w:sz="4" w:space="0" w:color="auto"/>
              <w:left w:val="single" w:sz="4" w:space="0" w:color="auto"/>
              <w:bottom w:val="single" w:sz="4" w:space="0" w:color="FFFFFF"/>
              <w:right w:val="single" w:sz="4" w:space="0" w:color="auto"/>
            </w:tcBorders>
          </w:tcPr>
          <w:p w:rsidR="005B1FF7" w:rsidRPr="00A957A6" w:rsidRDefault="00577189" w:rsidP="00390FEB">
            <w:pPr>
              <w:pStyle w:val="Prrafodelista"/>
              <w:numPr>
                <w:ilvl w:val="1"/>
                <w:numId w:val="1"/>
              </w:numPr>
              <w:spacing w:line="276" w:lineRule="auto"/>
              <w:ind w:left="284" w:right="-22" w:hanging="250"/>
              <w:jc w:val="both"/>
              <w:rPr>
                <w:rFonts w:ascii="Calibri" w:hAnsi="Calibri" w:cs="Arial"/>
                <w:sz w:val="16"/>
                <w:szCs w:val="16"/>
              </w:rPr>
            </w:pPr>
            <w:r w:rsidRPr="00A957A6">
              <w:rPr>
                <w:rFonts w:ascii="Calibri" w:hAnsi="Calibri"/>
                <w:sz w:val="16"/>
                <w:szCs w:val="16"/>
              </w:rPr>
              <w:t>La productividad de la propuesta se plantea a través de</w:t>
            </w:r>
            <w:r w:rsidR="005B1FF7" w:rsidRPr="00A957A6">
              <w:rPr>
                <w:rFonts w:ascii="Calibri" w:hAnsi="Calibri"/>
                <w:sz w:val="16"/>
                <w:szCs w:val="16"/>
              </w:rPr>
              <w:t>:</w:t>
            </w:r>
          </w:p>
        </w:tc>
        <w:tc>
          <w:tcPr>
            <w:tcW w:w="2396" w:type="pct"/>
            <w:tcBorders>
              <w:top w:val="single" w:sz="4" w:space="0" w:color="auto"/>
              <w:left w:val="single" w:sz="4" w:space="0" w:color="auto"/>
              <w:bottom w:val="single" w:sz="4" w:space="0" w:color="FFFFFF"/>
              <w:right w:val="single" w:sz="4" w:space="0" w:color="auto"/>
            </w:tcBorders>
          </w:tcPr>
          <w:p w:rsidR="005B1FF7" w:rsidRPr="00A957A6" w:rsidRDefault="005B1FF7" w:rsidP="00851247">
            <w:pPr>
              <w:pStyle w:val="Prrafodelista"/>
              <w:numPr>
                <w:ilvl w:val="1"/>
                <w:numId w:val="1"/>
              </w:numPr>
              <w:tabs>
                <w:tab w:val="left" w:pos="458"/>
              </w:tabs>
              <w:spacing w:line="276" w:lineRule="auto"/>
              <w:ind w:left="316" w:right="-22" w:hanging="283"/>
              <w:jc w:val="both"/>
              <w:rPr>
                <w:rFonts w:ascii="Calibri" w:hAnsi="Calibri" w:cs="Arial"/>
                <w:b/>
                <w:sz w:val="16"/>
                <w:szCs w:val="16"/>
              </w:rPr>
            </w:pPr>
            <w:r w:rsidRPr="00A957A6">
              <w:rPr>
                <w:rFonts w:ascii="Calibri" w:hAnsi="Calibri"/>
                <w:b/>
                <w:sz w:val="16"/>
                <w:szCs w:val="16"/>
              </w:rPr>
              <w:t>En función de los puntos anteriores</w:t>
            </w:r>
            <w:r w:rsidR="00D92F92" w:rsidRPr="00A957A6">
              <w:rPr>
                <w:rFonts w:ascii="Calibri" w:hAnsi="Calibri"/>
                <w:b/>
                <w:sz w:val="16"/>
                <w:szCs w:val="16"/>
              </w:rPr>
              <w:t>,</w:t>
            </w:r>
            <w:r w:rsidRPr="00A957A6">
              <w:rPr>
                <w:rFonts w:ascii="Calibri" w:hAnsi="Calibri"/>
                <w:b/>
                <w:sz w:val="16"/>
                <w:szCs w:val="16"/>
              </w:rPr>
              <w:t xml:space="preserve"> la propuesta </w:t>
            </w:r>
            <w:r w:rsidR="00E00F70" w:rsidRPr="00A957A6">
              <w:rPr>
                <w:rFonts w:ascii="Calibri" w:hAnsi="Calibri"/>
                <w:b/>
                <w:sz w:val="16"/>
                <w:szCs w:val="16"/>
              </w:rPr>
              <w:t>tiene m</w:t>
            </w:r>
            <w:r w:rsidR="00851247" w:rsidRPr="00A957A6">
              <w:rPr>
                <w:rFonts w:ascii="Calibri" w:hAnsi="Calibri"/>
                <w:b/>
                <w:sz w:val="16"/>
                <w:szCs w:val="16"/>
              </w:rPr>
              <w:t>é</w:t>
            </w:r>
            <w:r w:rsidR="00E00F70" w:rsidRPr="00A957A6">
              <w:rPr>
                <w:rFonts w:ascii="Calibri" w:hAnsi="Calibri"/>
                <w:b/>
                <w:sz w:val="16"/>
                <w:szCs w:val="16"/>
              </w:rPr>
              <w:t xml:space="preserve">rito para </w:t>
            </w:r>
            <w:r w:rsidRPr="00A957A6">
              <w:rPr>
                <w:rFonts w:ascii="Calibri" w:hAnsi="Calibri"/>
                <w:b/>
                <w:sz w:val="16"/>
                <w:szCs w:val="16"/>
              </w:rPr>
              <w:t>clasificarse como</w:t>
            </w:r>
            <w:r w:rsidR="00C15EEF" w:rsidRPr="00A957A6">
              <w:rPr>
                <w:rFonts w:ascii="Calibri" w:hAnsi="Calibri"/>
                <w:b/>
                <w:sz w:val="16"/>
                <w:szCs w:val="16"/>
              </w:rPr>
              <w:t xml:space="preserve"> de</w:t>
            </w:r>
            <w:r w:rsidRPr="00A957A6">
              <w:rPr>
                <w:rFonts w:ascii="Calibri" w:hAnsi="Calibri"/>
                <w:b/>
                <w:sz w:val="16"/>
                <w:szCs w:val="16"/>
              </w:rPr>
              <w:t>:</w:t>
            </w:r>
          </w:p>
        </w:tc>
      </w:tr>
      <w:tr w:rsidR="005B1FF7" w:rsidRPr="00A957A6" w:rsidTr="00390FEB">
        <w:tc>
          <w:tcPr>
            <w:tcW w:w="2604" w:type="pct"/>
            <w:tcBorders>
              <w:top w:val="single" w:sz="4" w:space="0" w:color="FFFFFF"/>
              <w:left w:val="single" w:sz="4" w:space="0" w:color="auto"/>
              <w:bottom w:val="single" w:sz="4" w:space="0" w:color="FFFFFF"/>
              <w:right w:val="single" w:sz="4" w:space="0" w:color="auto"/>
            </w:tcBorders>
          </w:tcPr>
          <w:p w:rsidR="005B1FF7" w:rsidRPr="00A957A6" w:rsidRDefault="00110B88" w:rsidP="00390FEB">
            <w:pPr>
              <w:pStyle w:val="Prrafodelista"/>
              <w:spacing w:line="276" w:lineRule="auto"/>
              <w:ind w:left="142" w:right="-22"/>
              <w:jc w:val="both"/>
              <w:rPr>
                <w:rFonts w:ascii="Calibri" w:hAnsi="Calibri"/>
                <w:sz w:val="16"/>
                <w:szCs w:val="16"/>
              </w:rPr>
            </w:pPr>
            <w:r w:rsidRPr="00A957A6">
              <w:rPr>
                <w:rFonts w:ascii="Calibri" w:hAnsi="Calibri"/>
                <w:sz w:val="16"/>
                <w:szCs w:val="16"/>
              </w:rPr>
              <w:fldChar w:fldCharType="begin">
                <w:ffData>
                  <w:name w:val="Check1"/>
                  <w:enabled/>
                  <w:calcOnExit w:val="0"/>
                  <w:checkBox>
                    <w:sizeAuto/>
                    <w:default w:val="0"/>
                  </w:checkBox>
                </w:ffData>
              </w:fldChar>
            </w:r>
            <w:r w:rsidR="005B1FF7" w:rsidRPr="00A957A6">
              <w:rPr>
                <w:rFonts w:ascii="Calibri" w:hAnsi="Calibri"/>
                <w:sz w:val="16"/>
                <w:szCs w:val="16"/>
              </w:rPr>
              <w:instrText xml:space="preserve"> FORMCHECKBOX </w:instrText>
            </w:r>
            <w:r>
              <w:rPr>
                <w:rFonts w:ascii="Calibri" w:hAnsi="Calibri"/>
                <w:sz w:val="16"/>
                <w:szCs w:val="16"/>
              </w:rPr>
            </w:r>
            <w:r>
              <w:rPr>
                <w:rFonts w:ascii="Calibri" w:hAnsi="Calibri"/>
                <w:sz w:val="16"/>
                <w:szCs w:val="16"/>
              </w:rPr>
              <w:fldChar w:fldCharType="separate"/>
            </w:r>
            <w:r w:rsidRPr="00A957A6">
              <w:rPr>
                <w:rFonts w:ascii="Calibri" w:hAnsi="Calibri"/>
                <w:sz w:val="16"/>
                <w:szCs w:val="16"/>
              </w:rPr>
              <w:fldChar w:fldCharType="end"/>
            </w:r>
            <w:r w:rsidR="005B1FF7" w:rsidRPr="00A957A6">
              <w:rPr>
                <w:rFonts w:ascii="Calibri" w:hAnsi="Calibri"/>
                <w:sz w:val="16"/>
                <w:szCs w:val="16"/>
              </w:rPr>
              <w:t xml:space="preserve"> La transferencia tecnológica y difusión del proyecto entre sus usuarios potenciales (personas, empresas e instituciones) está adecuadamente prevista y diseñada, y es factible de lograr.</w:t>
            </w:r>
          </w:p>
        </w:tc>
        <w:tc>
          <w:tcPr>
            <w:tcW w:w="2396" w:type="pct"/>
            <w:tcBorders>
              <w:top w:val="single" w:sz="4" w:space="0" w:color="FFFFFF"/>
              <w:left w:val="single" w:sz="4" w:space="0" w:color="auto"/>
              <w:bottom w:val="single" w:sz="4" w:space="0" w:color="FFFFFF"/>
              <w:right w:val="single" w:sz="4" w:space="0" w:color="auto"/>
            </w:tcBorders>
          </w:tcPr>
          <w:p w:rsidR="00CB1284" w:rsidRPr="00A957A6" w:rsidRDefault="00110B88" w:rsidP="00CB1284">
            <w:pPr>
              <w:pStyle w:val="Prrafodelista"/>
              <w:spacing w:line="276" w:lineRule="auto"/>
              <w:ind w:left="316" w:right="-22" w:hanging="142"/>
              <w:jc w:val="both"/>
              <w:rPr>
                <w:rFonts w:ascii="Calibri" w:hAnsi="Calibri"/>
                <w:b/>
                <w:sz w:val="16"/>
                <w:szCs w:val="16"/>
              </w:rPr>
            </w:pPr>
            <w:r w:rsidRPr="00A957A6">
              <w:rPr>
                <w:rFonts w:ascii="Calibri" w:hAnsi="Calibri"/>
                <w:b/>
                <w:sz w:val="16"/>
                <w:szCs w:val="16"/>
              </w:rPr>
              <w:fldChar w:fldCharType="begin">
                <w:ffData>
                  <w:name w:val="Check1"/>
                  <w:enabled/>
                  <w:calcOnExit w:val="0"/>
                  <w:checkBox>
                    <w:sizeAuto/>
                    <w:default w:val="0"/>
                  </w:checkBox>
                </w:ffData>
              </w:fldChar>
            </w:r>
            <w:r w:rsidR="00CB1284" w:rsidRPr="00A957A6">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separate"/>
            </w:r>
            <w:r w:rsidRPr="00A957A6">
              <w:rPr>
                <w:rFonts w:ascii="Calibri" w:hAnsi="Calibri"/>
                <w:b/>
                <w:sz w:val="16"/>
                <w:szCs w:val="16"/>
              </w:rPr>
              <w:fldChar w:fldCharType="end"/>
            </w:r>
            <w:r w:rsidR="00CB1284" w:rsidRPr="00A957A6">
              <w:rPr>
                <w:rFonts w:ascii="Calibri" w:hAnsi="Calibri"/>
                <w:b/>
                <w:sz w:val="16"/>
                <w:szCs w:val="16"/>
              </w:rPr>
              <w:t xml:space="preserve"> Bajo potencial</w:t>
            </w:r>
          </w:p>
          <w:p w:rsidR="00CB1284" w:rsidRPr="00A957A6" w:rsidRDefault="00110B88" w:rsidP="00CB1284">
            <w:pPr>
              <w:pStyle w:val="Prrafodelista"/>
              <w:spacing w:line="276" w:lineRule="auto"/>
              <w:ind w:left="316" w:right="-22" w:hanging="142"/>
              <w:jc w:val="both"/>
              <w:rPr>
                <w:rFonts w:ascii="Calibri" w:hAnsi="Calibri"/>
                <w:b/>
                <w:sz w:val="16"/>
                <w:szCs w:val="16"/>
              </w:rPr>
            </w:pPr>
            <w:r w:rsidRPr="00A957A6">
              <w:rPr>
                <w:rFonts w:ascii="Calibri" w:hAnsi="Calibri"/>
                <w:b/>
                <w:sz w:val="16"/>
                <w:szCs w:val="16"/>
              </w:rPr>
              <w:fldChar w:fldCharType="begin">
                <w:ffData>
                  <w:name w:val="Check1"/>
                  <w:enabled/>
                  <w:calcOnExit w:val="0"/>
                  <w:checkBox>
                    <w:sizeAuto/>
                    <w:default w:val="0"/>
                  </w:checkBox>
                </w:ffData>
              </w:fldChar>
            </w:r>
            <w:r w:rsidR="00CB1284" w:rsidRPr="00A957A6">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separate"/>
            </w:r>
            <w:r w:rsidRPr="00A957A6">
              <w:rPr>
                <w:rFonts w:ascii="Calibri" w:hAnsi="Calibri"/>
                <w:b/>
                <w:sz w:val="16"/>
                <w:szCs w:val="16"/>
              </w:rPr>
              <w:fldChar w:fldCharType="end"/>
            </w:r>
            <w:r w:rsidR="00CB1284" w:rsidRPr="00A957A6">
              <w:rPr>
                <w:rFonts w:ascii="Calibri" w:hAnsi="Calibri"/>
                <w:b/>
                <w:sz w:val="16"/>
                <w:szCs w:val="16"/>
              </w:rPr>
              <w:t xml:space="preserve"> Buen potencial</w:t>
            </w:r>
          </w:p>
          <w:p w:rsidR="00D92F92" w:rsidRPr="00A957A6" w:rsidRDefault="00110B88" w:rsidP="00CB1284">
            <w:pPr>
              <w:pStyle w:val="Prrafodelista"/>
              <w:spacing w:line="276" w:lineRule="auto"/>
              <w:ind w:left="316" w:right="-22" w:hanging="142"/>
              <w:jc w:val="both"/>
              <w:rPr>
                <w:rFonts w:ascii="Calibri" w:hAnsi="Calibri"/>
                <w:b/>
                <w:sz w:val="16"/>
                <w:szCs w:val="16"/>
              </w:rPr>
            </w:pPr>
            <w:r w:rsidRPr="00A957A6">
              <w:rPr>
                <w:rFonts w:ascii="Calibri" w:hAnsi="Calibri"/>
                <w:b/>
                <w:sz w:val="16"/>
                <w:szCs w:val="16"/>
              </w:rPr>
              <w:fldChar w:fldCharType="begin">
                <w:ffData>
                  <w:name w:val="Check1"/>
                  <w:enabled/>
                  <w:calcOnExit w:val="0"/>
                  <w:checkBox>
                    <w:sizeAuto/>
                    <w:default w:val="0"/>
                  </w:checkBox>
                </w:ffData>
              </w:fldChar>
            </w:r>
            <w:r w:rsidR="00CB1284" w:rsidRPr="00A957A6">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separate"/>
            </w:r>
            <w:r w:rsidRPr="00A957A6">
              <w:rPr>
                <w:rFonts w:ascii="Calibri" w:hAnsi="Calibri"/>
                <w:b/>
                <w:sz w:val="16"/>
                <w:szCs w:val="16"/>
              </w:rPr>
              <w:fldChar w:fldCharType="end"/>
            </w:r>
            <w:r w:rsidR="00CB1284" w:rsidRPr="00A957A6">
              <w:rPr>
                <w:rFonts w:ascii="Calibri" w:hAnsi="Calibri"/>
                <w:b/>
                <w:sz w:val="16"/>
                <w:szCs w:val="16"/>
              </w:rPr>
              <w:t xml:space="preserve"> Alto potencial</w:t>
            </w:r>
          </w:p>
        </w:tc>
      </w:tr>
      <w:tr w:rsidR="005B1FF7" w:rsidRPr="00A957A6" w:rsidTr="00390FEB">
        <w:tc>
          <w:tcPr>
            <w:tcW w:w="2604" w:type="pct"/>
            <w:tcBorders>
              <w:top w:val="single" w:sz="4" w:space="0" w:color="FFFFFF"/>
              <w:left w:val="single" w:sz="4" w:space="0" w:color="auto"/>
              <w:bottom w:val="single" w:sz="4" w:space="0" w:color="auto"/>
              <w:right w:val="single" w:sz="4" w:space="0" w:color="auto"/>
            </w:tcBorders>
          </w:tcPr>
          <w:p w:rsidR="005B1FF7" w:rsidRPr="00A957A6" w:rsidRDefault="005B1FF7" w:rsidP="00390FEB">
            <w:pPr>
              <w:pStyle w:val="Prrafodelista"/>
              <w:spacing w:line="276" w:lineRule="auto"/>
              <w:ind w:left="142" w:right="-22"/>
              <w:jc w:val="both"/>
              <w:rPr>
                <w:rFonts w:ascii="Calibri" w:hAnsi="Calibri"/>
                <w:sz w:val="16"/>
                <w:szCs w:val="16"/>
              </w:rPr>
            </w:pPr>
          </w:p>
        </w:tc>
        <w:tc>
          <w:tcPr>
            <w:tcW w:w="2396" w:type="pct"/>
            <w:tcBorders>
              <w:top w:val="single" w:sz="4" w:space="0" w:color="FFFFFF"/>
              <w:left w:val="single" w:sz="4" w:space="0" w:color="auto"/>
              <w:bottom w:val="single" w:sz="4" w:space="0" w:color="auto"/>
              <w:right w:val="single" w:sz="4" w:space="0" w:color="auto"/>
            </w:tcBorders>
          </w:tcPr>
          <w:p w:rsidR="005B1FF7" w:rsidRPr="00A957A6" w:rsidRDefault="005B1FF7" w:rsidP="00390FEB">
            <w:pPr>
              <w:pStyle w:val="Prrafodelista"/>
              <w:spacing w:line="276" w:lineRule="auto"/>
              <w:ind w:left="316" w:right="-22" w:hanging="142"/>
              <w:jc w:val="both"/>
              <w:rPr>
                <w:rFonts w:ascii="Calibri" w:hAnsi="Calibri"/>
                <w:sz w:val="16"/>
                <w:szCs w:val="16"/>
              </w:rPr>
            </w:pPr>
          </w:p>
        </w:tc>
      </w:tr>
    </w:tbl>
    <w:p w:rsidR="00007337" w:rsidRPr="00A957A6" w:rsidRDefault="00007337" w:rsidP="006F101D">
      <w:pPr>
        <w:ind w:right="-22"/>
        <w:jc w:val="both"/>
        <w:rPr>
          <w:rFonts w:ascii="Calibri" w:hAnsi="Calibri" w:cs="Arial"/>
          <w:b/>
          <w:sz w:val="18"/>
          <w:szCs w:val="18"/>
        </w:rPr>
      </w:pPr>
    </w:p>
    <w:p w:rsidR="00577189" w:rsidRPr="00A957A6" w:rsidRDefault="00577189" w:rsidP="006F101D">
      <w:pPr>
        <w:ind w:right="-22"/>
        <w:jc w:val="both"/>
        <w:rPr>
          <w:rFonts w:ascii="Calibri" w:hAnsi="Calibri" w:cs="Arial"/>
          <w:b/>
          <w:sz w:val="18"/>
          <w:szCs w:val="18"/>
        </w:rPr>
      </w:pPr>
    </w:p>
    <w:p w:rsidR="00604BE1" w:rsidRPr="00A957A6" w:rsidRDefault="00604BE1" w:rsidP="006F101D">
      <w:pPr>
        <w:ind w:right="-22"/>
        <w:jc w:val="both"/>
        <w:rPr>
          <w:rFonts w:ascii="Calibri" w:hAnsi="Calibri"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8"/>
        <w:gridCol w:w="425"/>
        <w:gridCol w:w="426"/>
        <w:gridCol w:w="425"/>
        <w:gridCol w:w="425"/>
        <w:gridCol w:w="391"/>
      </w:tblGrid>
      <w:tr w:rsidR="0059733A" w:rsidRPr="00A957A6" w:rsidTr="005C3F88">
        <w:trPr>
          <w:trHeight w:val="630"/>
        </w:trPr>
        <w:tc>
          <w:tcPr>
            <w:tcW w:w="10280" w:type="dxa"/>
            <w:gridSpan w:val="6"/>
            <w:shd w:val="clear" w:color="auto" w:fill="D9D9D9"/>
          </w:tcPr>
          <w:p w:rsidR="0059733A" w:rsidRPr="00A957A6" w:rsidRDefault="0059733A" w:rsidP="005C3F88">
            <w:pPr>
              <w:pStyle w:val="Prrafodelista"/>
              <w:numPr>
                <w:ilvl w:val="0"/>
                <w:numId w:val="5"/>
              </w:numPr>
              <w:ind w:left="284" w:right="-22" w:hanging="284"/>
              <w:jc w:val="both"/>
              <w:rPr>
                <w:rFonts w:ascii="Calibri" w:hAnsi="Calibri" w:cs="Arial"/>
                <w:b/>
                <w:sz w:val="18"/>
                <w:szCs w:val="18"/>
              </w:rPr>
            </w:pPr>
            <w:r w:rsidRPr="00A957A6">
              <w:rPr>
                <w:rFonts w:ascii="Calibri" w:hAnsi="Calibri" w:cs="Arial"/>
                <w:b/>
                <w:sz w:val="18"/>
                <w:szCs w:val="18"/>
              </w:rPr>
              <w:lastRenderedPageBreak/>
              <w:t>ASPECTOS DE EVALUACIÓN CUANTITATIVOS</w:t>
            </w:r>
          </w:p>
          <w:p w:rsidR="0059733A" w:rsidRPr="00A957A6" w:rsidRDefault="0059733A" w:rsidP="005C3F88">
            <w:pPr>
              <w:pStyle w:val="Prrafodelista"/>
              <w:ind w:left="284" w:right="-22"/>
              <w:jc w:val="both"/>
              <w:rPr>
                <w:rFonts w:ascii="Calibri" w:hAnsi="Calibri"/>
                <w:sz w:val="14"/>
                <w:szCs w:val="14"/>
                <w:u w:val="single"/>
              </w:rPr>
            </w:pPr>
          </w:p>
          <w:p w:rsidR="0059733A" w:rsidRPr="00A957A6" w:rsidRDefault="0059733A" w:rsidP="005C3F88">
            <w:pPr>
              <w:pStyle w:val="Prrafodelista"/>
              <w:ind w:left="284" w:right="-22"/>
              <w:jc w:val="both"/>
              <w:rPr>
                <w:rFonts w:ascii="Calibri" w:hAnsi="Calibri"/>
                <w:sz w:val="14"/>
                <w:szCs w:val="14"/>
              </w:rPr>
            </w:pPr>
            <w:r w:rsidRPr="00A957A6">
              <w:rPr>
                <w:rFonts w:ascii="Calibri" w:hAnsi="Calibri"/>
                <w:sz w:val="14"/>
                <w:szCs w:val="14"/>
                <w:u w:val="single"/>
              </w:rPr>
              <w:t>(NOTA:</w:t>
            </w:r>
            <w:r w:rsidRPr="00A957A6">
              <w:rPr>
                <w:rFonts w:ascii="Calibri" w:hAnsi="Calibri"/>
                <w:sz w:val="14"/>
                <w:szCs w:val="14"/>
              </w:rPr>
              <w:t xml:space="preserve"> Si bien el proceso de evaluación de propuestas tiene un componente cuantitativo, éste no es el único determinante para la adjudicación de inversión)</w:t>
            </w:r>
          </w:p>
          <w:p w:rsidR="0059733A" w:rsidRPr="00A957A6" w:rsidRDefault="0059733A" w:rsidP="005C3F88">
            <w:pPr>
              <w:pStyle w:val="Prrafodelista"/>
              <w:ind w:left="284" w:right="-22"/>
              <w:jc w:val="both"/>
              <w:rPr>
                <w:rFonts w:ascii="Calibri" w:hAnsi="Calibri" w:cs="Arial"/>
                <w:b/>
                <w:sz w:val="14"/>
                <w:szCs w:val="14"/>
              </w:rPr>
            </w:pPr>
          </w:p>
        </w:tc>
      </w:tr>
      <w:tr w:rsidR="0059733A" w:rsidRPr="00A957A6" w:rsidTr="005C3F88">
        <w:trPr>
          <w:trHeight w:val="710"/>
        </w:trPr>
        <w:tc>
          <w:tcPr>
            <w:tcW w:w="10280" w:type="dxa"/>
            <w:gridSpan w:val="6"/>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Evalúe la propuesta con puntajes de uno (1) a cinco (5) para cada criterio indicado.  Marque con una (</w:t>
            </w:r>
            <w:r w:rsidRPr="00A957A6">
              <w:rPr>
                <w:rFonts w:ascii="Calibri" w:hAnsi="Calibri" w:cs="Arial"/>
                <w:b/>
                <w:sz w:val="16"/>
                <w:szCs w:val="16"/>
              </w:rPr>
              <w:t>X</w:t>
            </w:r>
            <w:r w:rsidRPr="00A957A6">
              <w:rPr>
                <w:rFonts w:ascii="Calibri" w:hAnsi="Calibri" w:cs="Arial"/>
                <w:sz w:val="16"/>
                <w:szCs w:val="16"/>
              </w:rPr>
              <w:t>) el puntaje asignado a cada criterio.  Considere la siguiente escala:</w:t>
            </w:r>
          </w:p>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NA=NO APLICA    1 = MUY BAJO     2 = BAJO     3 = REGULAR     4 = ALTO     5 = MUY ALTO</w:t>
            </w:r>
          </w:p>
        </w:tc>
      </w:tr>
      <w:tr w:rsidR="0059733A" w:rsidRPr="00A957A6" w:rsidTr="005C3F88">
        <w:trPr>
          <w:trHeight w:val="236"/>
        </w:trPr>
        <w:tc>
          <w:tcPr>
            <w:tcW w:w="10280" w:type="dxa"/>
            <w:gridSpan w:val="6"/>
            <w:vAlign w:val="center"/>
          </w:tcPr>
          <w:p w:rsidR="0059733A" w:rsidRPr="00A957A6" w:rsidRDefault="0059733A" w:rsidP="005C3F88">
            <w:pPr>
              <w:jc w:val="center"/>
              <w:rPr>
                <w:rFonts w:ascii="Calibri" w:hAnsi="Calibri" w:cs="Arial"/>
                <w:sz w:val="16"/>
                <w:szCs w:val="16"/>
              </w:rPr>
            </w:pPr>
            <w:r w:rsidRPr="00A957A6">
              <w:rPr>
                <w:rFonts w:ascii="Calibri" w:hAnsi="Calibri" w:cs="Arial"/>
                <w:b/>
                <w:sz w:val="16"/>
                <w:szCs w:val="16"/>
              </w:rPr>
              <w:t>CRITERIOS DE EVALUACIÓN CUANTITATIVA</w:t>
            </w:r>
          </w:p>
        </w:tc>
      </w:tr>
      <w:tr w:rsidR="0059733A" w:rsidRPr="00A957A6" w:rsidTr="005C3F88">
        <w:trPr>
          <w:trHeight w:val="125"/>
        </w:trPr>
        <w:tc>
          <w:tcPr>
            <w:tcW w:w="8188" w:type="dxa"/>
            <w:vMerge w:val="restart"/>
            <w:shd w:val="clear" w:color="auto" w:fill="D9D9D9" w:themeFill="background1" w:themeFillShade="D9"/>
            <w:vAlign w:val="center"/>
          </w:tcPr>
          <w:p w:rsidR="0059733A" w:rsidRPr="00A957A6" w:rsidRDefault="0059733A" w:rsidP="005C3F88">
            <w:pPr>
              <w:jc w:val="both"/>
              <w:rPr>
                <w:rFonts w:ascii="Calibri" w:hAnsi="Calibri" w:cs="Arial"/>
                <w:b/>
                <w:sz w:val="16"/>
                <w:szCs w:val="16"/>
              </w:rPr>
            </w:pPr>
            <w:r w:rsidRPr="00A957A6">
              <w:rPr>
                <w:rFonts w:ascii="Calibri" w:hAnsi="Calibri" w:cs="Arial"/>
                <w:b/>
                <w:sz w:val="16"/>
                <w:szCs w:val="16"/>
              </w:rPr>
              <w:t>3.1 Evaluación de la propuesta técnica (Máximo 30 puntos)</w:t>
            </w:r>
          </w:p>
        </w:tc>
        <w:tc>
          <w:tcPr>
            <w:tcW w:w="2092" w:type="dxa"/>
            <w:gridSpan w:val="5"/>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PUNTAJE</w:t>
            </w:r>
          </w:p>
        </w:tc>
      </w:tr>
      <w:tr w:rsidR="0059733A" w:rsidRPr="00A957A6" w:rsidTr="005C3F88">
        <w:trPr>
          <w:trHeight w:val="50"/>
        </w:trPr>
        <w:tc>
          <w:tcPr>
            <w:tcW w:w="8188" w:type="dxa"/>
            <w:vMerge/>
            <w:shd w:val="clear" w:color="auto" w:fill="D9D9D9" w:themeFill="background1" w:themeFillShade="D9"/>
            <w:vAlign w:val="center"/>
          </w:tcPr>
          <w:p w:rsidR="0059733A" w:rsidRPr="00A957A6" w:rsidRDefault="0059733A" w:rsidP="005C3F88">
            <w:pPr>
              <w:jc w:val="both"/>
              <w:rPr>
                <w:rFonts w:ascii="Calibri" w:hAnsi="Calibri" w:cs="Arial"/>
                <w:b/>
                <w:sz w:val="16"/>
                <w:szCs w:val="16"/>
              </w:rPr>
            </w:pP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1</w:t>
            </w:r>
          </w:p>
        </w:tc>
        <w:tc>
          <w:tcPr>
            <w:tcW w:w="426"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2</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3</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4</w:t>
            </w:r>
          </w:p>
        </w:tc>
        <w:tc>
          <w:tcPr>
            <w:tcW w:w="391"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5</w:t>
            </w:r>
          </w:p>
        </w:tc>
      </w:tr>
      <w:tr w:rsidR="0059733A" w:rsidRPr="00A957A6" w:rsidTr="005C3F88">
        <w:trPr>
          <w:trHeight w:val="441"/>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3.1.1  Calidad científica o tecnológica (Excelencia) y aportación a los objetivos de la convocatoria</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51"/>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3.1.2  Originalidad de la propuesta en su ámbito técnico-científico</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ind w:left="426" w:hanging="426"/>
              <w:jc w:val="both"/>
              <w:rPr>
                <w:rFonts w:ascii="Calibri" w:hAnsi="Calibri" w:cs="Arial"/>
                <w:sz w:val="16"/>
                <w:szCs w:val="16"/>
              </w:rPr>
            </w:pPr>
            <w:r w:rsidRPr="00A957A6">
              <w:rPr>
                <w:rFonts w:ascii="Calibri" w:hAnsi="Calibri" w:cs="Arial"/>
                <w:sz w:val="16"/>
                <w:szCs w:val="16"/>
              </w:rPr>
              <w:t xml:space="preserve">3.1.3  </w:t>
            </w:r>
            <w:r w:rsidRPr="00A957A6">
              <w:rPr>
                <w:rFonts w:ascii="Calibri" w:hAnsi="Calibri"/>
                <w:bCs/>
                <w:sz w:val="16"/>
                <w:szCs w:val="16"/>
                <w:lang w:val="es-PA" w:eastAsia="es-PA"/>
              </w:rPr>
              <w:t xml:space="preserve">Impacto estratégico </w:t>
            </w:r>
            <w:r w:rsidRPr="00A957A6">
              <w:rPr>
                <w:rFonts w:ascii="Calibri" w:hAnsi="Calibri"/>
                <w:sz w:val="16"/>
                <w:szCs w:val="16"/>
                <w:lang w:val="es-PA" w:eastAsia="es-PA"/>
              </w:rPr>
              <w:t>del proyecto propuesto y posibilidades</w:t>
            </w:r>
            <w:r w:rsidRPr="00A957A6">
              <w:rPr>
                <w:rFonts w:ascii="Calibri" w:hAnsi="Calibri" w:cs="Arial"/>
                <w:sz w:val="16"/>
                <w:szCs w:val="16"/>
              </w:rPr>
              <w:t xml:space="preserve"> de impacto en el sector empresarial, gubernamental, educativo, de conservación o desarrollo sostenible, tecnológico, científico, social u otros de interés (Impacto)</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autoSpaceDE w:val="0"/>
              <w:autoSpaceDN w:val="0"/>
              <w:adjustRightInd w:val="0"/>
              <w:ind w:left="426" w:hanging="426"/>
              <w:rPr>
                <w:rFonts w:ascii="Calibri" w:hAnsi="Calibri" w:cs="Arial"/>
                <w:sz w:val="16"/>
                <w:szCs w:val="16"/>
              </w:rPr>
            </w:pPr>
            <w:r w:rsidRPr="00A957A6">
              <w:rPr>
                <w:rFonts w:ascii="Calibri" w:hAnsi="Calibri" w:cs="Arial"/>
                <w:sz w:val="16"/>
                <w:szCs w:val="16"/>
              </w:rPr>
              <w:t xml:space="preserve">3.1.4 </w:t>
            </w:r>
            <w:r w:rsidRPr="00A957A6">
              <w:rPr>
                <w:rFonts w:ascii="Calibri" w:hAnsi="Calibri"/>
                <w:bCs/>
                <w:sz w:val="16"/>
                <w:szCs w:val="16"/>
                <w:lang w:val="es-PA" w:eastAsia="es-PA"/>
              </w:rPr>
              <w:t xml:space="preserve">Calidad de la asociación </w:t>
            </w:r>
            <w:r w:rsidRPr="00A957A6">
              <w:rPr>
                <w:rFonts w:ascii="Calibri" w:hAnsi="Calibri"/>
                <w:sz w:val="16"/>
                <w:szCs w:val="16"/>
                <w:lang w:val="es-PA" w:eastAsia="es-PA"/>
              </w:rPr>
              <w:t>y participación de usuarios y/u otros actores del sector, si procede, en particular, competencia y conocimientos científicos y tecnológicos, papeles y funciones dentro del consorcio y complementariedad de los socios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pStyle w:val="Default"/>
              <w:rPr>
                <w:rFonts w:ascii="Calibri" w:hAnsi="Calibri"/>
                <w:sz w:val="16"/>
                <w:szCs w:val="16"/>
              </w:rPr>
            </w:pPr>
            <w:r w:rsidRPr="00A957A6">
              <w:rPr>
                <w:rFonts w:ascii="Calibri" w:hAnsi="Calibri"/>
                <w:sz w:val="16"/>
                <w:szCs w:val="16"/>
              </w:rPr>
              <w:t>3.1.5 Pertinencia y relevancia de la línea de trabajo del proyecto y de los objetivos propuestos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sz w:val="16"/>
                <w:szCs w:val="16"/>
              </w:rPr>
              <w:t>3.1.6 Adecuación del presupuesto a los objetivos del proyecto</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FC2FCE">
        <w:trPr>
          <w:trHeight w:val="113"/>
        </w:trPr>
        <w:tc>
          <w:tcPr>
            <w:tcW w:w="8188" w:type="dxa"/>
            <w:vMerge w:val="restart"/>
            <w:shd w:val="clear" w:color="auto" w:fill="D9D9D9" w:themeFill="background1" w:themeFillShade="D9"/>
            <w:vAlign w:val="center"/>
          </w:tcPr>
          <w:p w:rsidR="0059733A" w:rsidRPr="00A957A6" w:rsidRDefault="0059733A" w:rsidP="005C3F88">
            <w:pPr>
              <w:jc w:val="both"/>
              <w:rPr>
                <w:rFonts w:ascii="Calibri" w:hAnsi="Calibri" w:cs="Arial"/>
                <w:b/>
                <w:sz w:val="16"/>
                <w:szCs w:val="16"/>
              </w:rPr>
            </w:pPr>
            <w:r w:rsidRPr="00A957A6">
              <w:rPr>
                <w:rFonts w:ascii="Calibri" w:hAnsi="Calibri" w:cs="Arial"/>
                <w:b/>
                <w:sz w:val="16"/>
                <w:szCs w:val="16"/>
              </w:rPr>
              <w:t>3.2 Equipo humano propuesto (talento, capacidad y/o trayectoria de proponentes) (20 puntos)</w:t>
            </w:r>
          </w:p>
        </w:tc>
        <w:tc>
          <w:tcPr>
            <w:tcW w:w="2092" w:type="dxa"/>
            <w:gridSpan w:val="5"/>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PUNTAJE</w:t>
            </w:r>
          </w:p>
        </w:tc>
      </w:tr>
      <w:tr w:rsidR="0059733A" w:rsidRPr="00A957A6" w:rsidTr="005C3F88">
        <w:trPr>
          <w:trHeight w:val="142"/>
        </w:trPr>
        <w:tc>
          <w:tcPr>
            <w:tcW w:w="8188" w:type="dxa"/>
            <w:vMerge/>
            <w:shd w:val="clear" w:color="auto" w:fill="D9D9D9" w:themeFill="background1" w:themeFillShade="D9"/>
            <w:vAlign w:val="center"/>
          </w:tcPr>
          <w:p w:rsidR="0059733A" w:rsidRPr="00A957A6" w:rsidRDefault="0059733A" w:rsidP="005C3F88">
            <w:pPr>
              <w:jc w:val="both"/>
              <w:rPr>
                <w:rFonts w:ascii="Calibri" w:hAnsi="Calibri" w:cs="Arial"/>
                <w:b/>
                <w:sz w:val="16"/>
                <w:szCs w:val="16"/>
              </w:rPr>
            </w:pP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1</w:t>
            </w:r>
          </w:p>
        </w:tc>
        <w:tc>
          <w:tcPr>
            <w:tcW w:w="426"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2</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3</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4</w:t>
            </w:r>
          </w:p>
        </w:tc>
        <w:tc>
          <w:tcPr>
            <w:tcW w:w="391"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5</w:t>
            </w:r>
          </w:p>
        </w:tc>
      </w:tr>
      <w:tr w:rsidR="0059733A" w:rsidRPr="00A957A6" w:rsidTr="005C3F88">
        <w:trPr>
          <w:trHeight w:val="499"/>
        </w:trPr>
        <w:tc>
          <w:tcPr>
            <w:tcW w:w="8188" w:type="dxa"/>
            <w:vAlign w:val="center"/>
          </w:tcPr>
          <w:p w:rsidR="0059733A" w:rsidRPr="00A957A6" w:rsidRDefault="0059733A" w:rsidP="005C3F88">
            <w:pPr>
              <w:ind w:left="426" w:hanging="426"/>
              <w:jc w:val="both"/>
              <w:rPr>
                <w:rFonts w:ascii="Calibri" w:hAnsi="Calibri" w:cs="Arial"/>
                <w:sz w:val="16"/>
                <w:szCs w:val="16"/>
              </w:rPr>
            </w:pPr>
            <w:r w:rsidRPr="00A957A6">
              <w:rPr>
                <w:rFonts w:ascii="Calibri" w:hAnsi="Calibri"/>
                <w:sz w:val="16"/>
                <w:szCs w:val="16"/>
              </w:rPr>
              <w:t xml:space="preserve">3.2.1 Calidad científica del investigador principal (trayectoria científica – tecnológica de los últimos cinco años y producción científica en el tema del proyecto) </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sz w:val="16"/>
                <w:szCs w:val="16"/>
              </w:rPr>
              <w:t>3.2.2. Calidad científica del resto del grupo investigador (producción científica y tecnológica de los miembros del equipo)</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pStyle w:val="Default"/>
              <w:ind w:left="426" w:hanging="426"/>
              <w:rPr>
                <w:rFonts w:ascii="Calibri" w:hAnsi="Calibri"/>
                <w:sz w:val="16"/>
                <w:szCs w:val="16"/>
              </w:rPr>
            </w:pPr>
            <w:r w:rsidRPr="00A957A6">
              <w:rPr>
                <w:rFonts w:ascii="Calibri" w:hAnsi="Calibri"/>
                <w:sz w:val="16"/>
                <w:szCs w:val="16"/>
                <w:lang w:val="es-ES"/>
              </w:rPr>
              <w:t xml:space="preserve">3.2.3 </w:t>
            </w:r>
            <w:r w:rsidRPr="00A957A6">
              <w:rPr>
                <w:rFonts w:ascii="Calibri" w:hAnsi="Calibri"/>
                <w:sz w:val="16"/>
                <w:szCs w:val="16"/>
              </w:rPr>
              <w:t>Adecuación del grupo investigador (tamaño, experiencia de trabajo conjunto, experiencia en la línea de trabajo del proyecto, equilibrio en su composición, capacidad formativa) - investigadoras, técnicas y becarios.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99"/>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3.3.4  Experiencias previas como equipo de investigación y en las líneas de trabajo</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FC2FCE">
        <w:trPr>
          <w:trHeight w:val="227"/>
        </w:trPr>
        <w:tc>
          <w:tcPr>
            <w:tcW w:w="8188" w:type="dxa"/>
            <w:vMerge w:val="restart"/>
            <w:shd w:val="clear" w:color="auto" w:fill="D9D9D9" w:themeFill="background1" w:themeFillShade="D9"/>
            <w:vAlign w:val="center"/>
          </w:tcPr>
          <w:p w:rsidR="0059733A" w:rsidRPr="00A957A6" w:rsidRDefault="0059733A" w:rsidP="005C3F88">
            <w:pPr>
              <w:rPr>
                <w:rFonts w:ascii="Calibri" w:hAnsi="Calibri" w:cs="Arial"/>
                <w:b/>
                <w:sz w:val="16"/>
                <w:szCs w:val="16"/>
              </w:rPr>
            </w:pPr>
            <w:r w:rsidRPr="00A957A6">
              <w:rPr>
                <w:rFonts w:ascii="Calibri" w:hAnsi="Calibri" w:cs="Arial"/>
                <w:b/>
                <w:sz w:val="16"/>
                <w:szCs w:val="16"/>
              </w:rPr>
              <w:t>3.3  Criterios Adicionales (10 puntos)</w:t>
            </w:r>
          </w:p>
        </w:tc>
        <w:tc>
          <w:tcPr>
            <w:tcW w:w="2092" w:type="dxa"/>
            <w:gridSpan w:val="5"/>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PUNTAJE</w:t>
            </w:r>
          </w:p>
        </w:tc>
      </w:tr>
      <w:tr w:rsidR="0059733A" w:rsidRPr="00A957A6" w:rsidTr="005C3F88">
        <w:trPr>
          <w:trHeight w:val="185"/>
        </w:trPr>
        <w:tc>
          <w:tcPr>
            <w:tcW w:w="8188" w:type="dxa"/>
            <w:vMerge/>
            <w:shd w:val="clear" w:color="auto" w:fill="D9D9D9" w:themeFill="background1" w:themeFillShade="D9"/>
            <w:vAlign w:val="center"/>
          </w:tcPr>
          <w:p w:rsidR="0059733A" w:rsidRPr="00A957A6" w:rsidRDefault="0059733A" w:rsidP="005C3F88">
            <w:pPr>
              <w:jc w:val="both"/>
              <w:rPr>
                <w:rFonts w:ascii="Calibri" w:hAnsi="Calibri" w:cs="Arial"/>
                <w:sz w:val="16"/>
                <w:szCs w:val="16"/>
              </w:rPr>
            </w:pP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1</w:t>
            </w:r>
          </w:p>
        </w:tc>
        <w:tc>
          <w:tcPr>
            <w:tcW w:w="426"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2</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3</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4</w:t>
            </w:r>
          </w:p>
        </w:tc>
        <w:tc>
          <w:tcPr>
            <w:tcW w:w="391"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5</w:t>
            </w:r>
          </w:p>
        </w:tc>
      </w:tr>
      <w:tr w:rsidR="0059733A" w:rsidRPr="00A957A6" w:rsidTr="005C3F88">
        <w:trPr>
          <w:trHeight w:val="311"/>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3.3.1  Coherencia entre objetivo de la propuesta, recursos humanos y los materiales propuestos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416"/>
        </w:trPr>
        <w:tc>
          <w:tcPr>
            <w:tcW w:w="8188" w:type="dxa"/>
            <w:vAlign w:val="center"/>
          </w:tcPr>
          <w:p w:rsidR="0059733A" w:rsidRPr="00A957A6" w:rsidRDefault="0059733A" w:rsidP="005C3F88">
            <w:pPr>
              <w:jc w:val="both"/>
              <w:rPr>
                <w:rFonts w:ascii="Calibri" w:hAnsi="Calibri" w:cs="Arial"/>
                <w:sz w:val="16"/>
                <w:szCs w:val="16"/>
              </w:rPr>
            </w:pPr>
            <w:r w:rsidRPr="00A957A6">
              <w:rPr>
                <w:rFonts w:ascii="Calibri" w:hAnsi="Calibri" w:cs="Arial"/>
                <w:sz w:val="16"/>
                <w:szCs w:val="16"/>
              </w:rPr>
              <w:t xml:space="preserve">3.3.2  Consistencia con </w:t>
            </w:r>
            <w:r w:rsidRPr="00A957A6">
              <w:rPr>
                <w:rFonts w:ascii="Calibri" w:hAnsi="Calibri" w:cs="Arial"/>
                <w:color w:val="000000"/>
                <w:sz w:val="16"/>
                <w:szCs w:val="16"/>
              </w:rPr>
              <w:t>las áreas prioritarias identificadas en el PENCYT 2015-2019</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FC2FCE">
        <w:trPr>
          <w:trHeight w:val="227"/>
        </w:trPr>
        <w:tc>
          <w:tcPr>
            <w:tcW w:w="8188" w:type="dxa"/>
            <w:vMerge w:val="restart"/>
            <w:shd w:val="clear" w:color="auto" w:fill="D9D9D9" w:themeFill="background1" w:themeFillShade="D9"/>
            <w:vAlign w:val="center"/>
          </w:tcPr>
          <w:p w:rsidR="0059733A" w:rsidRPr="00A957A6" w:rsidRDefault="0059733A" w:rsidP="005C3F88">
            <w:pPr>
              <w:autoSpaceDE w:val="0"/>
              <w:autoSpaceDN w:val="0"/>
              <w:adjustRightInd w:val="0"/>
              <w:rPr>
                <w:rFonts w:ascii="Calibri" w:hAnsi="Calibri" w:cs="Arial"/>
                <w:b/>
                <w:sz w:val="16"/>
                <w:szCs w:val="16"/>
              </w:rPr>
            </w:pPr>
            <w:r w:rsidRPr="00A957A6">
              <w:rPr>
                <w:rFonts w:ascii="Calibri" w:hAnsi="Calibri" w:cs="Arial"/>
                <w:b/>
                <w:sz w:val="16"/>
                <w:szCs w:val="16"/>
              </w:rPr>
              <w:t>3.4  Criterios específicos  (20 puntos)</w:t>
            </w:r>
          </w:p>
        </w:tc>
        <w:tc>
          <w:tcPr>
            <w:tcW w:w="2092" w:type="dxa"/>
            <w:gridSpan w:val="5"/>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PUNTAJE</w:t>
            </w:r>
          </w:p>
        </w:tc>
      </w:tr>
      <w:tr w:rsidR="0059733A" w:rsidRPr="00A957A6" w:rsidTr="005C3F88">
        <w:trPr>
          <w:trHeight w:val="250"/>
        </w:trPr>
        <w:tc>
          <w:tcPr>
            <w:tcW w:w="8188" w:type="dxa"/>
            <w:vMerge/>
            <w:shd w:val="clear" w:color="auto" w:fill="D9D9D9" w:themeFill="background1" w:themeFillShade="D9"/>
            <w:vAlign w:val="center"/>
          </w:tcPr>
          <w:p w:rsidR="0059733A" w:rsidRPr="00A957A6" w:rsidRDefault="0059733A" w:rsidP="005C3F88">
            <w:pPr>
              <w:autoSpaceDE w:val="0"/>
              <w:autoSpaceDN w:val="0"/>
              <w:adjustRightInd w:val="0"/>
              <w:rPr>
                <w:rFonts w:ascii="Calibri" w:hAnsi="Calibri" w:cs="Arial"/>
                <w:sz w:val="16"/>
                <w:szCs w:val="16"/>
              </w:rPr>
            </w:pP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1</w:t>
            </w:r>
          </w:p>
        </w:tc>
        <w:tc>
          <w:tcPr>
            <w:tcW w:w="426"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2</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3</w:t>
            </w:r>
          </w:p>
        </w:tc>
        <w:tc>
          <w:tcPr>
            <w:tcW w:w="425"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4</w:t>
            </w:r>
          </w:p>
        </w:tc>
        <w:tc>
          <w:tcPr>
            <w:tcW w:w="391" w:type="dxa"/>
            <w:shd w:val="clear" w:color="auto" w:fill="D9D9D9" w:themeFill="background1" w:themeFillShade="D9"/>
            <w:vAlign w:val="center"/>
          </w:tcPr>
          <w:p w:rsidR="0059733A" w:rsidRPr="00A957A6" w:rsidRDefault="0059733A" w:rsidP="005C3F88">
            <w:pPr>
              <w:jc w:val="center"/>
              <w:rPr>
                <w:rFonts w:ascii="Calibri" w:hAnsi="Calibri" w:cs="Arial"/>
                <w:b/>
                <w:sz w:val="16"/>
                <w:szCs w:val="16"/>
              </w:rPr>
            </w:pPr>
            <w:r w:rsidRPr="00A957A6">
              <w:rPr>
                <w:rFonts w:ascii="Calibri" w:hAnsi="Calibri" w:cs="Arial"/>
                <w:b/>
                <w:sz w:val="16"/>
                <w:szCs w:val="16"/>
              </w:rPr>
              <w:t>5</w:t>
            </w:r>
          </w:p>
        </w:tc>
      </w:tr>
      <w:tr w:rsidR="0059733A" w:rsidRPr="00A957A6" w:rsidTr="005C3F88">
        <w:trPr>
          <w:trHeight w:val="549"/>
        </w:trPr>
        <w:tc>
          <w:tcPr>
            <w:tcW w:w="8188" w:type="dxa"/>
            <w:vAlign w:val="center"/>
          </w:tcPr>
          <w:p w:rsidR="0059733A" w:rsidRPr="00A957A6" w:rsidRDefault="0059733A" w:rsidP="005C3F88">
            <w:pPr>
              <w:autoSpaceDE w:val="0"/>
              <w:autoSpaceDN w:val="0"/>
              <w:adjustRightInd w:val="0"/>
              <w:ind w:left="284" w:hanging="284"/>
              <w:rPr>
                <w:rFonts w:ascii="Calibri" w:hAnsi="Calibri" w:cs="Arial"/>
                <w:sz w:val="16"/>
                <w:szCs w:val="16"/>
              </w:rPr>
            </w:pPr>
            <w:r w:rsidRPr="00A957A6">
              <w:rPr>
                <w:rFonts w:ascii="Calibri" w:hAnsi="Calibri" w:cs="Arial"/>
                <w:sz w:val="16"/>
                <w:szCs w:val="16"/>
              </w:rPr>
              <w:t>3.4.1 La participación/liderazgo de investigadores nuevos o principiantes; especialmente aquellos que hayan pertenecido al programa de Becas Doctorales de SENACYT y retornado al país desde el año 2011</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549"/>
        </w:trPr>
        <w:tc>
          <w:tcPr>
            <w:tcW w:w="8188" w:type="dxa"/>
            <w:vAlign w:val="center"/>
          </w:tcPr>
          <w:p w:rsidR="0059733A" w:rsidRPr="00A957A6" w:rsidRDefault="0059733A" w:rsidP="005C3F88">
            <w:pPr>
              <w:autoSpaceDE w:val="0"/>
              <w:autoSpaceDN w:val="0"/>
              <w:adjustRightInd w:val="0"/>
              <w:rPr>
                <w:rFonts w:ascii="Calibri" w:hAnsi="Calibri" w:cs="Arial"/>
                <w:sz w:val="16"/>
                <w:szCs w:val="16"/>
              </w:rPr>
            </w:pPr>
            <w:r w:rsidRPr="00A957A6">
              <w:rPr>
                <w:rFonts w:ascii="Calibri" w:hAnsi="Calibri" w:cs="Arial"/>
                <w:sz w:val="16"/>
                <w:szCs w:val="16"/>
              </w:rPr>
              <w:t>3.4.2 La aplicación del conocimiento que brinde soluciones a problemas productivos y sociales del país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549"/>
        </w:trPr>
        <w:tc>
          <w:tcPr>
            <w:tcW w:w="8188" w:type="dxa"/>
            <w:vAlign w:val="center"/>
          </w:tcPr>
          <w:p w:rsidR="0059733A" w:rsidRPr="00A957A6" w:rsidRDefault="0059733A" w:rsidP="005C3F88">
            <w:pPr>
              <w:autoSpaceDE w:val="0"/>
              <w:autoSpaceDN w:val="0"/>
              <w:adjustRightInd w:val="0"/>
              <w:rPr>
                <w:rFonts w:ascii="Calibri" w:hAnsi="Calibri" w:cs="Arial"/>
                <w:sz w:val="16"/>
                <w:szCs w:val="16"/>
              </w:rPr>
            </w:pPr>
            <w:r w:rsidRPr="00A957A6">
              <w:rPr>
                <w:rFonts w:ascii="Calibri" w:hAnsi="Calibri" w:cs="Arial"/>
                <w:sz w:val="16"/>
                <w:szCs w:val="16"/>
              </w:rPr>
              <w:t>3.4.3 La consolidación de líneas y grupos de investigación nacionales</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549"/>
        </w:trPr>
        <w:tc>
          <w:tcPr>
            <w:tcW w:w="8188" w:type="dxa"/>
            <w:vAlign w:val="center"/>
          </w:tcPr>
          <w:p w:rsidR="0059733A" w:rsidRPr="00A957A6" w:rsidRDefault="0059733A" w:rsidP="005C3F88">
            <w:pPr>
              <w:autoSpaceDE w:val="0"/>
              <w:autoSpaceDN w:val="0"/>
              <w:adjustRightInd w:val="0"/>
              <w:ind w:left="426" w:hanging="426"/>
              <w:jc w:val="both"/>
              <w:rPr>
                <w:rFonts w:ascii="Calibri" w:hAnsi="Calibri" w:cs="Arial"/>
                <w:sz w:val="16"/>
                <w:szCs w:val="16"/>
              </w:rPr>
            </w:pPr>
            <w:r w:rsidRPr="00A957A6">
              <w:rPr>
                <w:rFonts w:ascii="Calibri" w:hAnsi="Calibri" w:cs="Arial"/>
                <w:sz w:val="16"/>
                <w:szCs w:val="16"/>
              </w:rPr>
              <w:t>3.4.4 La sinergia de la propuesta y la articulación del equipo de investigación con las instituciones gubernamentales que ya realizan acciones en el sector y/o en el área de investigación</w:t>
            </w:r>
          </w:p>
        </w:tc>
        <w:tc>
          <w:tcPr>
            <w:tcW w:w="425" w:type="dxa"/>
            <w:vAlign w:val="center"/>
          </w:tcPr>
          <w:p w:rsidR="0059733A" w:rsidRPr="00A957A6" w:rsidRDefault="0059733A" w:rsidP="005C3F88">
            <w:pPr>
              <w:jc w:val="center"/>
              <w:rPr>
                <w:rFonts w:ascii="Calibri" w:hAnsi="Calibri" w:cs="Arial"/>
                <w:sz w:val="16"/>
                <w:szCs w:val="16"/>
              </w:rPr>
            </w:pPr>
          </w:p>
        </w:tc>
        <w:tc>
          <w:tcPr>
            <w:tcW w:w="426"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425" w:type="dxa"/>
            <w:vAlign w:val="center"/>
          </w:tcPr>
          <w:p w:rsidR="0059733A" w:rsidRPr="00A957A6" w:rsidRDefault="0059733A" w:rsidP="005C3F88">
            <w:pPr>
              <w:jc w:val="center"/>
              <w:rPr>
                <w:rFonts w:ascii="Calibri" w:hAnsi="Calibri" w:cs="Arial"/>
                <w:sz w:val="16"/>
                <w:szCs w:val="16"/>
              </w:rPr>
            </w:pPr>
          </w:p>
        </w:tc>
        <w:tc>
          <w:tcPr>
            <w:tcW w:w="391" w:type="dxa"/>
            <w:vAlign w:val="center"/>
          </w:tcPr>
          <w:p w:rsidR="0059733A" w:rsidRPr="00A957A6" w:rsidRDefault="0059733A" w:rsidP="005C3F88">
            <w:pPr>
              <w:jc w:val="center"/>
              <w:rPr>
                <w:rFonts w:ascii="Calibri" w:hAnsi="Calibri" w:cs="Arial"/>
                <w:sz w:val="16"/>
                <w:szCs w:val="16"/>
              </w:rPr>
            </w:pPr>
          </w:p>
        </w:tc>
      </w:tr>
      <w:tr w:rsidR="0059733A" w:rsidRPr="00A957A6" w:rsidTr="005C3F88">
        <w:trPr>
          <w:trHeight w:val="806"/>
        </w:trPr>
        <w:tc>
          <w:tcPr>
            <w:tcW w:w="8188" w:type="dxa"/>
            <w:shd w:val="clear" w:color="auto" w:fill="D9D9D9" w:themeFill="background1" w:themeFillShade="D9"/>
            <w:vAlign w:val="center"/>
          </w:tcPr>
          <w:p w:rsidR="0059733A" w:rsidRPr="00A957A6" w:rsidRDefault="0059733A" w:rsidP="00260AA7">
            <w:pPr>
              <w:rPr>
                <w:rFonts w:ascii="Calibri" w:hAnsi="Calibri" w:cs="Arial"/>
                <w:b/>
                <w:sz w:val="16"/>
                <w:szCs w:val="16"/>
              </w:rPr>
            </w:pPr>
            <w:r w:rsidRPr="00A957A6">
              <w:rPr>
                <w:rFonts w:ascii="Calibri" w:hAnsi="Calibri" w:cs="Arial"/>
                <w:b/>
                <w:sz w:val="16"/>
                <w:szCs w:val="16"/>
              </w:rPr>
              <w:t xml:space="preserve">3.5  Calcule el </w:t>
            </w:r>
            <w:r w:rsidRPr="00A957A6">
              <w:rPr>
                <w:rFonts w:ascii="Calibri" w:hAnsi="Calibri" w:cs="Arial"/>
                <w:b/>
                <w:sz w:val="16"/>
                <w:szCs w:val="16"/>
                <w:u w:val="single"/>
              </w:rPr>
              <w:t>promedio</w:t>
            </w:r>
            <w:r w:rsidRPr="00A957A6">
              <w:rPr>
                <w:rFonts w:ascii="Calibri" w:hAnsi="Calibri" w:cs="Arial"/>
                <w:b/>
                <w:sz w:val="16"/>
                <w:szCs w:val="16"/>
              </w:rPr>
              <w:t xml:space="preserve"> (media aritmética) de los puntajes asignados a los diez (1</w:t>
            </w:r>
            <w:r w:rsidR="00260AA7">
              <w:rPr>
                <w:rFonts w:ascii="Calibri" w:hAnsi="Calibri" w:cs="Arial"/>
                <w:b/>
                <w:sz w:val="16"/>
                <w:szCs w:val="16"/>
              </w:rPr>
              <w:t>6</w:t>
            </w:r>
            <w:r w:rsidRPr="00A957A6">
              <w:rPr>
                <w:rFonts w:ascii="Calibri" w:hAnsi="Calibri" w:cs="Arial"/>
                <w:b/>
                <w:sz w:val="16"/>
                <w:szCs w:val="16"/>
              </w:rPr>
              <w:t>) criterios evaluados</w:t>
            </w:r>
          </w:p>
        </w:tc>
        <w:tc>
          <w:tcPr>
            <w:tcW w:w="2092" w:type="dxa"/>
            <w:gridSpan w:val="5"/>
            <w:shd w:val="clear" w:color="auto" w:fill="D9D9D9" w:themeFill="background1" w:themeFillShade="D9"/>
            <w:vAlign w:val="center"/>
          </w:tcPr>
          <w:p w:rsidR="0059733A" w:rsidRPr="00A957A6" w:rsidRDefault="0059733A" w:rsidP="005C3F88">
            <w:pPr>
              <w:pBdr>
                <w:bottom w:val="single" w:sz="12" w:space="1" w:color="auto"/>
              </w:pBdr>
              <w:jc w:val="center"/>
              <w:rPr>
                <w:rFonts w:ascii="Calibri" w:hAnsi="Calibri" w:cs="Arial"/>
                <w:b/>
                <w:sz w:val="16"/>
                <w:szCs w:val="16"/>
              </w:rPr>
            </w:pPr>
            <w:r w:rsidRPr="00A957A6">
              <w:rPr>
                <w:rFonts w:ascii="Calibri" w:hAnsi="Calibri" w:cs="Arial"/>
                <w:b/>
                <w:sz w:val="16"/>
                <w:szCs w:val="16"/>
              </w:rPr>
              <w:t>Promedio de puntaje</w:t>
            </w:r>
          </w:p>
          <w:p w:rsidR="0059733A" w:rsidRPr="00A957A6" w:rsidRDefault="0059733A" w:rsidP="005C3F88">
            <w:pPr>
              <w:pBdr>
                <w:bottom w:val="single" w:sz="12" w:space="1" w:color="auto"/>
              </w:pBdr>
              <w:jc w:val="center"/>
              <w:rPr>
                <w:rFonts w:ascii="Calibri" w:hAnsi="Calibri" w:cs="Arial"/>
                <w:sz w:val="16"/>
                <w:szCs w:val="16"/>
              </w:rPr>
            </w:pPr>
          </w:p>
        </w:tc>
      </w:tr>
    </w:tbl>
    <w:p w:rsidR="00D55FD0" w:rsidRPr="00A957A6" w:rsidRDefault="00D55FD0" w:rsidP="006F101D">
      <w:pPr>
        <w:ind w:right="-22"/>
        <w:jc w:val="both"/>
        <w:rPr>
          <w:rFonts w:ascii="Calibri" w:hAnsi="Calibri" w:cs="Arial"/>
          <w:b/>
          <w:sz w:val="18"/>
          <w:szCs w:val="18"/>
        </w:rPr>
      </w:pPr>
    </w:p>
    <w:p w:rsidR="00577189" w:rsidRPr="00A957A6" w:rsidRDefault="00577189" w:rsidP="006F101D">
      <w:pPr>
        <w:ind w:right="-22"/>
        <w:jc w:val="both"/>
        <w:rPr>
          <w:rFonts w:ascii="Calibri" w:hAnsi="Calibri" w:cs="Arial"/>
          <w:b/>
          <w:sz w:val="18"/>
          <w:szCs w:val="18"/>
        </w:rPr>
      </w:pPr>
    </w:p>
    <w:p w:rsidR="00FC2FCE" w:rsidRPr="00A957A6" w:rsidRDefault="00FC2FCE" w:rsidP="006F101D">
      <w:pPr>
        <w:ind w:right="-22"/>
        <w:jc w:val="both"/>
        <w:rPr>
          <w:rFonts w:ascii="Calibri" w:hAnsi="Calibri" w:cs="Arial"/>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6061"/>
      </w:tblGrid>
      <w:tr w:rsidR="00D55FD0" w:rsidRPr="00A957A6" w:rsidTr="00FC2FCE">
        <w:trPr>
          <w:trHeight w:val="340"/>
        </w:trPr>
        <w:tc>
          <w:tcPr>
            <w:tcW w:w="5000" w:type="pct"/>
            <w:gridSpan w:val="2"/>
            <w:shd w:val="clear" w:color="auto" w:fill="D9D9D9"/>
          </w:tcPr>
          <w:p w:rsidR="00D55FD0" w:rsidRPr="00A957A6" w:rsidRDefault="0062610F" w:rsidP="00390FEB">
            <w:pPr>
              <w:pStyle w:val="Prrafodelista"/>
              <w:numPr>
                <w:ilvl w:val="0"/>
                <w:numId w:val="5"/>
              </w:numPr>
              <w:ind w:left="284" w:right="-22" w:hanging="284"/>
              <w:jc w:val="both"/>
              <w:rPr>
                <w:rFonts w:ascii="Calibri" w:hAnsi="Calibri" w:cs="Arial"/>
                <w:b/>
                <w:sz w:val="18"/>
                <w:szCs w:val="18"/>
              </w:rPr>
            </w:pPr>
            <w:r w:rsidRPr="00A957A6">
              <w:rPr>
                <w:rFonts w:ascii="Calibri" w:hAnsi="Calibri"/>
                <w:b/>
                <w:sz w:val="18"/>
                <w:szCs w:val="18"/>
              </w:rPr>
              <w:lastRenderedPageBreak/>
              <w:t>POTENCIALES RIESGOS DE LA PROPUESTA A EVALUAR</w:t>
            </w:r>
          </w:p>
        </w:tc>
      </w:tr>
      <w:tr w:rsidR="006465B0" w:rsidRPr="00A957A6" w:rsidTr="00390FEB">
        <w:trPr>
          <w:trHeight w:val="331"/>
        </w:trPr>
        <w:tc>
          <w:tcPr>
            <w:tcW w:w="5000" w:type="pct"/>
            <w:gridSpan w:val="2"/>
          </w:tcPr>
          <w:p w:rsidR="006465B0" w:rsidRPr="00A957A6" w:rsidRDefault="0062610F" w:rsidP="00390FEB">
            <w:pPr>
              <w:ind w:right="-22"/>
              <w:jc w:val="both"/>
              <w:rPr>
                <w:rFonts w:ascii="Calibri" w:hAnsi="Calibri"/>
                <w:sz w:val="16"/>
                <w:szCs w:val="16"/>
              </w:rPr>
            </w:pPr>
            <w:r w:rsidRPr="00A957A6">
              <w:rPr>
                <w:rFonts w:ascii="Calibri" w:hAnsi="Calibri"/>
                <w:sz w:val="16"/>
                <w:szCs w:val="16"/>
              </w:rPr>
              <w:t>Hasta donde conoce, ¿el trabajo propuesto podría estar sujeto a posibles riesgos de:</w:t>
            </w:r>
          </w:p>
        </w:tc>
      </w:tr>
      <w:tr w:rsidR="0062610F" w:rsidRPr="00A957A6" w:rsidTr="00390FEB">
        <w:trPr>
          <w:trHeight w:val="135"/>
        </w:trPr>
        <w:tc>
          <w:tcPr>
            <w:tcW w:w="2052" w:type="pct"/>
            <w:vMerge w:val="restart"/>
          </w:tcPr>
          <w:p w:rsidR="0062610F" w:rsidRPr="00A957A6" w:rsidRDefault="0062610F" w:rsidP="00390FEB">
            <w:pPr>
              <w:jc w:val="both"/>
              <w:rPr>
                <w:rFonts w:ascii="Calibri" w:hAnsi="Calibri"/>
                <w:sz w:val="16"/>
                <w:szCs w:val="16"/>
              </w:rPr>
            </w:pPr>
            <w:r w:rsidRPr="00A957A6">
              <w:rPr>
                <w:rFonts w:ascii="Calibri" w:hAnsi="Calibri"/>
                <w:sz w:val="16"/>
                <w:szCs w:val="16"/>
              </w:rPr>
              <w:t xml:space="preserve">4.1 </w:t>
            </w:r>
            <w:r w:rsidR="00604BE1" w:rsidRPr="00A957A6">
              <w:rPr>
                <w:rFonts w:ascii="Calibri" w:hAnsi="Calibri"/>
                <w:sz w:val="16"/>
                <w:szCs w:val="16"/>
              </w:rPr>
              <w:t>I</w:t>
            </w:r>
            <w:r w:rsidRPr="00A957A6">
              <w:rPr>
                <w:rFonts w:ascii="Calibri" w:hAnsi="Calibri"/>
                <w:sz w:val="16"/>
                <w:szCs w:val="16"/>
              </w:rPr>
              <w:t xml:space="preserve">mpacto ambiental nocivo?   </w:t>
            </w:r>
          </w:p>
          <w:p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C</w:t>
            </w:r>
            <w:r w:rsidRPr="00A957A6">
              <w:rPr>
                <w:rFonts w:ascii="Calibri" w:hAnsi="Calibri"/>
                <w:sz w:val="16"/>
                <w:szCs w:val="16"/>
              </w:rPr>
              <w:t>onoce usted alguna medida de mitigación?</w:t>
            </w:r>
          </w:p>
        </w:tc>
      </w:tr>
      <w:tr w:rsidR="0062610F" w:rsidRPr="00A957A6" w:rsidTr="00290E4B">
        <w:trPr>
          <w:trHeight w:val="356"/>
        </w:trPr>
        <w:tc>
          <w:tcPr>
            <w:tcW w:w="2052" w:type="pct"/>
            <w:vMerge/>
          </w:tcPr>
          <w:p w:rsidR="0062610F" w:rsidRPr="00A957A6" w:rsidRDefault="0062610F" w:rsidP="00390FEB">
            <w:pPr>
              <w:jc w:val="both"/>
              <w:rPr>
                <w:rFonts w:ascii="Calibri" w:hAnsi="Calibri"/>
                <w:sz w:val="16"/>
                <w:szCs w:val="16"/>
              </w:rPr>
            </w:pPr>
          </w:p>
        </w:tc>
        <w:tc>
          <w:tcPr>
            <w:tcW w:w="2948" w:type="pct"/>
            <w:tcBorders>
              <w:top w:val="single" w:sz="4" w:space="0" w:color="FFFFFF"/>
            </w:tcBorders>
          </w:tcPr>
          <w:p w:rsidR="0062610F" w:rsidRPr="00A957A6" w:rsidRDefault="0062610F" w:rsidP="00390FEB">
            <w:pPr>
              <w:ind w:right="-22"/>
              <w:jc w:val="both"/>
              <w:rPr>
                <w:rFonts w:ascii="Calibri" w:hAnsi="Calibri"/>
                <w:sz w:val="16"/>
                <w:szCs w:val="16"/>
              </w:rPr>
            </w:pPr>
          </w:p>
        </w:tc>
      </w:tr>
      <w:tr w:rsidR="0062610F" w:rsidRPr="00A957A6" w:rsidTr="00390FEB">
        <w:trPr>
          <w:trHeight w:val="135"/>
        </w:trPr>
        <w:tc>
          <w:tcPr>
            <w:tcW w:w="2052" w:type="pct"/>
            <w:vMerge w:val="restart"/>
          </w:tcPr>
          <w:p w:rsidR="0062610F" w:rsidRPr="00A957A6" w:rsidRDefault="0062610F" w:rsidP="00390FEB">
            <w:pPr>
              <w:jc w:val="both"/>
              <w:rPr>
                <w:rFonts w:ascii="Calibri" w:hAnsi="Calibri"/>
                <w:sz w:val="16"/>
                <w:szCs w:val="16"/>
              </w:rPr>
            </w:pPr>
            <w:r w:rsidRPr="00A957A6">
              <w:rPr>
                <w:rFonts w:ascii="Calibri" w:hAnsi="Calibri"/>
                <w:sz w:val="16"/>
                <w:szCs w:val="16"/>
              </w:rPr>
              <w:t xml:space="preserve">4.2 </w:t>
            </w:r>
            <w:r w:rsidR="00604BE1" w:rsidRPr="00A957A6">
              <w:rPr>
                <w:rFonts w:ascii="Calibri" w:hAnsi="Calibri"/>
                <w:sz w:val="16"/>
                <w:szCs w:val="16"/>
              </w:rPr>
              <w:t>C</w:t>
            </w:r>
            <w:r w:rsidRPr="00A957A6">
              <w:rPr>
                <w:rFonts w:ascii="Calibri" w:hAnsi="Calibri"/>
                <w:sz w:val="16"/>
                <w:szCs w:val="16"/>
              </w:rPr>
              <w:t>onflicto con principios éticos</w:t>
            </w:r>
            <w:r w:rsidR="00C0719B" w:rsidRPr="00A957A6">
              <w:rPr>
                <w:rFonts w:ascii="Calibri" w:hAnsi="Calibri"/>
                <w:sz w:val="16"/>
                <w:szCs w:val="16"/>
              </w:rPr>
              <w:t>,</w:t>
            </w:r>
            <w:r w:rsidRPr="00A957A6">
              <w:rPr>
                <w:rFonts w:ascii="Calibri" w:hAnsi="Calibri"/>
                <w:sz w:val="16"/>
                <w:szCs w:val="16"/>
              </w:rPr>
              <w:t xml:space="preserve"> </w:t>
            </w:r>
            <w:r w:rsidR="00C0719B" w:rsidRPr="00A957A6">
              <w:rPr>
                <w:rFonts w:ascii="Calibri" w:hAnsi="Calibri"/>
                <w:sz w:val="16"/>
                <w:szCs w:val="16"/>
              </w:rPr>
              <w:t xml:space="preserve">bioéticos o acuerdos intergubernamentales internacionales?   </w:t>
            </w:r>
            <w:r w:rsidRPr="00A957A6">
              <w:rPr>
                <w:rFonts w:ascii="Calibri" w:hAnsi="Calibri"/>
                <w:sz w:val="16"/>
                <w:szCs w:val="16"/>
              </w:rPr>
              <w:t xml:space="preserve">   </w:t>
            </w:r>
          </w:p>
          <w:p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C</w:t>
            </w:r>
            <w:r w:rsidRPr="00A957A6">
              <w:rPr>
                <w:rFonts w:ascii="Calibri" w:hAnsi="Calibri"/>
                <w:sz w:val="16"/>
                <w:szCs w:val="16"/>
              </w:rPr>
              <w:t>onoce usted alguna solución?</w:t>
            </w:r>
          </w:p>
        </w:tc>
      </w:tr>
      <w:tr w:rsidR="0062610F" w:rsidRPr="00A957A6" w:rsidTr="00290E4B">
        <w:trPr>
          <w:trHeight w:val="521"/>
        </w:trPr>
        <w:tc>
          <w:tcPr>
            <w:tcW w:w="2052" w:type="pct"/>
            <w:vMerge/>
          </w:tcPr>
          <w:p w:rsidR="0062610F" w:rsidRPr="00A957A6" w:rsidRDefault="0062610F" w:rsidP="00390FEB">
            <w:pPr>
              <w:jc w:val="both"/>
              <w:rPr>
                <w:rFonts w:ascii="Calibri" w:hAnsi="Calibri"/>
                <w:sz w:val="16"/>
                <w:szCs w:val="16"/>
              </w:rPr>
            </w:pPr>
          </w:p>
        </w:tc>
        <w:tc>
          <w:tcPr>
            <w:tcW w:w="2948" w:type="pct"/>
            <w:tcBorders>
              <w:top w:val="single" w:sz="4" w:space="0" w:color="FFFFFF"/>
            </w:tcBorders>
          </w:tcPr>
          <w:p w:rsidR="0062610F" w:rsidRPr="00A957A6" w:rsidRDefault="0062610F" w:rsidP="00390FEB">
            <w:pPr>
              <w:ind w:right="-22"/>
              <w:jc w:val="both"/>
              <w:rPr>
                <w:rFonts w:ascii="Calibri" w:hAnsi="Calibri"/>
                <w:sz w:val="16"/>
                <w:szCs w:val="16"/>
              </w:rPr>
            </w:pPr>
          </w:p>
        </w:tc>
      </w:tr>
      <w:tr w:rsidR="0062610F" w:rsidRPr="00A957A6" w:rsidTr="00390FEB">
        <w:trPr>
          <w:trHeight w:val="135"/>
        </w:trPr>
        <w:tc>
          <w:tcPr>
            <w:tcW w:w="2052" w:type="pct"/>
            <w:vMerge w:val="restart"/>
          </w:tcPr>
          <w:p w:rsidR="0062610F" w:rsidRPr="00A957A6" w:rsidRDefault="0062610F" w:rsidP="00390FEB">
            <w:pPr>
              <w:jc w:val="both"/>
              <w:rPr>
                <w:rFonts w:ascii="Calibri" w:hAnsi="Calibri"/>
                <w:sz w:val="16"/>
                <w:szCs w:val="16"/>
              </w:rPr>
            </w:pPr>
            <w:r w:rsidRPr="00A957A6">
              <w:rPr>
                <w:rFonts w:ascii="Calibri" w:hAnsi="Calibri"/>
                <w:sz w:val="16"/>
                <w:szCs w:val="16"/>
              </w:rPr>
              <w:t xml:space="preserve">4.3 </w:t>
            </w:r>
            <w:r w:rsidR="00604BE1" w:rsidRPr="00A957A6">
              <w:rPr>
                <w:rFonts w:ascii="Calibri" w:hAnsi="Calibri"/>
                <w:sz w:val="16"/>
                <w:szCs w:val="16"/>
              </w:rPr>
              <w:t>A</w:t>
            </w:r>
            <w:r w:rsidRPr="00A957A6">
              <w:rPr>
                <w:rFonts w:ascii="Calibri" w:hAnsi="Calibri"/>
                <w:sz w:val="16"/>
                <w:szCs w:val="16"/>
              </w:rPr>
              <w:t xml:space="preserve">propiación indebida de trabajo ajeno?   </w:t>
            </w:r>
          </w:p>
          <w:p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T</w:t>
            </w:r>
            <w:r w:rsidRPr="00A957A6">
              <w:rPr>
                <w:rFonts w:ascii="Calibri" w:hAnsi="Calibri"/>
                <w:sz w:val="16"/>
                <w:szCs w:val="16"/>
              </w:rPr>
              <w:t>iene alguna referencia?</w:t>
            </w:r>
          </w:p>
        </w:tc>
      </w:tr>
      <w:tr w:rsidR="0062610F" w:rsidRPr="00A957A6" w:rsidTr="00290E4B">
        <w:trPr>
          <w:trHeight w:val="363"/>
        </w:trPr>
        <w:tc>
          <w:tcPr>
            <w:tcW w:w="2052" w:type="pct"/>
            <w:vMerge/>
          </w:tcPr>
          <w:p w:rsidR="0062610F" w:rsidRPr="00A957A6" w:rsidRDefault="0062610F" w:rsidP="00390FEB">
            <w:pPr>
              <w:jc w:val="both"/>
              <w:rPr>
                <w:rFonts w:ascii="Calibri" w:hAnsi="Calibri"/>
                <w:sz w:val="16"/>
                <w:szCs w:val="16"/>
              </w:rPr>
            </w:pPr>
          </w:p>
        </w:tc>
        <w:tc>
          <w:tcPr>
            <w:tcW w:w="2948" w:type="pct"/>
            <w:tcBorders>
              <w:top w:val="single" w:sz="4" w:space="0" w:color="FFFFFF"/>
            </w:tcBorders>
          </w:tcPr>
          <w:p w:rsidR="0062610F" w:rsidRPr="00A957A6" w:rsidRDefault="0062610F" w:rsidP="00390FEB">
            <w:pPr>
              <w:ind w:right="-22"/>
              <w:jc w:val="both"/>
              <w:rPr>
                <w:rFonts w:ascii="Calibri" w:hAnsi="Calibri"/>
                <w:sz w:val="16"/>
                <w:szCs w:val="16"/>
              </w:rPr>
            </w:pPr>
          </w:p>
        </w:tc>
      </w:tr>
      <w:tr w:rsidR="0062610F" w:rsidRPr="00A957A6" w:rsidTr="00390FEB">
        <w:trPr>
          <w:trHeight w:val="135"/>
        </w:trPr>
        <w:tc>
          <w:tcPr>
            <w:tcW w:w="2052" w:type="pct"/>
            <w:vMerge w:val="restart"/>
          </w:tcPr>
          <w:p w:rsidR="0062610F" w:rsidRPr="00A957A6" w:rsidRDefault="0062610F" w:rsidP="00390FEB">
            <w:pPr>
              <w:jc w:val="both"/>
              <w:rPr>
                <w:rFonts w:ascii="Calibri" w:hAnsi="Calibri"/>
                <w:sz w:val="16"/>
                <w:szCs w:val="16"/>
              </w:rPr>
            </w:pPr>
            <w:r w:rsidRPr="00A957A6">
              <w:rPr>
                <w:rFonts w:ascii="Calibri" w:hAnsi="Calibri"/>
                <w:sz w:val="16"/>
                <w:szCs w:val="16"/>
              </w:rPr>
              <w:t xml:space="preserve">4.4 </w:t>
            </w:r>
            <w:r w:rsidR="00604BE1" w:rsidRPr="00A957A6">
              <w:rPr>
                <w:rFonts w:ascii="Calibri" w:hAnsi="Calibri"/>
                <w:sz w:val="16"/>
                <w:szCs w:val="16"/>
              </w:rPr>
              <w:t>A</w:t>
            </w:r>
            <w:r w:rsidRPr="00A957A6">
              <w:rPr>
                <w:rFonts w:ascii="Calibri" w:hAnsi="Calibri"/>
                <w:sz w:val="16"/>
                <w:szCs w:val="16"/>
              </w:rPr>
              <w:t xml:space="preserve">cciones ilegales o impropias?  </w:t>
            </w:r>
          </w:p>
          <w:p w:rsidR="0062610F" w:rsidRPr="00A957A6" w:rsidRDefault="0062610F" w:rsidP="00390FEB">
            <w:pPr>
              <w:jc w:val="both"/>
              <w:rPr>
                <w:rFonts w:ascii="Calibri" w:hAnsi="Calibri"/>
                <w:sz w:val="16"/>
                <w:szCs w:val="16"/>
              </w:rPr>
            </w:pPr>
            <w:r w:rsidRPr="00A957A6">
              <w:rPr>
                <w:rFonts w:ascii="Calibri" w:hAnsi="Calibri"/>
                <w:sz w:val="16"/>
                <w:szCs w:val="16"/>
              </w:rPr>
              <w:t xml:space="preserve">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tc>
        <w:tc>
          <w:tcPr>
            <w:tcW w:w="2948" w:type="pct"/>
            <w:tcBorders>
              <w:bottom w:val="single" w:sz="4" w:space="0" w:color="FFFFFF"/>
            </w:tcBorders>
          </w:tcPr>
          <w:p w:rsidR="0062610F" w:rsidRPr="00A957A6" w:rsidRDefault="0062610F" w:rsidP="00390FEB">
            <w:pPr>
              <w:ind w:right="-22"/>
              <w:jc w:val="both"/>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E</w:t>
            </w:r>
            <w:r w:rsidRPr="00A957A6">
              <w:rPr>
                <w:rFonts w:ascii="Calibri" w:hAnsi="Calibri"/>
                <w:sz w:val="16"/>
                <w:szCs w:val="16"/>
              </w:rPr>
              <w:t>xiste alguna alternativa?</w:t>
            </w:r>
          </w:p>
        </w:tc>
      </w:tr>
      <w:tr w:rsidR="0062610F" w:rsidRPr="00A957A6" w:rsidTr="00290E4B">
        <w:trPr>
          <w:trHeight w:val="403"/>
        </w:trPr>
        <w:tc>
          <w:tcPr>
            <w:tcW w:w="2052" w:type="pct"/>
            <w:vMerge/>
          </w:tcPr>
          <w:p w:rsidR="0062610F" w:rsidRPr="00A957A6" w:rsidRDefault="0062610F" w:rsidP="00390FEB">
            <w:pPr>
              <w:jc w:val="both"/>
              <w:rPr>
                <w:rFonts w:ascii="Calibri" w:hAnsi="Calibri"/>
                <w:sz w:val="16"/>
                <w:szCs w:val="16"/>
              </w:rPr>
            </w:pPr>
          </w:p>
        </w:tc>
        <w:tc>
          <w:tcPr>
            <w:tcW w:w="2948" w:type="pct"/>
            <w:tcBorders>
              <w:top w:val="single" w:sz="4" w:space="0" w:color="FFFFFF"/>
            </w:tcBorders>
          </w:tcPr>
          <w:p w:rsidR="0062610F" w:rsidRPr="00A957A6" w:rsidRDefault="0062610F" w:rsidP="00390FEB">
            <w:pPr>
              <w:ind w:right="-22"/>
              <w:jc w:val="both"/>
              <w:rPr>
                <w:rFonts w:ascii="Calibri" w:hAnsi="Calibri"/>
                <w:sz w:val="16"/>
                <w:szCs w:val="16"/>
              </w:rPr>
            </w:pPr>
          </w:p>
        </w:tc>
      </w:tr>
    </w:tbl>
    <w:p w:rsidR="00D55FD0" w:rsidRPr="00A957A6" w:rsidRDefault="00D55FD0" w:rsidP="006F101D">
      <w:pPr>
        <w:ind w:right="-22"/>
        <w:jc w:val="both"/>
        <w:rPr>
          <w:rFonts w:ascii="Calibri" w:hAnsi="Calibri" w:cs="Arial"/>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0"/>
      </w:tblGrid>
      <w:tr w:rsidR="0062610F" w:rsidRPr="00A957A6" w:rsidTr="00FC2FCE">
        <w:trPr>
          <w:trHeight w:val="227"/>
        </w:trPr>
        <w:tc>
          <w:tcPr>
            <w:tcW w:w="5000" w:type="pct"/>
            <w:shd w:val="clear" w:color="auto" w:fill="D9D9D9"/>
          </w:tcPr>
          <w:p w:rsidR="0062610F" w:rsidRPr="00A957A6" w:rsidRDefault="00577189" w:rsidP="00390FEB">
            <w:pPr>
              <w:pStyle w:val="Prrafodelista"/>
              <w:numPr>
                <w:ilvl w:val="0"/>
                <w:numId w:val="5"/>
              </w:numPr>
              <w:ind w:left="284" w:right="-22" w:hanging="284"/>
              <w:jc w:val="both"/>
              <w:rPr>
                <w:rFonts w:ascii="Calibri" w:hAnsi="Calibri" w:cs="Arial"/>
                <w:b/>
                <w:sz w:val="18"/>
                <w:szCs w:val="18"/>
              </w:rPr>
            </w:pPr>
            <w:r w:rsidRPr="00A957A6">
              <w:rPr>
                <w:rFonts w:ascii="Calibri" w:hAnsi="Calibri" w:cs="Arial"/>
                <w:b/>
                <w:sz w:val="18"/>
                <w:szCs w:val="18"/>
              </w:rPr>
              <w:br w:type="page"/>
            </w:r>
            <w:r w:rsidR="00F557ED" w:rsidRPr="00A957A6">
              <w:rPr>
                <w:rFonts w:ascii="Calibri" w:hAnsi="Calibri"/>
                <w:b/>
                <w:sz w:val="18"/>
                <w:szCs w:val="18"/>
              </w:rPr>
              <w:t>COMENTARIOS DEL EVALUADOR SOBRE LA PROPUESTA</w:t>
            </w:r>
          </w:p>
        </w:tc>
      </w:tr>
      <w:tr w:rsidR="0062610F" w:rsidRPr="00A957A6" w:rsidTr="00390FEB">
        <w:trPr>
          <w:trHeight w:val="331"/>
        </w:trPr>
        <w:tc>
          <w:tcPr>
            <w:tcW w:w="5000" w:type="pct"/>
          </w:tcPr>
          <w:p w:rsidR="0062610F" w:rsidRPr="00A957A6" w:rsidRDefault="00F557ED" w:rsidP="00390FEB">
            <w:pPr>
              <w:ind w:right="-22"/>
              <w:jc w:val="both"/>
              <w:rPr>
                <w:rFonts w:ascii="Calibri" w:hAnsi="Calibri"/>
                <w:b/>
                <w:sz w:val="16"/>
                <w:szCs w:val="16"/>
              </w:rPr>
            </w:pPr>
            <w:r w:rsidRPr="00A957A6">
              <w:rPr>
                <w:rFonts w:ascii="Calibri" w:hAnsi="Calibri"/>
                <w:b/>
                <w:sz w:val="16"/>
                <w:szCs w:val="16"/>
              </w:rPr>
              <w:t>5.1 ¿Recomienda la adjudicación de</w:t>
            </w:r>
            <w:r w:rsidR="00CF2BF5" w:rsidRPr="00A957A6">
              <w:rPr>
                <w:rFonts w:ascii="Calibri" w:hAnsi="Calibri"/>
                <w:b/>
                <w:sz w:val="16"/>
                <w:szCs w:val="16"/>
              </w:rPr>
              <w:t xml:space="preserve">l monto </w:t>
            </w:r>
            <w:r w:rsidRPr="00A957A6">
              <w:rPr>
                <w:rFonts w:ascii="Calibri" w:hAnsi="Calibri"/>
                <w:b/>
                <w:sz w:val="16"/>
                <w:szCs w:val="16"/>
              </w:rPr>
              <w:t xml:space="preserve"> propuesto?  </w:t>
            </w:r>
            <w:r w:rsidR="00110B88"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110B88">
              <w:rPr>
                <w:rFonts w:ascii="Calibri" w:hAnsi="Calibri"/>
                <w:b/>
                <w:sz w:val="16"/>
                <w:szCs w:val="16"/>
              </w:rPr>
            </w:r>
            <w:r w:rsidR="00110B88">
              <w:rPr>
                <w:rFonts w:ascii="Calibri" w:hAnsi="Calibri"/>
                <w:b/>
                <w:sz w:val="16"/>
                <w:szCs w:val="16"/>
              </w:rPr>
              <w:fldChar w:fldCharType="separate"/>
            </w:r>
            <w:r w:rsidR="00110B88" w:rsidRPr="00A957A6">
              <w:rPr>
                <w:rFonts w:ascii="Calibri" w:hAnsi="Calibri"/>
                <w:b/>
                <w:sz w:val="16"/>
                <w:szCs w:val="16"/>
              </w:rPr>
              <w:fldChar w:fldCharType="end"/>
            </w:r>
            <w:r w:rsidRPr="00A957A6">
              <w:rPr>
                <w:rFonts w:ascii="Calibri" w:hAnsi="Calibri"/>
                <w:b/>
                <w:sz w:val="16"/>
                <w:szCs w:val="16"/>
              </w:rPr>
              <w:t xml:space="preserve"> </w:t>
            </w:r>
            <w:r w:rsidR="00604BE1" w:rsidRPr="00A957A6">
              <w:rPr>
                <w:rFonts w:ascii="Calibri" w:hAnsi="Calibri"/>
                <w:b/>
                <w:sz w:val="16"/>
                <w:szCs w:val="16"/>
              </w:rPr>
              <w:t>S</w:t>
            </w:r>
            <w:r w:rsidRPr="00A957A6">
              <w:rPr>
                <w:rFonts w:ascii="Calibri" w:hAnsi="Calibri"/>
                <w:b/>
                <w:sz w:val="16"/>
                <w:szCs w:val="16"/>
              </w:rPr>
              <w:t xml:space="preserve">í  </w:t>
            </w:r>
            <w:r w:rsidR="00110B88" w:rsidRPr="00A957A6">
              <w:rPr>
                <w:rFonts w:ascii="Calibri" w:hAnsi="Calibri"/>
                <w:b/>
                <w:sz w:val="16"/>
                <w:szCs w:val="16"/>
              </w:rPr>
              <w:fldChar w:fldCharType="begin">
                <w:ffData>
                  <w:name w:val="Check1"/>
                  <w:enabled/>
                  <w:calcOnExit w:val="0"/>
                  <w:checkBox>
                    <w:sizeAuto/>
                    <w:default w:val="0"/>
                  </w:checkBox>
                </w:ffData>
              </w:fldChar>
            </w:r>
            <w:r w:rsidRPr="00A957A6">
              <w:rPr>
                <w:rFonts w:ascii="Calibri" w:hAnsi="Calibri"/>
                <w:b/>
                <w:sz w:val="16"/>
                <w:szCs w:val="16"/>
              </w:rPr>
              <w:instrText xml:space="preserve"> FORMCHECKBOX </w:instrText>
            </w:r>
            <w:r w:rsidR="00110B88">
              <w:rPr>
                <w:rFonts w:ascii="Calibri" w:hAnsi="Calibri"/>
                <w:b/>
                <w:sz w:val="16"/>
                <w:szCs w:val="16"/>
              </w:rPr>
            </w:r>
            <w:r w:rsidR="00110B88">
              <w:rPr>
                <w:rFonts w:ascii="Calibri" w:hAnsi="Calibri"/>
                <w:b/>
                <w:sz w:val="16"/>
                <w:szCs w:val="16"/>
              </w:rPr>
              <w:fldChar w:fldCharType="separate"/>
            </w:r>
            <w:r w:rsidR="00110B88" w:rsidRPr="00A957A6">
              <w:rPr>
                <w:rFonts w:ascii="Calibri" w:hAnsi="Calibri"/>
                <w:b/>
                <w:sz w:val="16"/>
                <w:szCs w:val="16"/>
              </w:rPr>
              <w:fldChar w:fldCharType="end"/>
            </w:r>
            <w:r w:rsidRPr="00A957A6">
              <w:rPr>
                <w:rFonts w:ascii="Calibri" w:hAnsi="Calibri"/>
                <w:b/>
                <w:sz w:val="16"/>
                <w:szCs w:val="16"/>
              </w:rPr>
              <w:t xml:space="preserve"> </w:t>
            </w:r>
            <w:r w:rsidR="00604BE1" w:rsidRPr="00A957A6">
              <w:rPr>
                <w:rFonts w:ascii="Calibri" w:hAnsi="Calibri"/>
                <w:b/>
                <w:sz w:val="16"/>
                <w:szCs w:val="16"/>
              </w:rPr>
              <w:t>N</w:t>
            </w:r>
            <w:r w:rsidRPr="00A957A6">
              <w:rPr>
                <w:rFonts w:ascii="Calibri" w:hAnsi="Calibri"/>
                <w:b/>
                <w:sz w:val="16"/>
                <w:szCs w:val="16"/>
              </w:rPr>
              <w:t>o</w:t>
            </w:r>
          </w:p>
        </w:tc>
      </w:tr>
      <w:tr w:rsidR="00F557ED" w:rsidRPr="00A957A6" w:rsidTr="00390FEB">
        <w:trPr>
          <w:trHeight w:val="331"/>
        </w:trPr>
        <w:tc>
          <w:tcPr>
            <w:tcW w:w="5000" w:type="pct"/>
          </w:tcPr>
          <w:p w:rsidR="00F557ED" w:rsidRPr="00A957A6" w:rsidRDefault="00F557ED" w:rsidP="00F557ED">
            <w:pPr>
              <w:rPr>
                <w:rFonts w:ascii="Calibri" w:hAnsi="Calibri"/>
                <w:sz w:val="16"/>
                <w:szCs w:val="16"/>
              </w:rPr>
            </w:pPr>
            <w:r w:rsidRPr="00A957A6">
              <w:rPr>
                <w:rFonts w:ascii="Calibri" w:hAnsi="Calibri"/>
                <w:sz w:val="16"/>
                <w:szCs w:val="16"/>
              </w:rPr>
              <w:t xml:space="preserve">5.2  Si la propuesta solicita un monto que excede el máximo previsto en la convocatoria: </w:t>
            </w:r>
          </w:p>
          <w:p w:rsidR="00604BE1" w:rsidRPr="00A957A6" w:rsidRDefault="00604BE1" w:rsidP="00F557ED">
            <w:pPr>
              <w:rPr>
                <w:rFonts w:ascii="Calibri" w:hAnsi="Calibri"/>
                <w:sz w:val="16"/>
                <w:szCs w:val="16"/>
              </w:rPr>
            </w:pPr>
          </w:p>
          <w:p w:rsidR="00F557ED" w:rsidRPr="00A957A6" w:rsidRDefault="00F557ED" w:rsidP="003D479D">
            <w:pPr>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E</w:t>
            </w:r>
            <w:r w:rsidRPr="00A957A6">
              <w:rPr>
                <w:rFonts w:ascii="Calibri" w:hAnsi="Calibri"/>
                <w:sz w:val="16"/>
                <w:szCs w:val="16"/>
              </w:rPr>
              <w:t xml:space="preserve">s particularmente excepcional para merecer un monto en exceso del máximo?  </w:t>
            </w:r>
            <w:r w:rsidR="003D479D" w:rsidRPr="00A957A6">
              <w:rPr>
                <w:rFonts w:ascii="Calibri" w:hAnsi="Calibri"/>
                <w:sz w:val="16"/>
                <w:szCs w:val="16"/>
              </w:rPr>
              <w:t xml:space="preserve">           </w:t>
            </w:r>
            <w:r w:rsidRPr="00A957A6">
              <w:rPr>
                <w:rFonts w:ascii="Calibri" w:hAnsi="Calibri"/>
                <w:sz w:val="16"/>
                <w:szCs w:val="16"/>
              </w:rPr>
              <w:tab/>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No</w:t>
            </w:r>
          </w:p>
          <w:p w:rsidR="00604BE1" w:rsidRPr="00A957A6" w:rsidRDefault="00604BE1" w:rsidP="00F557ED">
            <w:pPr>
              <w:rPr>
                <w:rFonts w:ascii="Calibri" w:hAnsi="Calibri"/>
                <w:sz w:val="16"/>
                <w:szCs w:val="16"/>
              </w:rPr>
            </w:pPr>
          </w:p>
          <w:p w:rsidR="00F557ED" w:rsidRPr="00A957A6" w:rsidRDefault="00F557ED" w:rsidP="00F557ED">
            <w:pPr>
              <w:rPr>
                <w:rFonts w:ascii="Calibri" w:hAnsi="Calibri"/>
                <w:sz w:val="16"/>
                <w:szCs w:val="16"/>
              </w:rPr>
            </w:pPr>
            <w:r w:rsidRPr="00A957A6">
              <w:rPr>
                <w:rFonts w:ascii="Calibri" w:hAnsi="Calibri"/>
                <w:sz w:val="16"/>
                <w:szCs w:val="16"/>
              </w:rPr>
              <w:t>¿</w:t>
            </w:r>
            <w:r w:rsidR="00604BE1" w:rsidRPr="00A957A6">
              <w:rPr>
                <w:rFonts w:ascii="Calibri" w:hAnsi="Calibri"/>
                <w:sz w:val="16"/>
                <w:szCs w:val="16"/>
              </w:rPr>
              <w:t>C</w:t>
            </w:r>
            <w:r w:rsidRPr="00A957A6">
              <w:rPr>
                <w:rFonts w:ascii="Calibri" w:hAnsi="Calibri"/>
                <w:sz w:val="16"/>
                <w:szCs w:val="16"/>
              </w:rPr>
              <w:t>onsidera que sería viable si solo recibe el monto máximo previsto?</w:t>
            </w:r>
            <w:r w:rsidRPr="00A957A6">
              <w:rPr>
                <w:rFonts w:ascii="Calibri" w:hAnsi="Calibri"/>
                <w:sz w:val="16"/>
                <w:szCs w:val="16"/>
              </w:rPr>
              <w:tab/>
            </w:r>
            <w:r w:rsidRPr="00A957A6">
              <w:rPr>
                <w:rFonts w:ascii="Calibri" w:hAnsi="Calibri"/>
                <w:sz w:val="16"/>
                <w:szCs w:val="16"/>
              </w:rPr>
              <w:tab/>
            </w:r>
            <w:r w:rsidRPr="00A957A6">
              <w:rPr>
                <w:rFonts w:ascii="Calibri" w:hAnsi="Calibri"/>
                <w:sz w:val="16"/>
                <w:szCs w:val="16"/>
              </w:rPr>
              <w:tab/>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p w:rsidR="00F557ED" w:rsidRPr="00A957A6" w:rsidRDefault="00F557ED" w:rsidP="00F557ED">
            <w:pPr>
              <w:rPr>
                <w:rFonts w:ascii="Calibri" w:hAnsi="Calibri"/>
                <w:sz w:val="16"/>
                <w:szCs w:val="16"/>
              </w:rPr>
            </w:pPr>
          </w:p>
        </w:tc>
      </w:tr>
      <w:tr w:rsidR="00F557ED" w:rsidRPr="00A957A6" w:rsidTr="00390FEB">
        <w:trPr>
          <w:trHeight w:val="331"/>
        </w:trPr>
        <w:tc>
          <w:tcPr>
            <w:tcW w:w="5000" w:type="pct"/>
          </w:tcPr>
          <w:p w:rsidR="00F557ED" w:rsidRPr="00A957A6" w:rsidRDefault="00F557ED" w:rsidP="00390FEB">
            <w:pPr>
              <w:jc w:val="both"/>
              <w:rPr>
                <w:rFonts w:ascii="Calibri" w:hAnsi="Calibri"/>
                <w:sz w:val="16"/>
                <w:szCs w:val="16"/>
              </w:rPr>
            </w:pPr>
            <w:r w:rsidRPr="00A957A6">
              <w:rPr>
                <w:rFonts w:ascii="Calibri" w:hAnsi="Calibri"/>
                <w:sz w:val="16"/>
                <w:szCs w:val="16"/>
              </w:rPr>
              <w:t xml:space="preserve">5.3 ¿Tiene alguna recomendación sobre ajustes en el presupuesto propuesto (por ejemplo, para mayor costo efectividad)?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S</w:t>
            </w:r>
            <w:r w:rsidRPr="00A957A6">
              <w:rPr>
                <w:rFonts w:ascii="Calibri" w:hAnsi="Calibri"/>
                <w:sz w:val="16"/>
                <w:szCs w:val="16"/>
              </w:rPr>
              <w:t xml:space="preserve">í  </w:t>
            </w:r>
            <w:r w:rsidR="00110B88" w:rsidRPr="00A957A6">
              <w:rPr>
                <w:rFonts w:ascii="Calibri" w:hAnsi="Calibri"/>
                <w:sz w:val="16"/>
                <w:szCs w:val="16"/>
              </w:rPr>
              <w:fldChar w:fldCharType="begin">
                <w:ffData>
                  <w:name w:val="Check1"/>
                  <w:enabled/>
                  <w:calcOnExit w:val="0"/>
                  <w:checkBox>
                    <w:sizeAuto/>
                    <w:default w:val="0"/>
                  </w:checkBox>
                </w:ffData>
              </w:fldChar>
            </w:r>
            <w:r w:rsidRPr="00A957A6">
              <w:rPr>
                <w:rFonts w:ascii="Calibri" w:hAnsi="Calibri"/>
                <w:sz w:val="16"/>
                <w:szCs w:val="16"/>
              </w:rPr>
              <w:instrText xml:space="preserve"> FORMCHECKBOX </w:instrText>
            </w:r>
            <w:r w:rsidR="00110B88">
              <w:rPr>
                <w:rFonts w:ascii="Calibri" w:hAnsi="Calibri"/>
                <w:sz w:val="16"/>
                <w:szCs w:val="16"/>
              </w:rPr>
            </w:r>
            <w:r w:rsidR="00110B88">
              <w:rPr>
                <w:rFonts w:ascii="Calibri" w:hAnsi="Calibri"/>
                <w:sz w:val="16"/>
                <w:szCs w:val="16"/>
              </w:rPr>
              <w:fldChar w:fldCharType="separate"/>
            </w:r>
            <w:r w:rsidR="00110B88" w:rsidRPr="00A957A6">
              <w:rPr>
                <w:rFonts w:ascii="Calibri" w:hAnsi="Calibri"/>
                <w:sz w:val="16"/>
                <w:szCs w:val="16"/>
              </w:rPr>
              <w:fldChar w:fldCharType="end"/>
            </w:r>
            <w:r w:rsidRPr="00A957A6">
              <w:rPr>
                <w:rFonts w:ascii="Calibri" w:hAnsi="Calibri"/>
                <w:sz w:val="16"/>
                <w:szCs w:val="16"/>
              </w:rPr>
              <w:t xml:space="preserve"> </w:t>
            </w:r>
            <w:r w:rsidR="00604BE1" w:rsidRPr="00A957A6">
              <w:rPr>
                <w:rFonts w:ascii="Calibri" w:hAnsi="Calibri"/>
                <w:sz w:val="16"/>
                <w:szCs w:val="16"/>
              </w:rPr>
              <w:t>N</w:t>
            </w:r>
            <w:r w:rsidRPr="00A957A6">
              <w:rPr>
                <w:rFonts w:ascii="Calibri" w:hAnsi="Calibri"/>
                <w:sz w:val="16"/>
                <w:szCs w:val="16"/>
              </w:rPr>
              <w:t>o</w:t>
            </w:r>
          </w:p>
          <w:p w:rsidR="00F557ED" w:rsidRPr="00A957A6" w:rsidRDefault="00F557ED" w:rsidP="00F557ED">
            <w:pPr>
              <w:rPr>
                <w:rFonts w:ascii="Calibri" w:hAnsi="Calibri"/>
                <w:sz w:val="16"/>
                <w:szCs w:val="16"/>
              </w:rPr>
            </w:pPr>
            <w:r w:rsidRPr="00A957A6">
              <w:rPr>
                <w:rFonts w:ascii="Calibri" w:hAnsi="Calibri"/>
                <w:sz w:val="16"/>
                <w:szCs w:val="16"/>
              </w:rPr>
              <w:t xml:space="preserve">(si responde ‘sí’, </w:t>
            </w:r>
            <w:r w:rsidR="00604BE1" w:rsidRPr="00A957A6">
              <w:rPr>
                <w:rFonts w:ascii="Calibri" w:hAnsi="Calibri"/>
                <w:sz w:val="16"/>
                <w:szCs w:val="16"/>
              </w:rPr>
              <w:t xml:space="preserve">por </w:t>
            </w:r>
            <w:r w:rsidRPr="00A957A6">
              <w:rPr>
                <w:rFonts w:ascii="Calibri" w:hAnsi="Calibri"/>
                <w:sz w:val="16"/>
                <w:szCs w:val="16"/>
              </w:rPr>
              <w:t>favor explique abajo)</w:t>
            </w:r>
          </w:p>
        </w:tc>
      </w:tr>
      <w:tr w:rsidR="00F557ED" w:rsidRPr="00A957A6" w:rsidTr="00390FEB">
        <w:trPr>
          <w:trHeight w:val="331"/>
        </w:trPr>
        <w:tc>
          <w:tcPr>
            <w:tcW w:w="5000" w:type="pct"/>
          </w:tcPr>
          <w:p w:rsidR="00F557ED" w:rsidRPr="00A957A6" w:rsidRDefault="00F557ED" w:rsidP="00C15EEF">
            <w:pPr>
              <w:rPr>
                <w:rFonts w:ascii="Calibri" w:hAnsi="Calibri"/>
                <w:sz w:val="16"/>
                <w:szCs w:val="16"/>
              </w:rPr>
            </w:pPr>
          </w:p>
          <w:p w:rsidR="00F557ED" w:rsidRPr="00A957A6" w:rsidRDefault="00F557ED" w:rsidP="00C15EEF">
            <w:pPr>
              <w:rPr>
                <w:rFonts w:ascii="Calibri" w:hAnsi="Calibri"/>
                <w:sz w:val="16"/>
                <w:szCs w:val="16"/>
              </w:rPr>
            </w:pPr>
          </w:p>
          <w:p w:rsidR="00577189" w:rsidRPr="00A957A6" w:rsidRDefault="00577189" w:rsidP="00C15EEF">
            <w:pPr>
              <w:rPr>
                <w:rFonts w:ascii="Calibri" w:hAnsi="Calibri"/>
                <w:sz w:val="16"/>
                <w:szCs w:val="16"/>
              </w:rPr>
            </w:pPr>
          </w:p>
        </w:tc>
      </w:tr>
      <w:tr w:rsidR="00F557ED" w:rsidRPr="00A957A6" w:rsidTr="00390FEB">
        <w:trPr>
          <w:trHeight w:val="331"/>
        </w:trPr>
        <w:tc>
          <w:tcPr>
            <w:tcW w:w="5000" w:type="pct"/>
          </w:tcPr>
          <w:p w:rsidR="00F557ED" w:rsidRPr="00A957A6" w:rsidRDefault="00F557ED" w:rsidP="00F557ED">
            <w:pPr>
              <w:rPr>
                <w:rFonts w:ascii="Calibri" w:hAnsi="Calibri"/>
                <w:sz w:val="16"/>
                <w:szCs w:val="16"/>
              </w:rPr>
            </w:pPr>
            <w:r w:rsidRPr="00A957A6">
              <w:rPr>
                <w:rFonts w:ascii="Calibri" w:hAnsi="Calibri"/>
                <w:sz w:val="16"/>
                <w:szCs w:val="16"/>
              </w:rPr>
              <w:t>5.4 Opinión del evaluador y comentarios al(los)  proponente(s)</w:t>
            </w:r>
            <w:r w:rsidR="00C0719B" w:rsidRPr="00A957A6">
              <w:rPr>
                <w:rFonts w:ascii="Calibri" w:hAnsi="Calibri"/>
                <w:sz w:val="16"/>
                <w:szCs w:val="16"/>
              </w:rPr>
              <w:t>.  Este casillero es particularmente importante, pues le permite a SENACYT compilar elementos para analizar mérito, pertinencia e impacto de la propuesta:</w:t>
            </w:r>
          </w:p>
        </w:tc>
      </w:tr>
      <w:tr w:rsidR="00F557ED" w:rsidRPr="00A957A6" w:rsidTr="00390FEB">
        <w:trPr>
          <w:trHeight w:val="331"/>
        </w:trPr>
        <w:tc>
          <w:tcPr>
            <w:tcW w:w="5000" w:type="pct"/>
          </w:tcPr>
          <w:p w:rsidR="00C0719B" w:rsidRPr="00A957A6" w:rsidRDefault="00C0719B" w:rsidP="00C0719B">
            <w:pPr>
              <w:rPr>
                <w:rFonts w:ascii="Calibri" w:hAnsi="Calibri"/>
                <w:sz w:val="16"/>
                <w:szCs w:val="16"/>
              </w:rPr>
            </w:pPr>
            <w:r w:rsidRPr="00A957A6">
              <w:rPr>
                <w:rFonts w:ascii="Calibri" w:hAnsi="Calibri"/>
                <w:sz w:val="16"/>
                <w:szCs w:val="16"/>
              </w:rPr>
              <w:t>(</w:t>
            </w:r>
            <w:r w:rsidRPr="00A957A6">
              <w:rPr>
                <w:rFonts w:ascii="Calibri" w:hAnsi="Calibri"/>
                <w:i/>
                <w:sz w:val="16"/>
                <w:szCs w:val="16"/>
              </w:rPr>
              <w:t>Favor incluir comentarios que sustenten su opinión cualitativa y cuantitativa de la propuesta. Estos comentarios deben orientar a los proponentes a fortalecerla, destacando sus fortalezas y sugiriendo potenciales soluciones a las debilidades.)</w:t>
            </w:r>
          </w:p>
          <w:p w:rsidR="00F557ED" w:rsidRPr="00A957A6" w:rsidRDefault="00F557ED" w:rsidP="00C15EEF">
            <w:pPr>
              <w:rPr>
                <w:rFonts w:ascii="Calibri" w:hAnsi="Calibri"/>
                <w:sz w:val="16"/>
                <w:szCs w:val="16"/>
              </w:rPr>
            </w:pPr>
          </w:p>
          <w:p w:rsidR="00F557ED" w:rsidRPr="00A957A6" w:rsidRDefault="00F557ED" w:rsidP="00C15EEF">
            <w:pPr>
              <w:rPr>
                <w:rFonts w:ascii="Calibri" w:hAnsi="Calibri"/>
                <w:sz w:val="16"/>
                <w:szCs w:val="16"/>
              </w:rPr>
            </w:pPr>
          </w:p>
        </w:tc>
      </w:tr>
    </w:tbl>
    <w:p w:rsidR="00A05A31" w:rsidRPr="00A957A6" w:rsidRDefault="00A05A31" w:rsidP="006F101D">
      <w:pPr>
        <w:ind w:right="-22"/>
        <w:jc w:val="both"/>
        <w:rPr>
          <w:rFonts w:ascii="Calibri" w:hAnsi="Calibri" w:cs="Arial"/>
          <w:b/>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4"/>
      </w:tblGrid>
      <w:tr w:rsidR="00F64BDA" w:rsidRPr="00A957A6" w:rsidTr="00FC2FCE">
        <w:trPr>
          <w:trHeight w:val="340"/>
        </w:trPr>
        <w:tc>
          <w:tcPr>
            <w:tcW w:w="10314" w:type="dxa"/>
            <w:shd w:val="clear" w:color="auto" w:fill="BFBFBF"/>
          </w:tcPr>
          <w:p w:rsidR="00F64BDA" w:rsidRPr="00A957A6" w:rsidRDefault="00F557ED" w:rsidP="00390FEB">
            <w:pPr>
              <w:pStyle w:val="Prrafodelista"/>
              <w:numPr>
                <w:ilvl w:val="0"/>
                <w:numId w:val="7"/>
              </w:numPr>
              <w:spacing w:line="276" w:lineRule="auto"/>
              <w:ind w:left="284" w:right="-22" w:hanging="284"/>
              <w:jc w:val="both"/>
              <w:rPr>
                <w:rFonts w:ascii="Calibri" w:hAnsi="Calibri" w:cs="Arial"/>
                <w:b/>
                <w:sz w:val="18"/>
                <w:szCs w:val="18"/>
              </w:rPr>
            </w:pPr>
            <w:r w:rsidRPr="00A957A6">
              <w:rPr>
                <w:rFonts w:ascii="Calibri" w:hAnsi="Calibri"/>
                <w:b/>
                <w:sz w:val="18"/>
                <w:szCs w:val="18"/>
              </w:rPr>
              <w:t>CERTIFICACIONES</w:t>
            </w:r>
          </w:p>
        </w:tc>
      </w:tr>
      <w:tr w:rsidR="00F64BDA" w:rsidRPr="00A957A6" w:rsidTr="00390FEB">
        <w:trPr>
          <w:trHeight w:val="1409"/>
        </w:trPr>
        <w:tc>
          <w:tcPr>
            <w:tcW w:w="10314" w:type="dxa"/>
          </w:tcPr>
          <w:p w:rsidR="002D2B52" w:rsidRPr="00A957A6" w:rsidRDefault="00F557ED" w:rsidP="00390FEB">
            <w:pPr>
              <w:jc w:val="both"/>
              <w:rPr>
                <w:rFonts w:ascii="Calibri" w:hAnsi="Calibri" w:cs="Arial"/>
                <w:sz w:val="16"/>
                <w:szCs w:val="16"/>
              </w:rPr>
            </w:pPr>
            <w:r w:rsidRPr="00A957A6">
              <w:rPr>
                <w:rFonts w:ascii="Calibri" w:hAnsi="Calibri" w:cs="Arial"/>
                <w:sz w:val="16"/>
                <w:szCs w:val="16"/>
              </w:rPr>
              <w:t>6</w:t>
            </w:r>
            <w:r w:rsidR="00F64BDA" w:rsidRPr="00A957A6">
              <w:rPr>
                <w:rFonts w:ascii="Calibri" w:hAnsi="Calibri" w:cs="Arial"/>
                <w:sz w:val="16"/>
                <w:szCs w:val="16"/>
              </w:rPr>
              <w:t xml:space="preserve">.1 </w:t>
            </w:r>
            <w:r w:rsidRPr="00A957A6">
              <w:rPr>
                <w:rFonts w:ascii="Calibri" w:hAnsi="Calibri"/>
                <w:sz w:val="16"/>
                <w:szCs w:val="16"/>
              </w:rPr>
              <w:t>Has</w:t>
            </w:r>
            <w:r w:rsidR="00604BE1" w:rsidRPr="00A957A6">
              <w:rPr>
                <w:rFonts w:ascii="Calibri" w:hAnsi="Calibri"/>
                <w:sz w:val="16"/>
                <w:szCs w:val="16"/>
              </w:rPr>
              <w:t>ta donde el evaluador conoce, ¿e</w:t>
            </w:r>
            <w:r w:rsidRPr="00A957A6">
              <w:rPr>
                <w:rFonts w:ascii="Calibri" w:hAnsi="Calibri"/>
                <w:sz w:val="16"/>
                <w:szCs w:val="16"/>
              </w:rPr>
              <w:t>xiste conflicto de intereses con la solicitud?*</w:t>
            </w:r>
          </w:p>
          <w:p w:rsidR="00F557ED" w:rsidRPr="00A957A6" w:rsidRDefault="00F557ED" w:rsidP="00390FEB">
            <w:pPr>
              <w:spacing w:line="276" w:lineRule="auto"/>
              <w:ind w:right="-22"/>
              <w:rPr>
                <w:rFonts w:ascii="Calibri" w:hAnsi="Calibri" w:cs="Arial"/>
                <w:sz w:val="16"/>
                <w:szCs w:val="16"/>
              </w:rPr>
            </w:pPr>
          </w:p>
          <w:p w:rsidR="00F64BDA" w:rsidRPr="00A957A6" w:rsidRDefault="00F64BDA" w:rsidP="00390FEB">
            <w:pPr>
              <w:spacing w:line="276" w:lineRule="auto"/>
              <w:ind w:right="-22"/>
              <w:rPr>
                <w:rFonts w:ascii="Calibri" w:hAnsi="Calibri" w:cs="Arial"/>
                <w:sz w:val="16"/>
                <w:szCs w:val="16"/>
              </w:rPr>
            </w:pPr>
            <w:r w:rsidRPr="00A957A6">
              <w:rPr>
                <w:rFonts w:ascii="Calibri" w:hAnsi="Calibri" w:cs="Arial"/>
                <w:sz w:val="16"/>
                <w:szCs w:val="16"/>
              </w:rPr>
              <w:t>Sí __________</w:t>
            </w:r>
            <w:r w:rsidRPr="00A957A6">
              <w:rPr>
                <w:rFonts w:ascii="Calibri" w:hAnsi="Calibri" w:cs="Arial"/>
                <w:sz w:val="16"/>
                <w:szCs w:val="16"/>
              </w:rPr>
              <w:tab/>
            </w:r>
            <w:r w:rsidRPr="00A957A6">
              <w:rPr>
                <w:rFonts w:ascii="Calibri" w:hAnsi="Calibri" w:cs="Arial"/>
                <w:sz w:val="16"/>
                <w:szCs w:val="16"/>
              </w:rPr>
              <w:tab/>
            </w:r>
            <w:r w:rsidRPr="00A957A6">
              <w:rPr>
                <w:rFonts w:ascii="Calibri" w:hAnsi="Calibri" w:cs="Arial"/>
                <w:sz w:val="16"/>
                <w:szCs w:val="16"/>
              </w:rPr>
              <w:tab/>
              <w:t xml:space="preserve">No  __________                                                                                                     </w:t>
            </w:r>
          </w:p>
          <w:p w:rsidR="00F557ED" w:rsidRPr="00A957A6" w:rsidRDefault="00F557ED" w:rsidP="00390FEB">
            <w:pPr>
              <w:spacing w:line="276" w:lineRule="auto"/>
              <w:ind w:right="-22"/>
              <w:rPr>
                <w:rFonts w:ascii="Calibri" w:hAnsi="Calibri" w:cs="Arial"/>
                <w:sz w:val="16"/>
                <w:szCs w:val="16"/>
              </w:rPr>
            </w:pPr>
          </w:p>
          <w:p w:rsidR="00F64BDA" w:rsidRPr="00A957A6" w:rsidRDefault="00F64BDA" w:rsidP="00390FEB">
            <w:pPr>
              <w:spacing w:line="276" w:lineRule="auto"/>
              <w:ind w:right="-22"/>
              <w:rPr>
                <w:rFonts w:ascii="Calibri" w:hAnsi="Calibri" w:cs="Arial"/>
                <w:sz w:val="16"/>
                <w:szCs w:val="16"/>
                <w:u w:val="single"/>
              </w:rPr>
            </w:pPr>
            <w:r w:rsidRPr="00A957A6">
              <w:rPr>
                <w:rFonts w:ascii="Calibri" w:hAnsi="Calibri" w:cs="Arial"/>
                <w:sz w:val="16"/>
                <w:szCs w:val="16"/>
              </w:rPr>
              <w:t>Explique:</w:t>
            </w:r>
            <w:r w:rsidRPr="00A957A6">
              <w:rPr>
                <w:rFonts w:ascii="Calibri" w:hAnsi="Calibri" w:cs="Arial"/>
                <w:sz w:val="16"/>
                <w:szCs w:val="16"/>
                <w:u w:val="single"/>
              </w:rPr>
              <w:t xml:space="preserve">                                                                                                                                                                                .</w:t>
            </w:r>
          </w:p>
          <w:p w:rsidR="00F557ED" w:rsidRPr="00A957A6" w:rsidRDefault="00F557ED" w:rsidP="00390FEB">
            <w:pPr>
              <w:spacing w:line="276" w:lineRule="auto"/>
              <w:ind w:right="-22"/>
              <w:rPr>
                <w:rFonts w:ascii="Calibri" w:hAnsi="Calibri" w:cs="Arial"/>
                <w:sz w:val="18"/>
                <w:szCs w:val="18"/>
                <w:u w:val="single"/>
              </w:rPr>
            </w:pPr>
          </w:p>
          <w:p w:rsidR="00F557ED" w:rsidRPr="00A957A6" w:rsidRDefault="00F557ED" w:rsidP="00390FEB">
            <w:pPr>
              <w:spacing w:line="276" w:lineRule="auto"/>
              <w:ind w:right="-22"/>
              <w:rPr>
                <w:rFonts w:ascii="Calibri" w:hAnsi="Calibri" w:cs="Arial"/>
                <w:sz w:val="14"/>
                <w:szCs w:val="14"/>
                <w:u w:val="single"/>
              </w:rPr>
            </w:pPr>
            <w:r w:rsidRPr="00A957A6">
              <w:rPr>
                <w:rFonts w:ascii="Calibri" w:hAnsi="Calibri" w:cs="Arial"/>
                <w:sz w:val="14"/>
                <w:szCs w:val="14"/>
                <w:u w:val="single"/>
              </w:rPr>
              <w:t xml:space="preserve">Nota: </w:t>
            </w:r>
          </w:p>
          <w:p w:rsidR="00F557ED" w:rsidRPr="00A957A6" w:rsidRDefault="00F557ED" w:rsidP="00390FEB">
            <w:pPr>
              <w:spacing w:line="276" w:lineRule="auto"/>
              <w:ind w:right="-22"/>
              <w:jc w:val="both"/>
              <w:rPr>
                <w:rFonts w:ascii="Calibri" w:hAnsi="Calibri"/>
                <w:sz w:val="14"/>
                <w:szCs w:val="14"/>
              </w:rPr>
            </w:pPr>
            <w:r w:rsidRPr="00A957A6">
              <w:rPr>
                <w:rFonts w:ascii="Calibri" w:hAnsi="Calibri" w:cs="Arial"/>
                <w:sz w:val="14"/>
                <w:szCs w:val="14"/>
              </w:rPr>
              <w:t>*</w:t>
            </w:r>
            <w:r w:rsidRPr="00A957A6">
              <w:rPr>
                <w:rFonts w:ascii="Calibri" w:hAnsi="Calibri"/>
                <w:sz w:val="14"/>
                <w:szCs w:val="14"/>
              </w:rPr>
              <w:t xml:space="preserve"> Existe </w:t>
            </w:r>
            <w:r w:rsidRPr="00A957A6">
              <w:rPr>
                <w:rFonts w:ascii="Calibri" w:hAnsi="Calibri"/>
                <w:sz w:val="14"/>
                <w:szCs w:val="14"/>
                <w:u w:val="single"/>
              </w:rPr>
              <w:t>conflicto de intereses</w:t>
            </w:r>
            <w:r w:rsidRPr="00A957A6">
              <w:rPr>
                <w:rFonts w:ascii="Calibri" w:hAnsi="Calibri"/>
                <w:sz w:val="14"/>
                <w:szCs w:val="14"/>
              </w:rPr>
              <w:t xml:space="preserve"> cuando el resultado de la evaluación puede tener un efecto positivo o negativo directo, o indirecto pero claro (por ejemplo, competencia, regalías y demás) en el quehacer del evaluador, o cuando el evaluador tenga alguna relación cercana c</w:t>
            </w:r>
            <w:r w:rsidR="00604BE1" w:rsidRPr="00A957A6">
              <w:rPr>
                <w:rFonts w:ascii="Calibri" w:hAnsi="Calibri"/>
                <w:sz w:val="14"/>
                <w:szCs w:val="14"/>
              </w:rPr>
              <w:t xml:space="preserve">on </w:t>
            </w:r>
            <w:r w:rsidR="00CF2BF5" w:rsidRPr="00A957A6">
              <w:rPr>
                <w:rFonts w:ascii="Calibri" w:hAnsi="Calibri"/>
                <w:sz w:val="14"/>
                <w:szCs w:val="14"/>
              </w:rPr>
              <w:t>él</w:t>
            </w:r>
            <w:r w:rsidR="00604BE1" w:rsidRPr="00A957A6">
              <w:rPr>
                <w:rFonts w:ascii="Calibri" w:hAnsi="Calibri"/>
                <w:sz w:val="14"/>
                <w:szCs w:val="14"/>
              </w:rPr>
              <w:t>, la o los solicitantes.  E</w:t>
            </w:r>
            <w:r w:rsidRPr="00A957A6">
              <w:rPr>
                <w:rFonts w:ascii="Calibri" w:hAnsi="Calibri"/>
                <w:sz w:val="14"/>
                <w:szCs w:val="14"/>
              </w:rPr>
              <w:t>n caso de dudas, cons</w:t>
            </w:r>
            <w:r w:rsidR="00604BE1" w:rsidRPr="00A957A6">
              <w:rPr>
                <w:rFonts w:ascii="Calibri" w:hAnsi="Calibri"/>
                <w:sz w:val="14"/>
                <w:szCs w:val="14"/>
              </w:rPr>
              <w:t>ultar con el coordinador de la SENACYT</w:t>
            </w:r>
            <w:r w:rsidRPr="00A957A6">
              <w:rPr>
                <w:rFonts w:ascii="Calibri" w:hAnsi="Calibri"/>
                <w:sz w:val="14"/>
                <w:szCs w:val="14"/>
              </w:rPr>
              <w:t xml:space="preserve"> para la convocatoria.</w:t>
            </w:r>
          </w:p>
          <w:p w:rsidR="000235D9" w:rsidRPr="00A957A6" w:rsidRDefault="000235D9" w:rsidP="00390FEB">
            <w:pPr>
              <w:spacing w:line="276" w:lineRule="auto"/>
              <w:ind w:right="-22"/>
              <w:jc w:val="both"/>
              <w:rPr>
                <w:rFonts w:ascii="Calibri" w:hAnsi="Calibri" w:cs="Arial"/>
                <w:sz w:val="14"/>
                <w:szCs w:val="14"/>
                <w:u w:val="single"/>
              </w:rPr>
            </w:pPr>
          </w:p>
        </w:tc>
      </w:tr>
      <w:tr w:rsidR="00F64BDA" w:rsidRPr="00A957A6" w:rsidTr="00390FEB">
        <w:trPr>
          <w:trHeight w:val="510"/>
        </w:trPr>
        <w:tc>
          <w:tcPr>
            <w:tcW w:w="10314" w:type="dxa"/>
          </w:tcPr>
          <w:p w:rsidR="000235D9" w:rsidRPr="00A957A6" w:rsidRDefault="000235D9" w:rsidP="00390FEB">
            <w:pPr>
              <w:spacing w:line="276" w:lineRule="auto"/>
              <w:ind w:right="-22"/>
              <w:rPr>
                <w:rFonts w:ascii="Calibri" w:hAnsi="Calibri" w:cs="Arial"/>
                <w:sz w:val="16"/>
                <w:szCs w:val="16"/>
              </w:rPr>
            </w:pPr>
          </w:p>
          <w:p w:rsidR="00F64BDA" w:rsidRPr="00A957A6" w:rsidRDefault="00F64BDA" w:rsidP="00390FEB">
            <w:pPr>
              <w:spacing w:line="276" w:lineRule="auto"/>
              <w:ind w:right="-22"/>
              <w:rPr>
                <w:rFonts w:ascii="Calibri" w:hAnsi="Calibri" w:cs="Arial"/>
                <w:b/>
                <w:sz w:val="16"/>
                <w:szCs w:val="16"/>
              </w:rPr>
            </w:pPr>
            <w:r w:rsidRPr="00A957A6">
              <w:rPr>
                <w:rFonts w:ascii="Calibri" w:hAnsi="Calibri" w:cs="Arial"/>
                <w:sz w:val="16"/>
                <w:szCs w:val="16"/>
              </w:rPr>
              <w:t xml:space="preserve">6.2 </w:t>
            </w:r>
            <w:r w:rsidR="000235D9" w:rsidRPr="00A957A6">
              <w:rPr>
                <w:rFonts w:ascii="Calibri" w:hAnsi="Calibri"/>
                <w:sz w:val="16"/>
                <w:szCs w:val="16"/>
              </w:rPr>
              <w:t xml:space="preserve">Fecha (dd/mm/aaaa):   </w:t>
            </w:r>
            <w:r w:rsidR="000235D9" w:rsidRPr="00A957A6">
              <w:rPr>
                <w:rFonts w:ascii="Calibri" w:hAnsi="Calibri" w:cs="Arial"/>
                <w:sz w:val="16"/>
                <w:szCs w:val="16"/>
              </w:rPr>
              <w:t>___________________</w:t>
            </w:r>
          </w:p>
        </w:tc>
      </w:tr>
    </w:tbl>
    <w:p w:rsidR="00F41E01" w:rsidRPr="00A957A6" w:rsidRDefault="00F41E01" w:rsidP="00DC149B">
      <w:pPr>
        <w:ind w:right="-22"/>
        <w:jc w:val="both"/>
        <w:rPr>
          <w:rFonts w:ascii="Calibri" w:hAnsi="Calibri" w:cs="Arial"/>
          <w:b/>
          <w:sz w:val="18"/>
          <w:szCs w:val="18"/>
          <w:u w:val="single"/>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7"/>
        <w:gridCol w:w="5229"/>
      </w:tblGrid>
      <w:tr w:rsidR="006F5AE4" w:rsidRPr="00A957A6" w:rsidTr="00FC2FCE">
        <w:trPr>
          <w:trHeight w:val="170"/>
        </w:trPr>
        <w:tc>
          <w:tcPr>
            <w:tcW w:w="10204" w:type="dxa"/>
            <w:gridSpan w:val="3"/>
            <w:shd w:val="clear" w:color="auto" w:fill="BFBFBF"/>
          </w:tcPr>
          <w:p w:rsidR="006F5AE4" w:rsidRPr="00A957A6" w:rsidRDefault="006F5AE4" w:rsidP="006F5AE4">
            <w:pPr>
              <w:pStyle w:val="Prrafodelista"/>
              <w:numPr>
                <w:ilvl w:val="0"/>
                <w:numId w:val="7"/>
              </w:numPr>
              <w:tabs>
                <w:tab w:val="left" w:pos="0"/>
                <w:tab w:val="left" w:pos="284"/>
              </w:tabs>
              <w:spacing w:line="276" w:lineRule="auto"/>
              <w:ind w:left="142" w:right="-22" w:hanging="142"/>
              <w:jc w:val="both"/>
              <w:rPr>
                <w:rFonts w:ascii="Calibri" w:hAnsi="Calibri" w:cs="Arial"/>
                <w:b/>
                <w:sz w:val="18"/>
                <w:szCs w:val="18"/>
              </w:rPr>
            </w:pPr>
            <w:r w:rsidRPr="00A957A6">
              <w:rPr>
                <w:rFonts w:ascii="Calibri" w:hAnsi="Calibri" w:cs="Arial"/>
                <w:b/>
                <w:sz w:val="18"/>
                <w:szCs w:val="18"/>
              </w:rPr>
              <w:t xml:space="preserve">DESCRIPCION DEL </w:t>
            </w:r>
            <w:r w:rsidRPr="00A957A6">
              <w:rPr>
                <w:rFonts w:ascii="Calibri" w:hAnsi="Calibri" w:cs="Arial"/>
                <w:b/>
                <w:bCs/>
                <w:sz w:val="18"/>
                <w:szCs w:val="18"/>
              </w:rPr>
              <w:t>PROGRAMA DE FOMENTO A LA INVESTIGACIÓN Y DESARROLLO</w:t>
            </w:r>
          </w:p>
        </w:tc>
      </w:tr>
      <w:tr w:rsidR="006F5AE4" w:rsidRPr="00A957A6" w:rsidTr="00503EAA">
        <w:trPr>
          <w:trHeight w:val="556"/>
        </w:trPr>
        <w:tc>
          <w:tcPr>
            <w:tcW w:w="10204" w:type="dxa"/>
            <w:gridSpan w:val="3"/>
            <w:tcBorders>
              <w:bottom w:val="single" w:sz="4" w:space="0" w:color="FFFFFF"/>
            </w:tcBorders>
          </w:tcPr>
          <w:p w:rsidR="006F5AE4" w:rsidRPr="00A957A6" w:rsidRDefault="000C0FFB" w:rsidP="00B73D69">
            <w:pPr>
              <w:spacing w:before="60"/>
              <w:jc w:val="both"/>
              <w:rPr>
                <w:rFonts w:ascii="Calibri" w:hAnsi="Calibri" w:cs="Arial"/>
                <w:b/>
                <w:caps/>
                <w:sz w:val="14"/>
                <w:szCs w:val="14"/>
              </w:rPr>
            </w:pPr>
            <w:r w:rsidRPr="00A957A6">
              <w:rPr>
                <w:rFonts w:ascii="Calibri" w:hAnsi="Calibri" w:cs="Arial"/>
                <w:b/>
                <w:caps/>
                <w:sz w:val="14"/>
                <w:szCs w:val="14"/>
              </w:rPr>
              <w:t>7</w:t>
            </w:r>
            <w:r w:rsidR="006F5AE4" w:rsidRPr="00A957A6">
              <w:rPr>
                <w:rFonts w:ascii="Calibri" w:hAnsi="Calibri" w:cs="Arial"/>
                <w:b/>
                <w:caps/>
                <w:sz w:val="14"/>
                <w:szCs w:val="14"/>
              </w:rPr>
              <w:t>.1 Objetivo general</w:t>
            </w:r>
          </w:p>
          <w:p w:rsidR="006F5AE4" w:rsidRPr="00A957A6" w:rsidRDefault="00EF5E89" w:rsidP="00B73D69">
            <w:pPr>
              <w:tabs>
                <w:tab w:val="left" w:pos="10317"/>
              </w:tabs>
              <w:spacing w:before="20"/>
              <w:jc w:val="both"/>
              <w:rPr>
                <w:rFonts w:ascii="Calibri" w:hAnsi="Calibri" w:cs="Arial"/>
                <w:b/>
                <w:caps/>
                <w:sz w:val="14"/>
                <w:szCs w:val="14"/>
              </w:rPr>
            </w:pPr>
            <w:r w:rsidRPr="00A957A6">
              <w:rPr>
                <w:rFonts w:ascii="Calibri" w:hAnsi="Calibri" w:cs="Arial"/>
                <w:sz w:val="14"/>
                <w:szCs w:val="14"/>
              </w:rPr>
              <w:t>Fortalecer la capacidad científica y tecnológica de Panamá mediante la inversión en investigación y desarrollo (I+D) en ciencia y tecnología.</w:t>
            </w:r>
          </w:p>
        </w:tc>
      </w:tr>
      <w:tr w:rsidR="006F5AE4" w:rsidRPr="00A957A6" w:rsidTr="00FC2FCE">
        <w:trPr>
          <w:trHeight w:val="397"/>
        </w:trPr>
        <w:tc>
          <w:tcPr>
            <w:tcW w:w="10204" w:type="dxa"/>
            <w:gridSpan w:val="3"/>
          </w:tcPr>
          <w:p w:rsidR="006F5AE4" w:rsidRPr="00A957A6" w:rsidRDefault="000C0FFB" w:rsidP="00B73D69">
            <w:pPr>
              <w:spacing w:before="60" w:after="60"/>
              <w:jc w:val="both"/>
              <w:rPr>
                <w:rFonts w:ascii="Calibri" w:hAnsi="Calibri" w:cs="Arial"/>
                <w:b/>
                <w:caps/>
                <w:sz w:val="14"/>
                <w:szCs w:val="14"/>
              </w:rPr>
            </w:pPr>
            <w:r w:rsidRPr="00A957A6">
              <w:rPr>
                <w:rFonts w:ascii="Calibri" w:hAnsi="Calibri" w:cs="Arial"/>
                <w:b/>
                <w:caps/>
                <w:sz w:val="14"/>
                <w:szCs w:val="14"/>
              </w:rPr>
              <w:t>7</w:t>
            </w:r>
            <w:r w:rsidR="006F5AE4" w:rsidRPr="00A957A6">
              <w:rPr>
                <w:rFonts w:ascii="Calibri" w:hAnsi="Calibri" w:cs="Arial"/>
                <w:b/>
                <w:caps/>
                <w:sz w:val="14"/>
                <w:szCs w:val="14"/>
              </w:rPr>
              <w:t>.2 CRITERIOS DE SELECCIÓN</w:t>
            </w:r>
          </w:p>
          <w:p w:rsidR="00C0719B" w:rsidRPr="00A957A6" w:rsidRDefault="00C0719B" w:rsidP="00C0719B">
            <w:pPr>
              <w:jc w:val="both"/>
              <w:rPr>
                <w:rFonts w:ascii="Calibri" w:hAnsi="Calibri" w:cs="Arial"/>
                <w:sz w:val="14"/>
                <w:szCs w:val="14"/>
              </w:rPr>
            </w:pPr>
            <w:r w:rsidRPr="00A957A6">
              <w:rPr>
                <w:rFonts w:ascii="Calibri" w:hAnsi="Calibri" w:cs="Arial"/>
                <w:b/>
                <w:sz w:val="14"/>
                <w:szCs w:val="14"/>
              </w:rPr>
              <w:t>OBJETIVO DE LA SELECCIÓN.</w:t>
            </w:r>
            <w:r w:rsidRPr="00A957A6">
              <w:rPr>
                <w:rFonts w:ascii="Calibri" w:hAnsi="Calibri" w:cs="Arial"/>
                <w:sz w:val="14"/>
                <w:szCs w:val="14"/>
              </w:rPr>
              <w:t xml:space="preserve">  </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El objetivo principal de selección debe ser el mérito científico-técnico. Es la posición de este Programa que seleccionar trabajo de mérito es la inversión más costo-efectiva para el país, dado que en la fase actual de desarrollo de Panamá todavía hace falta lograr una masa crítica de actividades de investigación y desarrollo.</w:t>
            </w:r>
          </w:p>
          <w:p w:rsidR="00C0719B" w:rsidRPr="00A957A6" w:rsidRDefault="00C0719B" w:rsidP="00C0719B">
            <w:pPr>
              <w:autoSpaceDE w:val="0"/>
              <w:autoSpaceDN w:val="0"/>
              <w:adjustRightInd w:val="0"/>
              <w:jc w:val="both"/>
              <w:rPr>
                <w:rFonts w:ascii="Calibri" w:hAnsi="Calibri" w:cs="Arial"/>
                <w:b/>
                <w:sz w:val="14"/>
                <w:szCs w:val="14"/>
              </w:rPr>
            </w:pPr>
          </w:p>
          <w:p w:rsidR="00EF5E89" w:rsidRPr="00A957A6" w:rsidRDefault="00EF5E89" w:rsidP="00EF5E89">
            <w:pPr>
              <w:jc w:val="both"/>
              <w:rPr>
                <w:rFonts w:ascii="Calibri" w:hAnsi="Calibri" w:cs="Arial"/>
                <w:sz w:val="14"/>
                <w:szCs w:val="14"/>
              </w:rPr>
            </w:pPr>
            <w:r w:rsidRPr="00A957A6">
              <w:rPr>
                <w:rFonts w:ascii="Calibri" w:hAnsi="Calibri" w:cs="Arial"/>
                <w:b/>
                <w:sz w:val="14"/>
                <w:szCs w:val="14"/>
              </w:rPr>
              <w:t>CONDICIONES NECESARIAS.</w:t>
            </w:r>
            <w:r w:rsidRPr="00A957A6">
              <w:rPr>
                <w:rFonts w:ascii="Calibri" w:hAnsi="Calibri" w:cs="Arial"/>
                <w:sz w:val="14"/>
                <w:szCs w:val="14"/>
              </w:rPr>
              <w:t xml:space="preserve">  Las propuestas deben cumplir con las siguientes condiciones, en la opinión de los evaluadores:</w:t>
            </w:r>
          </w:p>
          <w:p w:rsidR="00EF5E89" w:rsidRPr="00A957A6" w:rsidRDefault="00EF5E89" w:rsidP="00EF5E89">
            <w:pPr>
              <w:numPr>
                <w:ilvl w:val="0"/>
                <w:numId w:val="13"/>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lastRenderedPageBreak/>
              <w:t>Ser propuestas de investigación o desarrollo, tipo I+D.</w:t>
            </w:r>
          </w:p>
          <w:p w:rsidR="00EF5E89" w:rsidRPr="00A957A6" w:rsidRDefault="00EF5E89" w:rsidP="00EF5E89">
            <w:pPr>
              <w:numPr>
                <w:ilvl w:val="0"/>
                <w:numId w:val="13"/>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Ser propuestas de ciencia o tecnología.</w:t>
            </w:r>
          </w:p>
          <w:p w:rsidR="00EF5E89" w:rsidRPr="00A957A6" w:rsidRDefault="00EF5E89" w:rsidP="00EF5E89">
            <w:pPr>
              <w:numPr>
                <w:ilvl w:val="0"/>
                <w:numId w:val="13"/>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Ser propuestas consistentes con los objetivos de la Convocatoria.</w:t>
            </w:r>
          </w:p>
          <w:p w:rsidR="00EF5E89" w:rsidRPr="00A957A6" w:rsidRDefault="00EF5E89" w:rsidP="00EF5E89">
            <w:pPr>
              <w:jc w:val="both"/>
              <w:rPr>
                <w:rFonts w:ascii="Calibri" w:hAnsi="Calibri" w:cs="Arial"/>
                <w:sz w:val="14"/>
                <w:szCs w:val="14"/>
              </w:rPr>
            </w:pPr>
          </w:p>
          <w:p w:rsidR="00EF5E89" w:rsidRPr="00A957A6" w:rsidRDefault="00EF5E89" w:rsidP="00EF5E89">
            <w:pPr>
              <w:jc w:val="both"/>
              <w:rPr>
                <w:rFonts w:ascii="Calibri" w:hAnsi="Calibri" w:cs="Arial"/>
                <w:sz w:val="14"/>
                <w:szCs w:val="14"/>
              </w:rPr>
            </w:pPr>
            <w:r w:rsidRPr="00A957A6">
              <w:rPr>
                <w:rFonts w:ascii="Calibri" w:hAnsi="Calibri" w:cs="Arial"/>
                <w:b/>
                <w:sz w:val="14"/>
                <w:szCs w:val="14"/>
              </w:rPr>
              <w:t>CRITERIOS PRINCIPALES.</w:t>
            </w:r>
            <w:r w:rsidRPr="00A957A6">
              <w:rPr>
                <w:rFonts w:ascii="Calibri" w:hAnsi="Calibri" w:cs="Arial"/>
                <w:sz w:val="14"/>
                <w:szCs w:val="14"/>
              </w:rPr>
              <w:t xml:space="preserve">  Para propósitos de este Programa, el mérito científico-técnico conjuga los siguientes criterios: </w:t>
            </w:r>
          </w:p>
          <w:p w:rsidR="00EF5E89" w:rsidRPr="00A957A6" w:rsidRDefault="00EF5E89" w:rsidP="00EF5E89">
            <w:pPr>
              <w:numPr>
                <w:ilvl w:val="0"/>
                <w:numId w:val="14"/>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Calidad científica o tecnológica de la propuesta.</w:t>
            </w:r>
          </w:p>
          <w:p w:rsidR="00EF5E89" w:rsidRPr="00A957A6" w:rsidRDefault="00EF5E89" w:rsidP="00EF5E89">
            <w:pPr>
              <w:numPr>
                <w:ilvl w:val="0"/>
                <w:numId w:val="14"/>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Calibre demostrado o potencial del equipo humano propuesto.</w:t>
            </w:r>
          </w:p>
          <w:p w:rsidR="00EF5E89" w:rsidRPr="00A957A6" w:rsidRDefault="00EF5E89" w:rsidP="00EF5E89">
            <w:pPr>
              <w:numPr>
                <w:ilvl w:val="0"/>
                <w:numId w:val="14"/>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Originalidad de la propuesta en su ámbito científico-tecnológico.</w:t>
            </w:r>
          </w:p>
          <w:p w:rsidR="00EF5E89" w:rsidRPr="00A957A6" w:rsidRDefault="00EF5E89" w:rsidP="00EF5E89">
            <w:pPr>
              <w:pStyle w:val="Prrafodelista"/>
              <w:widowControl w:val="0"/>
              <w:spacing w:before="120"/>
              <w:ind w:left="0"/>
              <w:jc w:val="both"/>
              <w:rPr>
                <w:rFonts w:ascii="Calibri" w:hAnsi="Calibri" w:cs="Arial"/>
                <w:b/>
                <w:bCs/>
                <w:sz w:val="14"/>
                <w:szCs w:val="14"/>
                <w:lang w:val="es-PA"/>
              </w:rPr>
            </w:pPr>
          </w:p>
          <w:p w:rsidR="00EF5E89" w:rsidRPr="00A957A6" w:rsidRDefault="00EF5E89" w:rsidP="00EF5E89">
            <w:pPr>
              <w:jc w:val="both"/>
              <w:rPr>
                <w:rFonts w:ascii="Calibri" w:hAnsi="Calibri" w:cs="Arial"/>
                <w:sz w:val="14"/>
                <w:szCs w:val="14"/>
              </w:rPr>
            </w:pPr>
            <w:r w:rsidRPr="00A957A6">
              <w:rPr>
                <w:rFonts w:ascii="Calibri" w:hAnsi="Calibri" w:cs="Arial"/>
                <w:b/>
                <w:sz w:val="14"/>
                <w:szCs w:val="14"/>
              </w:rPr>
              <w:t>CRITERIOS ADICIONALES.</w:t>
            </w:r>
            <w:r w:rsidRPr="00A957A6">
              <w:rPr>
                <w:rFonts w:ascii="Calibri" w:hAnsi="Calibri" w:cs="Arial"/>
                <w:sz w:val="14"/>
                <w:szCs w:val="14"/>
              </w:rPr>
              <w:t xml:space="preserve">  Entre propuestas de mérito similar en cuanto a criterios principales, el siguiente grupo de criterios para la selección es, en orden de prioridad:</w:t>
            </w:r>
          </w:p>
          <w:p w:rsidR="00EF5E89" w:rsidRPr="00A957A6" w:rsidRDefault="00EF5E89" w:rsidP="00EF5E89">
            <w:pPr>
              <w:numPr>
                <w:ilvl w:val="0"/>
                <w:numId w:val="15"/>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 xml:space="preserve">Coherencia entre el objetivo de la propuesta y los recursos humanos y materiales propuestos    </w:t>
            </w:r>
          </w:p>
          <w:p w:rsidR="00EF5E89" w:rsidRPr="00A957A6" w:rsidRDefault="00EF5E89" w:rsidP="00EF5E89">
            <w:pPr>
              <w:numPr>
                <w:ilvl w:val="0"/>
                <w:numId w:val="15"/>
              </w:num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sz w:val="14"/>
                <w:szCs w:val="14"/>
              </w:rPr>
              <w:t xml:space="preserve">Consistencia con </w:t>
            </w:r>
            <w:r w:rsidRPr="00A957A6">
              <w:rPr>
                <w:rFonts w:ascii="Calibri" w:hAnsi="Calibri" w:cs="Arial"/>
                <w:color w:val="000000"/>
                <w:sz w:val="14"/>
                <w:szCs w:val="14"/>
              </w:rPr>
              <w:t>las áreas prioritarias identificadas en la Convocatoria, si fuera el caso</w:t>
            </w:r>
          </w:p>
          <w:p w:rsidR="00EF5E89" w:rsidRPr="00A957A6" w:rsidRDefault="00EF5E89" w:rsidP="00EF5E89">
            <w:pPr>
              <w:numPr>
                <w:ilvl w:val="0"/>
                <w:numId w:val="14"/>
              </w:numPr>
              <w:overflowPunct w:val="0"/>
              <w:autoSpaceDE w:val="0"/>
              <w:autoSpaceDN w:val="0"/>
              <w:adjustRightInd w:val="0"/>
              <w:ind w:left="567" w:hanging="207"/>
              <w:jc w:val="both"/>
              <w:textAlignment w:val="baseline"/>
              <w:rPr>
                <w:rFonts w:ascii="Calibri" w:hAnsi="Calibri" w:cs="Arial"/>
                <w:sz w:val="14"/>
                <w:szCs w:val="14"/>
              </w:rPr>
            </w:pPr>
            <w:r w:rsidRPr="00A957A6">
              <w:rPr>
                <w:rFonts w:ascii="Calibri" w:hAnsi="Calibri" w:cs="Arial"/>
                <w:sz w:val="14"/>
                <w:szCs w:val="14"/>
              </w:rPr>
              <w:t>Potencial de impacto en el sector empresarial, gubernamental o educativo. El Anuncio de Convocatoria podrá elevar algunos de estos criterios adicionales a condiciones necesarias o criterios adicionales.</w:t>
            </w:r>
          </w:p>
          <w:p w:rsidR="00EF5E89" w:rsidRPr="00A957A6" w:rsidRDefault="00EF5E89" w:rsidP="00EF5E89">
            <w:pPr>
              <w:overflowPunct w:val="0"/>
              <w:autoSpaceDE w:val="0"/>
              <w:autoSpaceDN w:val="0"/>
              <w:adjustRightInd w:val="0"/>
              <w:jc w:val="both"/>
              <w:textAlignment w:val="baseline"/>
              <w:rPr>
                <w:rFonts w:ascii="Calibri" w:hAnsi="Calibri" w:cs="Arial"/>
                <w:b/>
                <w:sz w:val="14"/>
                <w:szCs w:val="14"/>
              </w:rPr>
            </w:pPr>
          </w:p>
          <w:p w:rsidR="00EF5E89" w:rsidRPr="00A957A6" w:rsidRDefault="00EF5E89" w:rsidP="00EF5E89">
            <w:p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b/>
                <w:sz w:val="14"/>
                <w:szCs w:val="14"/>
              </w:rPr>
              <w:t>INFORMACIÓN ADICIONAL.</w:t>
            </w:r>
            <w:r w:rsidRPr="00A957A6">
              <w:rPr>
                <w:rFonts w:ascii="Calibri" w:hAnsi="Calibri" w:cs="Arial"/>
                <w:sz w:val="14"/>
                <w:szCs w:val="14"/>
              </w:rPr>
              <w:t xml:space="preserve"> La Convocatoria podrá establecer información adicional.</w:t>
            </w:r>
          </w:p>
          <w:p w:rsidR="00EF5E89" w:rsidRPr="00A957A6" w:rsidRDefault="00EF5E89" w:rsidP="00EF5E89">
            <w:pPr>
              <w:overflowPunct w:val="0"/>
              <w:autoSpaceDE w:val="0"/>
              <w:autoSpaceDN w:val="0"/>
              <w:adjustRightInd w:val="0"/>
              <w:jc w:val="both"/>
              <w:textAlignment w:val="baseline"/>
              <w:rPr>
                <w:rFonts w:ascii="Calibri" w:hAnsi="Calibri" w:cs="Arial"/>
                <w:b/>
                <w:bCs/>
                <w:sz w:val="14"/>
                <w:szCs w:val="14"/>
                <w:lang w:val="es-PA"/>
              </w:rPr>
            </w:pPr>
          </w:p>
          <w:p w:rsidR="00EF5E89" w:rsidRPr="00A957A6" w:rsidRDefault="00EF5E89" w:rsidP="00EF5E89">
            <w:pPr>
              <w:overflowPunct w:val="0"/>
              <w:autoSpaceDE w:val="0"/>
              <w:autoSpaceDN w:val="0"/>
              <w:adjustRightInd w:val="0"/>
              <w:jc w:val="both"/>
              <w:textAlignment w:val="baseline"/>
              <w:rPr>
                <w:rFonts w:ascii="Calibri" w:hAnsi="Calibri" w:cs="Arial"/>
                <w:sz w:val="14"/>
                <w:szCs w:val="14"/>
              </w:rPr>
            </w:pPr>
            <w:r w:rsidRPr="00A957A6">
              <w:rPr>
                <w:rFonts w:ascii="Calibri" w:hAnsi="Calibri" w:cs="Arial"/>
                <w:b/>
                <w:bCs/>
                <w:sz w:val="14"/>
                <w:szCs w:val="14"/>
                <w:lang w:val="es-PA"/>
              </w:rPr>
              <w:t>TERMINOS ADICIONALES.</w:t>
            </w:r>
            <w:r w:rsidRPr="00A957A6">
              <w:rPr>
                <w:rFonts w:ascii="Calibri" w:hAnsi="Calibri" w:cs="Arial"/>
                <w:sz w:val="14"/>
                <w:szCs w:val="14"/>
              </w:rPr>
              <w:t xml:space="preserve"> La Convocatoria podrá indicar criterios y términos adicionales.</w:t>
            </w:r>
          </w:p>
          <w:p w:rsidR="006F5AE4" w:rsidRPr="00A957A6" w:rsidRDefault="006F5AE4" w:rsidP="00B73D69">
            <w:pPr>
              <w:tabs>
                <w:tab w:val="left" w:pos="10317"/>
              </w:tabs>
              <w:spacing w:before="20"/>
              <w:jc w:val="both"/>
              <w:rPr>
                <w:rFonts w:ascii="Calibri" w:hAnsi="Calibri" w:cs="Arial"/>
                <w:b/>
                <w:caps/>
                <w:sz w:val="14"/>
                <w:szCs w:val="14"/>
              </w:rPr>
            </w:pPr>
          </w:p>
        </w:tc>
      </w:tr>
      <w:tr w:rsidR="006F5AE4" w:rsidRPr="00A957A6" w:rsidTr="00503EAA">
        <w:trPr>
          <w:trHeight w:val="1080"/>
        </w:trPr>
        <w:tc>
          <w:tcPr>
            <w:tcW w:w="10204" w:type="dxa"/>
            <w:gridSpan w:val="3"/>
          </w:tcPr>
          <w:p w:rsidR="006F5AE4" w:rsidRPr="00A957A6" w:rsidRDefault="000C0FFB" w:rsidP="00B73D69">
            <w:pPr>
              <w:jc w:val="both"/>
              <w:rPr>
                <w:rFonts w:ascii="Calibri" w:hAnsi="Calibri" w:cs="Arial"/>
                <w:b/>
                <w:bCs/>
                <w:sz w:val="14"/>
                <w:szCs w:val="14"/>
              </w:rPr>
            </w:pPr>
            <w:r w:rsidRPr="00A957A6">
              <w:rPr>
                <w:rFonts w:ascii="Calibri" w:hAnsi="Calibri" w:cs="Arial"/>
                <w:b/>
                <w:sz w:val="14"/>
                <w:szCs w:val="14"/>
                <w:lang w:val="es-MX"/>
              </w:rPr>
              <w:lastRenderedPageBreak/>
              <w:t>7</w:t>
            </w:r>
            <w:r w:rsidR="006F5AE4" w:rsidRPr="00A957A6">
              <w:rPr>
                <w:rFonts w:ascii="Calibri" w:hAnsi="Calibri" w:cs="Arial"/>
                <w:b/>
                <w:sz w:val="14"/>
                <w:szCs w:val="14"/>
                <w:lang w:val="es-MX"/>
              </w:rPr>
              <w:t>.3 P</w:t>
            </w:r>
            <w:r w:rsidR="006F5AE4" w:rsidRPr="00A957A6">
              <w:rPr>
                <w:rFonts w:ascii="Calibri" w:hAnsi="Calibri" w:cs="Arial"/>
                <w:b/>
                <w:bCs/>
                <w:sz w:val="14"/>
                <w:szCs w:val="14"/>
              </w:rPr>
              <w:t>ERFIL DEL EVALUADOR</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Al menos 50% del Comité de Evaluación, y preferiblemente más del 80% del Comité de Evaluación, debe cumplir con el siguiente perfil:</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1. Publicaciones en revistas científicas indexadas internacionalmente, patentes, desarrollos tecnológicos u otras evidencias de producción científica y tecnológica reconocibles internacionalmente.</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2. Reconocimiento internacional o nacional a la experticia y dominio del evaluador como investigador en la categoría correspondiente.</w:t>
            </w:r>
          </w:p>
          <w:p w:rsidR="006F5AE4" w:rsidRPr="00A957A6" w:rsidRDefault="00EF5E89" w:rsidP="00EF5E89">
            <w:pPr>
              <w:jc w:val="both"/>
              <w:rPr>
                <w:rFonts w:ascii="Calibri" w:hAnsi="Calibri" w:cs="Arial"/>
                <w:b/>
                <w:sz w:val="14"/>
                <w:szCs w:val="14"/>
                <w:lang w:val="es-MX"/>
              </w:rPr>
            </w:pPr>
            <w:r w:rsidRPr="00A957A6">
              <w:rPr>
                <w:rFonts w:ascii="Calibri" w:hAnsi="Calibri" w:cs="Arial"/>
                <w:sz w:val="14"/>
                <w:szCs w:val="14"/>
              </w:rPr>
              <w:t>3. Formación académica equivalente a nivel de Ph.D. o superior.</w:t>
            </w:r>
          </w:p>
        </w:tc>
      </w:tr>
      <w:tr w:rsidR="006F5AE4" w:rsidRPr="00A957A6" w:rsidTr="00FC2FCE">
        <w:trPr>
          <w:trHeight w:val="397"/>
        </w:trPr>
        <w:tc>
          <w:tcPr>
            <w:tcW w:w="10204" w:type="dxa"/>
            <w:gridSpan w:val="3"/>
          </w:tcPr>
          <w:p w:rsidR="006F5AE4" w:rsidRPr="00A957A6" w:rsidRDefault="000C0FFB" w:rsidP="00B73D69">
            <w:pPr>
              <w:autoSpaceDE w:val="0"/>
              <w:autoSpaceDN w:val="0"/>
              <w:adjustRightInd w:val="0"/>
              <w:jc w:val="both"/>
              <w:rPr>
                <w:rFonts w:ascii="Calibri" w:hAnsi="Calibri" w:cs="Arial"/>
                <w:b/>
                <w:bCs/>
                <w:sz w:val="14"/>
                <w:szCs w:val="14"/>
              </w:rPr>
            </w:pPr>
            <w:r w:rsidRPr="00A957A6">
              <w:rPr>
                <w:rFonts w:ascii="Calibri" w:hAnsi="Calibri" w:cs="Arial"/>
                <w:b/>
                <w:sz w:val="14"/>
                <w:szCs w:val="14"/>
                <w:lang w:val="es-MX"/>
              </w:rPr>
              <w:t>7</w:t>
            </w:r>
            <w:r w:rsidR="006F5AE4" w:rsidRPr="00A957A6">
              <w:rPr>
                <w:rFonts w:ascii="Calibri" w:hAnsi="Calibri" w:cs="Arial"/>
                <w:b/>
                <w:sz w:val="14"/>
                <w:szCs w:val="14"/>
                <w:lang w:val="es-MX"/>
              </w:rPr>
              <w:t xml:space="preserve">.4 </w:t>
            </w:r>
            <w:r w:rsidR="006F5AE4" w:rsidRPr="00A957A6">
              <w:rPr>
                <w:rFonts w:ascii="Calibri" w:hAnsi="Calibri" w:cs="Arial"/>
                <w:b/>
                <w:bCs/>
                <w:sz w:val="14"/>
                <w:szCs w:val="14"/>
              </w:rPr>
              <w:t>OBJETOS DE GASTO PERMISIBLES</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Los objetos de gasto permisibles incluyen, pero no se limitan a los siguientes tipos, siempre y cuando estén directamente relacionados con el éxito del proyecto propuesto:</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a) Insumos científicos: equipos, maquinarias, recursos bibliográficos, reactivos y materiales de consumo de laboratorio.</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b) Gastos de operación no disponibles y que sean imprescindibles para alcanzar los objetivos de la propuesta.</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c) Recursos humanos: complementos salariales para personal en el proyecto, exceptuando en la mayoría de los casos complementos salariales para funcionarios y universidades del sector gubernamental.</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d) Subcontratos para personal no disponible, incluyendo estudiantes, asistentes, asesores y especialistas, sin embargo, en el caso de especialistas, no es aceptable subcontratar el núcleo de la investigación o desarrollo propuesto.</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e) Capacitación de corta duración.</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f) Viajes de campo, misiones tecnológicas, de intercambio y de presentación de resultados.</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g) Promoción y difusión de actividades.</w:t>
            </w:r>
          </w:p>
          <w:p w:rsidR="00EF5E89" w:rsidRPr="00A957A6" w:rsidRDefault="00EF5E89" w:rsidP="00EF5E89">
            <w:pPr>
              <w:autoSpaceDE w:val="0"/>
              <w:autoSpaceDN w:val="0"/>
              <w:adjustRightInd w:val="0"/>
              <w:jc w:val="both"/>
              <w:rPr>
                <w:rFonts w:ascii="Calibri" w:hAnsi="Calibri" w:cs="Arial"/>
                <w:sz w:val="14"/>
                <w:szCs w:val="14"/>
              </w:rPr>
            </w:pPr>
            <w:r w:rsidRPr="00A957A6">
              <w:rPr>
                <w:rFonts w:ascii="Calibri" w:hAnsi="Calibri" w:cs="Arial"/>
                <w:sz w:val="14"/>
                <w:szCs w:val="14"/>
              </w:rPr>
              <w:t>h) Construcciones indispensables para la ejecución del proyecto: pequeñas ampliaciones o modificaciones indispensables las instalaciones existentes.</w:t>
            </w:r>
          </w:p>
          <w:p w:rsidR="00EF5E89" w:rsidRPr="00A957A6" w:rsidRDefault="00EF5E89" w:rsidP="00EF5E89">
            <w:pPr>
              <w:jc w:val="both"/>
              <w:rPr>
                <w:rFonts w:ascii="Calibri" w:hAnsi="Calibri" w:cs="Arial"/>
                <w:sz w:val="14"/>
                <w:szCs w:val="14"/>
              </w:rPr>
            </w:pPr>
            <w:r w:rsidRPr="00A957A6">
              <w:rPr>
                <w:rFonts w:ascii="Calibri" w:hAnsi="Calibri" w:cs="Arial"/>
                <w:sz w:val="14"/>
                <w:szCs w:val="14"/>
              </w:rPr>
              <w:t>i) Mantenimiento de vehículos y combustibles.</w:t>
            </w:r>
          </w:p>
          <w:p w:rsidR="00EF5E89" w:rsidRPr="00A957A6" w:rsidRDefault="00EF5E89" w:rsidP="00EF5E89">
            <w:pPr>
              <w:jc w:val="both"/>
              <w:rPr>
                <w:rFonts w:ascii="Calibri" w:hAnsi="Calibri" w:cs="Arial"/>
                <w:sz w:val="14"/>
                <w:szCs w:val="14"/>
              </w:rPr>
            </w:pPr>
          </w:p>
          <w:p w:rsidR="00EF5E89" w:rsidRPr="00A957A6" w:rsidRDefault="00EF5E89" w:rsidP="00EF5E89">
            <w:pPr>
              <w:jc w:val="both"/>
              <w:rPr>
                <w:rFonts w:ascii="Calibri" w:hAnsi="Calibri" w:cs="Arial"/>
                <w:b/>
                <w:sz w:val="14"/>
                <w:szCs w:val="14"/>
              </w:rPr>
            </w:pPr>
            <w:r w:rsidRPr="00A957A6">
              <w:rPr>
                <w:rFonts w:ascii="Calibri" w:hAnsi="Calibri" w:cs="Arial"/>
                <w:b/>
                <w:sz w:val="14"/>
                <w:szCs w:val="14"/>
              </w:rPr>
              <w:t>NOTA: El monto de cada rubro solicitado, debe ser debidamente sustentado en la propuesta.</w:t>
            </w:r>
          </w:p>
          <w:p w:rsidR="006F5AE4" w:rsidRPr="00A957A6" w:rsidRDefault="006F5AE4" w:rsidP="00B73D69">
            <w:pPr>
              <w:jc w:val="both"/>
              <w:rPr>
                <w:rFonts w:ascii="Calibri" w:hAnsi="Calibri" w:cs="Arial"/>
                <w:b/>
                <w:sz w:val="14"/>
                <w:szCs w:val="14"/>
              </w:rPr>
            </w:pPr>
          </w:p>
        </w:tc>
      </w:tr>
      <w:tr w:rsidR="006F5AE4" w:rsidRPr="00A957A6" w:rsidTr="00FC2FCE">
        <w:trPr>
          <w:trHeight w:val="227"/>
        </w:trPr>
        <w:tc>
          <w:tcPr>
            <w:tcW w:w="10204" w:type="dxa"/>
            <w:gridSpan w:val="3"/>
            <w:shd w:val="clear" w:color="auto" w:fill="BFBFBF"/>
          </w:tcPr>
          <w:p w:rsidR="006F5AE4" w:rsidRPr="00A957A6" w:rsidRDefault="000C0FFB" w:rsidP="00B73D69">
            <w:pPr>
              <w:ind w:right="-22"/>
              <w:jc w:val="both"/>
              <w:rPr>
                <w:rFonts w:ascii="Calibri" w:hAnsi="Calibri" w:cs="Arial"/>
                <w:b/>
                <w:sz w:val="18"/>
                <w:szCs w:val="18"/>
                <w:u w:val="single"/>
              </w:rPr>
            </w:pPr>
            <w:r w:rsidRPr="00A957A6">
              <w:rPr>
                <w:rFonts w:ascii="Calibri" w:hAnsi="Calibri" w:cs="Arial"/>
                <w:b/>
                <w:sz w:val="18"/>
                <w:szCs w:val="18"/>
              </w:rPr>
              <w:t>8</w:t>
            </w:r>
            <w:r w:rsidR="006F5AE4" w:rsidRPr="00A957A6">
              <w:rPr>
                <w:rFonts w:ascii="Calibri" w:hAnsi="Calibri" w:cs="Arial"/>
                <w:b/>
                <w:sz w:val="18"/>
                <w:szCs w:val="18"/>
              </w:rPr>
              <w:t xml:space="preserve">. CRITERIOS Y TÉRMINOS DE LA CONVOCATORIA </w:t>
            </w:r>
            <w:r w:rsidR="0059733A" w:rsidRPr="00A957A6">
              <w:rPr>
                <w:rFonts w:asciiTheme="minorHAnsi" w:hAnsiTheme="minorHAnsi" w:cs="Arial"/>
                <w:b/>
                <w:sz w:val="18"/>
                <w:szCs w:val="18"/>
                <w:lang w:val="pt-BR"/>
              </w:rPr>
              <w:t>PÚBLICA DE FOMENTO A I+D PARA EL DESARROLLO SOSTENIBLE (IDDS) 2015</w:t>
            </w:r>
          </w:p>
        </w:tc>
      </w:tr>
      <w:tr w:rsidR="006F5AE4" w:rsidRPr="00A957A6" w:rsidTr="00503EAA">
        <w:trPr>
          <w:trHeight w:val="634"/>
        </w:trPr>
        <w:tc>
          <w:tcPr>
            <w:tcW w:w="10204" w:type="dxa"/>
            <w:gridSpan w:val="3"/>
          </w:tcPr>
          <w:p w:rsidR="006F5AE4" w:rsidRPr="00A957A6" w:rsidRDefault="000C0FFB" w:rsidP="00B73D69">
            <w:pPr>
              <w:spacing w:before="20"/>
              <w:jc w:val="both"/>
              <w:rPr>
                <w:rFonts w:ascii="Calibri" w:hAnsi="Calibri" w:cs="Arial"/>
                <w:b/>
                <w:caps/>
                <w:sz w:val="14"/>
                <w:szCs w:val="14"/>
              </w:rPr>
            </w:pPr>
            <w:r w:rsidRPr="00A957A6">
              <w:rPr>
                <w:rFonts w:ascii="Calibri" w:hAnsi="Calibri" w:cs="Arial"/>
                <w:b/>
                <w:caps/>
                <w:sz w:val="14"/>
                <w:szCs w:val="14"/>
              </w:rPr>
              <w:t>8</w:t>
            </w:r>
            <w:r w:rsidR="006F5AE4" w:rsidRPr="00A957A6">
              <w:rPr>
                <w:rFonts w:ascii="Calibri" w:hAnsi="Calibri" w:cs="Arial"/>
                <w:b/>
                <w:caps/>
                <w:sz w:val="14"/>
                <w:szCs w:val="14"/>
              </w:rPr>
              <w:t>.1 Objetivo DE LA CONVOCATORIA PÚBLICA</w:t>
            </w:r>
          </w:p>
          <w:p w:rsidR="00290E4B" w:rsidRPr="00A957A6" w:rsidRDefault="00290E4B" w:rsidP="00290E4B">
            <w:pPr>
              <w:pStyle w:val="Default"/>
              <w:numPr>
                <w:ilvl w:val="0"/>
                <w:numId w:val="28"/>
              </w:numPr>
              <w:jc w:val="both"/>
              <w:rPr>
                <w:rFonts w:ascii="Calibri" w:hAnsi="Calibri"/>
                <w:color w:val="auto"/>
                <w:sz w:val="14"/>
                <w:szCs w:val="14"/>
              </w:rPr>
            </w:pPr>
            <w:r w:rsidRPr="00A957A6">
              <w:rPr>
                <w:rFonts w:ascii="Calibri" w:hAnsi="Calibri"/>
                <w:color w:val="auto"/>
                <w:sz w:val="14"/>
                <w:szCs w:val="14"/>
              </w:rPr>
              <w:t xml:space="preserve">Impulsar  actividades sistemáticas de  </w:t>
            </w:r>
            <w:r w:rsidRPr="00A957A6">
              <w:rPr>
                <w:rFonts w:ascii="Calibri" w:hAnsi="Calibri"/>
                <w:bCs/>
                <w:i/>
                <w:iCs/>
                <w:color w:val="auto"/>
                <w:sz w:val="14"/>
                <w:szCs w:val="14"/>
              </w:rPr>
              <w:t>Ciencia, Investigación, Desarrollo Tecnológico e Innovación para enfrentar los problemas y desafíos del Desarrollo Sostenible en Panamá</w:t>
            </w:r>
            <w:r w:rsidRPr="00A957A6">
              <w:rPr>
                <w:rFonts w:ascii="Calibri" w:hAnsi="Calibri"/>
                <w:color w:val="auto"/>
                <w:sz w:val="14"/>
                <w:szCs w:val="14"/>
              </w:rPr>
              <w:t xml:space="preserve">, planteadas en el </w:t>
            </w:r>
            <w:r w:rsidRPr="00A957A6">
              <w:rPr>
                <w:rFonts w:ascii="Calibri" w:hAnsi="Calibri"/>
                <w:i/>
                <w:color w:val="auto"/>
                <w:sz w:val="14"/>
                <w:szCs w:val="14"/>
              </w:rPr>
              <w:t>Plan Estratégico Nacional de Ciencia, Tecnología e Innovación</w:t>
            </w:r>
            <w:r w:rsidRPr="00A957A6">
              <w:rPr>
                <w:rFonts w:ascii="Calibri" w:hAnsi="Calibri"/>
                <w:color w:val="auto"/>
                <w:sz w:val="14"/>
                <w:szCs w:val="14"/>
              </w:rPr>
              <w:t xml:space="preserve"> (PENCYT) 2015-2019.</w:t>
            </w:r>
          </w:p>
          <w:p w:rsidR="006F5AE4" w:rsidRPr="00A957A6" w:rsidRDefault="00290E4B" w:rsidP="00290E4B">
            <w:pPr>
              <w:numPr>
                <w:ilvl w:val="0"/>
                <w:numId w:val="28"/>
              </w:numPr>
              <w:ind w:right="-22"/>
              <w:jc w:val="both"/>
              <w:rPr>
                <w:rFonts w:ascii="Calibri" w:hAnsi="Calibri" w:cs="Arial"/>
                <w:b/>
                <w:sz w:val="14"/>
                <w:szCs w:val="14"/>
                <w:u w:val="single"/>
              </w:rPr>
            </w:pPr>
            <w:r w:rsidRPr="00A957A6">
              <w:rPr>
                <w:rFonts w:ascii="Calibri" w:hAnsi="Calibri" w:cs="Arial"/>
                <w:sz w:val="14"/>
                <w:szCs w:val="14"/>
                <w:shd w:val="clear" w:color="auto" w:fill="FFFFFF"/>
              </w:rPr>
              <w:t>Promover la colaboración académica científica (nacional e internacional) para investigar  los retos del desarrollo sostenible que tienen un impacto  en las diferentes dimensiones de la vida (social, económica, política, ambiental,   y humana) en Panamá.</w:t>
            </w:r>
          </w:p>
        </w:tc>
      </w:tr>
      <w:tr w:rsidR="006F5AE4" w:rsidRPr="00A957A6" w:rsidTr="00503EAA">
        <w:trPr>
          <w:trHeight w:val="521"/>
        </w:trPr>
        <w:tc>
          <w:tcPr>
            <w:tcW w:w="10204" w:type="dxa"/>
            <w:gridSpan w:val="3"/>
            <w:tcBorders>
              <w:bottom w:val="single" w:sz="4" w:space="0" w:color="FFFFFF"/>
            </w:tcBorders>
          </w:tcPr>
          <w:p w:rsidR="006F5AE4" w:rsidRPr="00A957A6" w:rsidRDefault="000C0FFB" w:rsidP="00B73D69">
            <w:pPr>
              <w:spacing w:before="60"/>
              <w:jc w:val="both"/>
              <w:rPr>
                <w:rFonts w:ascii="Calibri" w:hAnsi="Calibri" w:cs="Arial"/>
                <w:sz w:val="14"/>
                <w:szCs w:val="14"/>
              </w:rPr>
            </w:pPr>
            <w:r w:rsidRPr="00A957A6">
              <w:rPr>
                <w:rFonts w:ascii="Calibri" w:hAnsi="Calibri" w:cs="Arial"/>
                <w:b/>
                <w:caps/>
                <w:sz w:val="14"/>
                <w:szCs w:val="14"/>
              </w:rPr>
              <w:t>8</w:t>
            </w:r>
            <w:r w:rsidR="006F5AE4" w:rsidRPr="00A957A6">
              <w:rPr>
                <w:rFonts w:ascii="Calibri" w:hAnsi="Calibri" w:cs="Arial"/>
                <w:b/>
                <w:caps/>
                <w:sz w:val="14"/>
                <w:szCs w:val="14"/>
              </w:rPr>
              <w:t>.2 ELEGIBILIDAD DE LA CONVOCATORIA PÚBLICA</w:t>
            </w:r>
          </w:p>
          <w:p w:rsidR="006F5AE4" w:rsidRPr="00A957A6" w:rsidRDefault="00EF5E89" w:rsidP="00B73D69">
            <w:pPr>
              <w:autoSpaceDE w:val="0"/>
              <w:autoSpaceDN w:val="0"/>
              <w:adjustRightInd w:val="0"/>
              <w:jc w:val="both"/>
              <w:rPr>
                <w:rFonts w:ascii="Calibri" w:hAnsi="Calibri" w:cs="Arial"/>
                <w:sz w:val="14"/>
                <w:szCs w:val="14"/>
              </w:rPr>
            </w:pPr>
            <w:r w:rsidRPr="00A957A6">
              <w:rPr>
                <w:rFonts w:ascii="Calibri" w:hAnsi="Calibri" w:cs="Arial"/>
                <w:sz w:val="14"/>
                <w:szCs w:val="14"/>
              </w:rPr>
              <w:t>Personas naturales o jurídicas, en calidad de investigadores o grupos de investigación, individuales o afiliados, de entidades públicas, empresas privadas, universidades, escuelas técnicas, organizaciones no gubernamentales, laboratorios y demás entidades, con o sin fines de lucro, con capacidad de llevar a cabo investigación básica, aplicada o desarrollo tecnológico.</w:t>
            </w:r>
          </w:p>
        </w:tc>
      </w:tr>
      <w:tr w:rsidR="006F5AE4" w:rsidRPr="00A957A6" w:rsidTr="00FC2FCE">
        <w:trPr>
          <w:trHeight w:val="170"/>
        </w:trPr>
        <w:tc>
          <w:tcPr>
            <w:tcW w:w="10204" w:type="dxa"/>
            <w:gridSpan w:val="3"/>
            <w:tcBorders>
              <w:bottom w:val="single" w:sz="4" w:space="0" w:color="FFFFFF"/>
            </w:tcBorders>
          </w:tcPr>
          <w:p w:rsidR="00503EAA" w:rsidRPr="00A957A6" w:rsidRDefault="000C0FFB" w:rsidP="00503EAA">
            <w:pPr>
              <w:jc w:val="both"/>
              <w:rPr>
                <w:rFonts w:ascii="Calibri" w:hAnsi="Calibri" w:cs="Arial"/>
                <w:b/>
                <w:caps/>
                <w:sz w:val="14"/>
                <w:szCs w:val="14"/>
              </w:rPr>
            </w:pPr>
            <w:r w:rsidRPr="00A957A6">
              <w:rPr>
                <w:rFonts w:ascii="Calibri" w:hAnsi="Calibri" w:cs="Arial"/>
                <w:b/>
                <w:caps/>
                <w:sz w:val="14"/>
                <w:szCs w:val="14"/>
              </w:rPr>
              <w:t>8</w:t>
            </w:r>
            <w:r w:rsidR="006F5AE4" w:rsidRPr="00A957A6">
              <w:rPr>
                <w:rFonts w:ascii="Calibri" w:hAnsi="Calibri" w:cs="Arial"/>
                <w:b/>
                <w:caps/>
                <w:sz w:val="14"/>
                <w:szCs w:val="14"/>
              </w:rPr>
              <w:t xml:space="preserve">.3 </w:t>
            </w:r>
            <w:r w:rsidR="00503EAA" w:rsidRPr="00A957A6">
              <w:rPr>
                <w:rFonts w:ascii="Calibri" w:hAnsi="Calibri" w:cs="Arial"/>
                <w:b/>
                <w:caps/>
                <w:sz w:val="14"/>
                <w:szCs w:val="14"/>
              </w:rPr>
              <w:t>CATEGORIAS DE EVALUACIÓN SEPARADAS (</w:t>
            </w:r>
            <w:r w:rsidR="0000356F" w:rsidRPr="00A957A6">
              <w:rPr>
                <w:rFonts w:ascii="Calibri" w:hAnsi="Calibri" w:cs="Arial"/>
                <w:b/>
                <w:caps/>
                <w:sz w:val="14"/>
                <w:szCs w:val="14"/>
              </w:rPr>
              <w:t>POR CATEGORÍA DE APLICACIÓN</w:t>
            </w:r>
            <w:r w:rsidR="00503EAA" w:rsidRPr="00A957A6">
              <w:rPr>
                <w:rFonts w:ascii="Calibri" w:hAnsi="Calibri" w:cs="Arial"/>
                <w:b/>
                <w:caps/>
                <w:sz w:val="14"/>
                <w:szCs w:val="14"/>
              </w:rPr>
              <w:t>):</w:t>
            </w:r>
          </w:p>
          <w:p w:rsidR="006F5AE4" w:rsidRPr="00A957A6" w:rsidRDefault="006F5AE4" w:rsidP="00B73D69">
            <w:pPr>
              <w:jc w:val="both"/>
              <w:rPr>
                <w:rFonts w:ascii="Calibri" w:hAnsi="Calibri" w:cs="Arial"/>
                <w:b/>
                <w:sz w:val="6"/>
                <w:szCs w:val="6"/>
              </w:rPr>
            </w:pPr>
          </w:p>
        </w:tc>
      </w:tr>
      <w:tr w:rsidR="003D479D" w:rsidRPr="00A957A6" w:rsidTr="00503EAA">
        <w:trPr>
          <w:trHeight w:val="255"/>
        </w:trPr>
        <w:tc>
          <w:tcPr>
            <w:tcW w:w="4928" w:type="dxa"/>
            <w:tcBorders>
              <w:top w:val="single" w:sz="4" w:space="0" w:color="FFFFFF"/>
              <w:bottom w:val="single" w:sz="4" w:space="0" w:color="FFFFFF"/>
              <w:right w:val="single" w:sz="4" w:space="0" w:color="FFFFFF"/>
            </w:tcBorders>
          </w:tcPr>
          <w:p w:rsidR="003D479D" w:rsidRPr="00A957A6" w:rsidRDefault="003D479D" w:rsidP="002760B9">
            <w:pPr>
              <w:spacing w:before="60" w:after="60"/>
              <w:jc w:val="both"/>
              <w:rPr>
                <w:rFonts w:ascii="Calibri" w:hAnsi="Calibri" w:cs="Arial"/>
                <w:caps/>
                <w:sz w:val="14"/>
                <w:szCs w:val="14"/>
              </w:rPr>
            </w:pPr>
            <w:r w:rsidRPr="00A957A6">
              <w:rPr>
                <w:rFonts w:ascii="Calibri" w:hAnsi="Calibri" w:cs="Arial"/>
                <w:sz w:val="14"/>
                <w:szCs w:val="14"/>
              </w:rPr>
              <w:t>A. CATEGORIA INVESTIGADORES</w:t>
            </w:r>
          </w:p>
        </w:tc>
        <w:tc>
          <w:tcPr>
            <w:tcW w:w="5276" w:type="dxa"/>
            <w:gridSpan w:val="2"/>
            <w:tcBorders>
              <w:top w:val="single" w:sz="4" w:space="0" w:color="FFFFFF"/>
              <w:left w:val="single" w:sz="4" w:space="0" w:color="FFFFFF"/>
              <w:bottom w:val="single" w:sz="4" w:space="0" w:color="FFFFFF"/>
            </w:tcBorders>
          </w:tcPr>
          <w:p w:rsidR="003D479D" w:rsidRPr="00A957A6" w:rsidRDefault="003D479D" w:rsidP="002760B9">
            <w:pPr>
              <w:jc w:val="both"/>
              <w:rPr>
                <w:rFonts w:ascii="Calibri" w:hAnsi="Calibri" w:cs="Arial"/>
                <w:sz w:val="14"/>
                <w:szCs w:val="14"/>
              </w:rPr>
            </w:pPr>
            <w:r w:rsidRPr="00A957A6">
              <w:rPr>
                <w:rFonts w:ascii="Calibri" w:hAnsi="Calibri" w:cs="Arial"/>
                <w:sz w:val="14"/>
                <w:szCs w:val="14"/>
              </w:rPr>
              <w:t>B. CATEGORIA GRUPOS DE INVESTIGACIÓN</w:t>
            </w:r>
          </w:p>
        </w:tc>
      </w:tr>
      <w:tr w:rsidR="003D479D" w:rsidRPr="00A957A6" w:rsidTr="00503EAA">
        <w:trPr>
          <w:trHeight w:val="255"/>
        </w:trPr>
        <w:tc>
          <w:tcPr>
            <w:tcW w:w="4928" w:type="dxa"/>
            <w:tcBorders>
              <w:top w:val="single" w:sz="4" w:space="0" w:color="FFFFFF"/>
              <w:bottom w:val="single" w:sz="4" w:space="0" w:color="FFFFFF"/>
              <w:right w:val="single" w:sz="4" w:space="0" w:color="FFFFFF"/>
            </w:tcBorders>
          </w:tcPr>
          <w:p w:rsidR="00290E4B" w:rsidRPr="00A957A6" w:rsidRDefault="003D479D" w:rsidP="002760B9">
            <w:pPr>
              <w:rPr>
                <w:rFonts w:ascii="Calibri" w:hAnsi="Calibri" w:cs="Arial"/>
                <w:sz w:val="14"/>
                <w:szCs w:val="14"/>
                <w:lang w:val="es-MX"/>
              </w:rPr>
            </w:pPr>
            <w:r w:rsidRPr="00A957A6">
              <w:rPr>
                <w:rFonts w:ascii="Calibri" w:hAnsi="Calibri" w:cs="Arial"/>
                <w:sz w:val="14"/>
                <w:szCs w:val="14"/>
              </w:rPr>
              <w:t xml:space="preserve">C. </w:t>
            </w:r>
            <w:r w:rsidRPr="00A957A6">
              <w:rPr>
                <w:rFonts w:ascii="Calibri" w:hAnsi="Calibri" w:cs="Arial"/>
                <w:sz w:val="14"/>
                <w:szCs w:val="14"/>
                <w:lang w:val="es-MX"/>
              </w:rPr>
              <w:t>CATEGORIA COLABORACIÓN INTERNACIONAL</w:t>
            </w:r>
          </w:p>
        </w:tc>
        <w:tc>
          <w:tcPr>
            <w:tcW w:w="5276" w:type="dxa"/>
            <w:gridSpan w:val="2"/>
            <w:tcBorders>
              <w:top w:val="single" w:sz="4" w:space="0" w:color="FFFFFF"/>
              <w:left w:val="single" w:sz="4" w:space="0" w:color="FFFFFF"/>
              <w:bottom w:val="single" w:sz="4" w:space="0" w:color="FFFFFF"/>
            </w:tcBorders>
          </w:tcPr>
          <w:p w:rsidR="003D479D" w:rsidRPr="00A957A6" w:rsidRDefault="003D479D" w:rsidP="002760B9">
            <w:pPr>
              <w:rPr>
                <w:rFonts w:ascii="Calibri" w:hAnsi="Calibri"/>
                <w:sz w:val="14"/>
                <w:szCs w:val="14"/>
              </w:rPr>
            </w:pPr>
          </w:p>
          <w:p w:rsidR="0059733A" w:rsidRPr="00A957A6" w:rsidRDefault="0059733A" w:rsidP="002760B9">
            <w:pPr>
              <w:rPr>
                <w:rFonts w:ascii="Calibri" w:hAnsi="Calibri"/>
                <w:sz w:val="14"/>
                <w:szCs w:val="14"/>
              </w:rPr>
            </w:pPr>
          </w:p>
        </w:tc>
      </w:tr>
      <w:tr w:rsidR="0059733A" w:rsidRPr="00A957A6" w:rsidTr="005C3F88">
        <w:trPr>
          <w:trHeight w:val="271"/>
        </w:trPr>
        <w:tc>
          <w:tcPr>
            <w:tcW w:w="10204" w:type="dxa"/>
            <w:gridSpan w:val="3"/>
            <w:tcBorders>
              <w:bottom w:val="nil"/>
            </w:tcBorders>
          </w:tcPr>
          <w:p w:rsidR="0059733A" w:rsidRPr="00A957A6" w:rsidRDefault="0059733A" w:rsidP="005C3F88">
            <w:pPr>
              <w:jc w:val="both"/>
              <w:rPr>
                <w:rFonts w:asciiTheme="minorHAnsi" w:hAnsiTheme="minorHAnsi" w:cs="Arial"/>
                <w:sz w:val="14"/>
                <w:szCs w:val="14"/>
              </w:rPr>
            </w:pPr>
            <w:r w:rsidRPr="00A957A6">
              <w:rPr>
                <w:rFonts w:asciiTheme="minorHAnsi" w:hAnsiTheme="minorHAnsi" w:cs="Arial"/>
                <w:b/>
                <w:caps/>
                <w:sz w:val="14"/>
                <w:szCs w:val="14"/>
              </w:rPr>
              <w:t>8.4 ÁREAS TEMÁTICAS (</w:t>
            </w:r>
            <w:r w:rsidRPr="00A957A6">
              <w:rPr>
                <w:rFonts w:asciiTheme="minorHAnsi" w:hAnsiTheme="minorHAnsi" w:cs="Arial"/>
                <w:sz w:val="14"/>
                <w:szCs w:val="14"/>
              </w:rPr>
              <w:t>Son aceptables propuestas en todas las áreas de ciencia  que desarrollen investigaciones o líneas de investigación de acuerdo al PENCYT 2015-2019</w:t>
            </w:r>
            <w:r w:rsidRPr="00A957A6">
              <w:rPr>
                <w:rFonts w:asciiTheme="minorHAnsi" w:hAnsiTheme="minorHAnsi" w:cs="Arial"/>
                <w:b/>
                <w:caps/>
                <w:sz w:val="14"/>
                <w:szCs w:val="14"/>
              </w:rPr>
              <w:t xml:space="preserve">) </w:t>
            </w:r>
          </w:p>
        </w:tc>
      </w:tr>
      <w:tr w:rsidR="0059733A" w:rsidRPr="00A957A6" w:rsidTr="005C3F88">
        <w:trPr>
          <w:trHeight w:val="271"/>
        </w:trPr>
        <w:tc>
          <w:tcPr>
            <w:tcW w:w="4975" w:type="dxa"/>
            <w:gridSpan w:val="2"/>
            <w:tcBorders>
              <w:top w:val="nil"/>
              <w:bottom w:val="nil"/>
              <w:right w:val="nil"/>
            </w:tcBorders>
          </w:tcPr>
          <w:p w:rsidR="0059733A" w:rsidRPr="00A957A6" w:rsidRDefault="0059733A" w:rsidP="005C3F88">
            <w:pPr>
              <w:ind w:left="426" w:hanging="426"/>
              <w:jc w:val="both"/>
              <w:rPr>
                <w:rFonts w:asciiTheme="minorHAnsi" w:hAnsiTheme="minorHAnsi" w:cs="Arial"/>
                <w:caps/>
                <w:sz w:val="14"/>
                <w:szCs w:val="14"/>
              </w:rPr>
            </w:pPr>
            <w:r w:rsidRPr="00A957A6">
              <w:rPr>
                <w:rFonts w:asciiTheme="minorHAnsi" w:hAnsiTheme="minorHAnsi" w:cs="Arial"/>
                <w:sz w:val="14"/>
                <w:szCs w:val="14"/>
              </w:rPr>
              <w:t>A. AGUA</w:t>
            </w:r>
          </w:p>
        </w:tc>
        <w:tc>
          <w:tcPr>
            <w:tcW w:w="5229" w:type="dxa"/>
            <w:tcBorders>
              <w:top w:val="nil"/>
              <w:left w:val="nil"/>
              <w:bottom w:val="nil"/>
            </w:tcBorders>
          </w:tcPr>
          <w:p w:rsidR="0059733A" w:rsidRPr="00A957A6" w:rsidRDefault="0059733A" w:rsidP="005C3F88">
            <w:pPr>
              <w:jc w:val="both"/>
              <w:rPr>
                <w:rFonts w:asciiTheme="minorHAnsi" w:hAnsiTheme="minorHAnsi" w:cs="Arial"/>
                <w:caps/>
                <w:sz w:val="14"/>
                <w:szCs w:val="14"/>
              </w:rPr>
            </w:pPr>
            <w:r w:rsidRPr="00A957A6">
              <w:rPr>
                <w:rFonts w:asciiTheme="minorHAnsi" w:hAnsiTheme="minorHAnsi" w:cs="Arial"/>
                <w:sz w:val="14"/>
                <w:szCs w:val="14"/>
              </w:rPr>
              <w:t>E. CAMBIO CLIMÁTICO</w:t>
            </w:r>
          </w:p>
        </w:tc>
      </w:tr>
      <w:tr w:rsidR="0059733A" w:rsidRPr="00A957A6" w:rsidTr="005C3F88">
        <w:trPr>
          <w:trHeight w:val="271"/>
        </w:trPr>
        <w:tc>
          <w:tcPr>
            <w:tcW w:w="4975" w:type="dxa"/>
            <w:gridSpan w:val="2"/>
            <w:tcBorders>
              <w:top w:val="nil"/>
              <w:bottom w:val="nil"/>
              <w:right w:val="nil"/>
            </w:tcBorders>
          </w:tcPr>
          <w:p w:rsidR="0059733A" w:rsidRPr="00A957A6" w:rsidRDefault="0059733A" w:rsidP="005C3F88">
            <w:pPr>
              <w:jc w:val="both"/>
              <w:rPr>
                <w:rFonts w:asciiTheme="minorHAnsi" w:hAnsiTheme="minorHAnsi" w:cs="Arial"/>
                <w:sz w:val="14"/>
                <w:szCs w:val="14"/>
              </w:rPr>
            </w:pPr>
            <w:r w:rsidRPr="00A957A6">
              <w:rPr>
                <w:rFonts w:asciiTheme="minorHAnsi" w:hAnsiTheme="minorHAnsi" w:cs="Arial"/>
                <w:sz w:val="14"/>
                <w:szCs w:val="14"/>
              </w:rPr>
              <w:t>B. SALUD</w:t>
            </w:r>
          </w:p>
        </w:tc>
        <w:tc>
          <w:tcPr>
            <w:tcW w:w="5229" w:type="dxa"/>
            <w:tcBorders>
              <w:top w:val="nil"/>
              <w:left w:val="nil"/>
              <w:bottom w:val="nil"/>
            </w:tcBorders>
          </w:tcPr>
          <w:p w:rsidR="0059733A" w:rsidRPr="00A957A6" w:rsidRDefault="0059733A" w:rsidP="005C3F88">
            <w:pPr>
              <w:jc w:val="both"/>
              <w:rPr>
                <w:rFonts w:asciiTheme="minorHAnsi" w:hAnsiTheme="minorHAnsi" w:cs="Arial"/>
                <w:caps/>
                <w:sz w:val="14"/>
                <w:szCs w:val="14"/>
              </w:rPr>
            </w:pPr>
            <w:r w:rsidRPr="00A957A6">
              <w:rPr>
                <w:rFonts w:asciiTheme="minorHAnsi" w:hAnsiTheme="minorHAnsi" w:cs="Arial"/>
                <w:sz w:val="14"/>
                <w:szCs w:val="14"/>
              </w:rPr>
              <w:t>F. DINÁMICA SOCIAL Y PARTICIPACIÓN SOCIAL</w:t>
            </w:r>
          </w:p>
        </w:tc>
      </w:tr>
      <w:tr w:rsidR="0059733A" w:rsidRPr="00A957A6" w:rsidTr="005C3F88">
        <w:trPr>
          <w:trHeight w:val="271"/>
        </w:trPr>
        <w:tc>
          <w:tcPr>
            <w:tcW w:w="4975" w:type="dxa"/>
            <w:gridSpan w:val="2"/>
            <w:tcBorders>
              <w:top w:val="nil"/>
              <w:bottom w:val="nil"/>
              <w:right w:val="nil"/>
            </w:tcBorders>
          </w:tcPr>
          <w:p w:rsidR="0059733A" w:rsidRPr="00A957A6" w:rsidRDefault="0059733A" w:rsidP="005C3F88">
            <w:pPr>
              <w:jc w:val="both"/>
              <w:rPr>
                <w:rFonts w:asciiTheme="minorHAnsi" w:hAnsiTheme="minorHAnsi" w:cs="Arial"/>
                <w:caps/>
                <w:sz w:val="14"/>
                <w:szCs w:val="14"/>
              </w:rPr>
            </w:pPr>
            <w:r w:rsidRPr="00A957A6">
              <w:rPr>
                <w:rFonts w:asciiTheme="minorHAnsi" w:hAnsiTheme="minorHAnsi" w:cs="Arial"/>
                <w:sz w:val="14"/>
                <w:szCs w:val="14"/>
              </w:rPr>
              <w:t>C. SISTEMAS DE PRODUCCIÓN</w:t>
            </w:r>
          </w:p>
        </w:tc>
        <w:tc>
          <w:tcPr>
            <w:tcW w:w="5229" w:type="dxa"/>
            <w:tcBorders>
              <w:top w:val="nil"/>
              <w:left w:val="nil"/>
              <w:bottom w:val="nil"/>
            </w:tcBorders>
          </w:tcPr>
          <w:p w:rsidR="0059733A" w:rsidRPr="00A957A6" w:rsidRDefault="0059733A" w:rsidP="005C3F88">
            <w:pPr>
              <w:jc w:val="both"/>
              <w:rPr>
                <w:rFonts w:asciiTheme="minorHAnsi" w:hAnsiTheme="minorHAnsi" w:cs="Arial"/>
                <w:sz w:val="14"/>
                <w:szCs w:val="14"/>
              </w:rPr>
            </w:pPr>
            <w:r w:rsidRPr="00A957A6">
              <w:rPr>
                <w:rFonts w:asciiTheme="minorHAnsi" w:hAnsiTheme="minorHAnsi" w:cs="Arial"/>
                <w:caps/>
                <w:sz w:val="14"/>
                <w:szCs w:val="14"/>
              </w:rPr>
              <w:t xml:space="preserve">G. </w:t>
            </w:r>
            <w:r w:rsidRPr="00A957A6">
              <w:rPr>
                <w:rFonts w:asciiTheme="minorHAnsi" w:hAnsiTheme="minorHAnsi" w:cs="Arial"/>
                <w:sz w:val="14"/>
                <w:szCs w:val="14"/>
              </w:rPr>
              <w:t>GESTIÓN DE RIESGO</w:t>
            </w:r>
          </w:p>
        </w:tc>
      </w:tr>
      <w:tr w:rsidR="0059733A" w:rsidRPr="00A957A6" w:rsidTr="00FC2FCE">
        <w:trPr>
          <w:trHeight w:val="20"/>
        </w:trPr>
        <w:tc>
          <w:tcPr>
            <w:tcW w:w="4975" w:type="dxa"/>
            <w:gridSpan w:val="2"/>
            <w:tcBorders>
              <w:top w:val="nil"/>
              <w:bottom w:val="single" w:sz="4" w:space="0" w:color="auto"/>
              <w:right w:val="nil"/>
            </w:tcBorders>
          </w:tcPr>
          <w:p w:rsidR="0059733A" w:rsidRPr="00A957A6" w:rsidRDefault="0059733A" w:rsidP="005C3F88">
            <w:pPr>
              <w:jc w:val="both"/>
              <w:rPr>
                <w:rFonts w:asciiTheme="minorHAnsi" w:hAnsiTheme="minorHAnsi" w:cs="Arial"/>
                <w:sz w:val="14"/>
                <w:szCs w:val="14"/>
              </w:rPr>
            </w:pPr>
            <w:r w:rsidRPr="00A957A6">
              <w:rPr>
                <w:rFonts w:asciiTheme="minorHAnsi" w:hAnsiTheme="minorHAnsi" w:cs="Arial"/>
                <w:sz w:val="14"/>
                <w:szCs w:val="14"/>
              </w:rPr>
              <w:t>D. ENERGÍA Y DESARROLLO SOSTENIBLE</w:t>
            </w:r>
          </w:p>
          <w:p w:rsidR="0059733A" w:rsidRPr="00A957A6" w:rsidRDefault="0059733A" w:rsidP="005C3F88">
            <w:pPr>
              <w:jc w:val="both"/>
              <w:rPr>
                <w:rFonts w:asciiTheme="minorHAnsi" w:hAnsiTheme="minorHAnsi" w:cs="Arial"/>
                <w:sz w:val="14"/>
                <w:szCs w:val="14"/>
              </w:rPr>
            </w:pPr>
          </w:p>
        </w:tc>
        <w:tc>
          <w:tcPr>
            <w:tcW w:w="5229" w:type="dxa"/>
            <w:tcBorders>
              <w:top w:val="nil"/>
              <w:left w:val="nil"/>
              <w:bottom w:val="single" w:sz="4" w:space="0" w:color="auto"/>
            </w:tcBorders>
          </w:tcPr>
          <w:p w:rsidR="0059733A" w:rsidRPr="00A957A6" w:rsidRDefault="0059733A" w:rsidP="005C3F88">
            <w:pPr>
              <w:jc w:val="both"/>
              <w:rPr>
                <w:rFonts w:asciiTheme="minorHAnsi" w:hAnsiTheme="minorHAnsi" w:cs="Arial"/>
                <w:sz w:val="14"/>
                <w:szCs w:val="14"/>
              </w:rPr>
            </w:pPr>
            <w:r w:rsidRPr="00A957A6">
              <w:rPr>
                <w:rFonts w:asciiTheme="minorHAnsi" w:hAnsiTheme="minorHAnsi" w:cs="Arial"/>
                <w:caps/>
                <w:sz w:val="14"/>
                <w:szCs w:val="14"/>
              </w:rPr>
              <w:t xml:space="preserve">H. </w:t>
            </w:r>
            <w:r w:rsidRPr="00A957A6">
              <w:rPr>
                <w:rFonts w:asciiTheme="minorHAnsi" w:hAnsiTheme="minorHAnsi" w:cs="Arial"/>
                <w:sz w:val="14"/>
                <w:szCs w:val="14"/>
              </w:rPr>
              <w:t>Otras ramas de la ciencia</w:t>
            </w:r>
          </w:p>
        </w:tc>
      </w:tr>
      <w:tr w:rsidR="006F5AE4" w:rsidRPr="00A957A6" w:rsidTr="00503EAA">
        <w:tc>
          <w:tcPr>
            <w:tcW w:w="10204" w:type="dxa"/>
            <w:gridSpan w:val="3"/>
          </w:tcPr>
          <w:p w:rsidR="00503EAA" w:rsidRPr="00A957A6" w:rsidRDefault="000C0FFB" w:rsidP="00545720">
            <w:pPr>
              <w:jc w:val="both"/>
              <w:rPr>
                <w:rFonts w:ascii="Calibri" w:hAnsi="Calibri" w:cs="Arial"/>
                <w:b/>
                <w:sz w:val="14"/>
                <w:szCs w:val="14"/>
                <w:lang w:val="es-MX"/>
              </w:rPr>
            </w:pPr>
            <w:r w:rsidRPr="00A957A6">
              <w:rPr>
                <w:rFonts w:ascii="Calibri" w:hAnsi="Calibri" w:cs="Arial"/>
                <w:b/>
                <w:sz w:val="14"/>
                <w:szCs w:val="14"/>
                <w:lang w:val="es-MX"/>
              </w:rPr>
              <w:t>8</w:t>
            </w:r>
            <w:r w:rsidR="006F5AE4" w:rsidRPr="00A957A6">
              <w:rPr>
                <w:rFonts w:ascii="Calibri" w:hAnsi="Calibri" w:cs="Arial"/>
                <w:b/>
                <w:sz w:val="14"/>
                <w:szCs w:val="14"/>
                <w:lang w:val="es-MX"/>
              </w:rPr>
              <w:t>.</w:t>
            </w:r>
            <w:r w:rsidR="00545720" w:rsidRPr="00A957A6">
              <w:rPr>
                <w:rFonts w:ascii="Calibri" w:hAnsi="Calibri" w:cs="Arial"/>
                <w:b/>
                <w:sz w:val="14"/>
                <w:szCs w:val="14"/>
                <w:lang w:val="es-MX"/>
              </w:rPr>
              <w:t>5</w:t>
            </w:r>
            <w:r w:rsidR="00503EAA" w:rsidRPr="00A957A6">
              <w:rPr>
                <w:rFonts w:ascii="Calibri" w:hAnsi="Calibri" w:cs="Arial"/>
                <w:b/>
                <w:sz w:val="14"/>
                <w:szCs w:val="14"/>
                <w:lang w:val="es-MX"/>
              </w:rPr>
              <w:t xml:space="preserve"> TERMINOS ADICIONALES</w:t>
            </w:r>
          </w:p>
          <w:p w:rsidR="00503EAA" w:rsidRPr="00A957A6" w:rsidRDefault="00503EAA" w:rsidP="00545720">
            <w:pPr>
              <w:jc w:val="both"/>
              <w:rPr>
                <w:rFonts w:ascii="Calibri" w:hAnsi="Calibri" w:cs="Arial"/>
                <w:sz w:val="14"/>
                <w:szCs w:val="14"/>
              </w:rPr>
            </w:pPr>
            <w:r w:rsidRPr="00A957A6">
              <w:rPr>
                <w:rFonts w:ascii="Calibri" w:hAnsi="Calibri" w:cs="Arial"/>
                <w:sz w:val="14"/>
                <w:szCs w:val="14"/>
              </w:rPr>
              <w:t>La presentación del formulario de intención facilita la selección de evaluadores finales, así como la identificación preliminar de mérito científico e impacto de la propuesta</w:t>
            </w:r>
          </w:p>
          <w:p w:rsidR="00503EAA" w:rsidRPr="00A957A6" w:rsidRDefault="00503EAA" w:rsidP="00545720">
            <w:pPr>
              <w:jc w:val="both"/>
              <w:rPr>
                <w:rFonts w:ascii="Calibri" w:hAnsi="Calibri" w:cs="Arial"/>
                <w:sz w:val="14"/>
                <w:szCs w:val="14"/>
              </w:rPr>
            </w:pPr>
            <w:r w:rsidRPr="00A957A6">
              <w:rPr>
                <w:rFonts w:ascii="Calibri" w:hAnsi="Calibri" w:cs="Arial"/>
                <w:sz w:val="14"/>
                <w:szCs w:val="14"/>
              </w:rPr>
              <w:t xml:space="preserve">Esta convocatoria cumplirá con todas las reglas de evaluación y adjudicación establecidas en el Reglamento Interno de Contrataciones por Mérito. Los proponentes deben asegurarse que la distribución de fondos de su propuesta entre los objetos de gasto presentados en su presupuesto vaya acorde al objetivo del </w:t>
            </w:r>
            <w:r w:rsidRPr="00A957A6">
              <w:rPr>
                <w:rFonts w:ascii="Calibri" w:hAnsi="Calibri" w:cs="Arial"/>
                <w:i/>
                <w:sz w:val="14"/>
                <w:szCs w:val="14"/>
              </w:rPr>
              <w:t>Programa de Fomento a la Investigación y Desarrollo</w:t>
            </w:r>
            <w:r w:rsidRPr="00A957A6">
              <w:rPr>
                <w:rFonts w:ascii="Calibri" w:hAnsi="Calibri" w:cs="Arial"/>
                <w:sz w:val="14"/>
                <w:szCs w:val="14"/>
              </w:rPr>
              <w:t xml:space="preserve"> correspondiente al Anexo I de la Resolución 056 de 22 de mayo de 2010.</w:t>
            </w:r>
          </w:p>
          <w:p w:rsidR="006F5AE4" w:rsidRPr="00A957A6" w:rsidRDefault="00503EAA" w:rsidP="00B73D69">
            <w:pPr>
              <w:jc w:val="both"/>
              <w:rPr>
                <w:rFonts w:ascii="Calibri" w:hAnsi="Calibri" w:cs="Arial"/>
                <w:sz w:val="14"/>
                <w:szCs w:val="14"/>
                <w:lang w:val="es-AR"/>
              </w:rPr>
            </w:pPr>
            <w:r w:rsidRPr="00A957A6">
              <w:rPr>
                <w:rFonts w:ascii="Calibri" w:hAnsi="Calibri" w:cs="Arial"/>
                <w:sz w:val="14"/>
                <w:szCs w:val="14"/>
              </w:rPr>
              <w:t xml:space="preserve">Las propuestas deberán elaborarse en función de las líneas de investigación priorizadas en el </w:t>
            </w:r>
            <w:r w:rsidRPr="00A957A6">
              <w:rPr>
                <w:rFonts w:ascii="Calibri" w:hAnsi="Calibri" w:cs="Arial"/>
                <w:i/>
                <w:sz w:val="14"/>
                <w:szCs w:val="14"/>
              </w:rPr>
              <w:t>Plan Estratégico Nacional de Ciencia, Tecnología e Innovación</w:t>
            </w:r>
            <w:r w:rsidRPr="00A957A6">
              <w:rPr>
                <w:rFonts w:ascii="Calibri" w:hAnsi="Calibri" w:cs="Arial"/>
                <w:sz w:val="14"/>
                <w:szCs w:val="14"/>
              </w:rPr>
              <w:t xml:space="preserve"> (PENCYT) </w:t>
            </w:r>
            <w:r w:rsidRPr="00A957A6">
              <w:rPr>
                <w:rFonts w:ascii="Calibri" w:hAnsi="Calibri" w:cs="Arial"/>
                <w:i/>
                <w:sz w:val="14"/>
                <w:szCs w:val="14"/>
              </w:rPr>
              <w:t>201</w:t>
            </w:r>
            <w:r w:rsidR="00545720" w:rsidRPr="00A957A6">
              <w:rPr>
                <w:rFonts w:ascii="Calibri" w:hAnsi="Calibri" w:cs="Arial"/>
                <w:i/>
                <w:sz w:val="14"/>
                <w:szCs w:val="14"/>
              </w:rPr>
              <w:t>5</w:t>
            </w:r>
            <w:r w:rsidRPr="00A957A6">
              <w:rPr>
                <w:rFonts w:ascii="Calibri" w:hAnsi="Calibri" w:cs="Arial"/>
                <w:i/>
                <w:sz w:val="14"/>
                <w:szCs w:val="14"/>
              </w:rPr>
              <w:t>-201</w:t>
            </w:r>
            <w:r w:rsidR="00545720" w:rsidRPr="00A957A6">
              <w:rPr>
                <w:rFonts w:ascii="Calibri" w:hAnsi="Calibri" w:cs="Arial"/>
                <w:i/>
                <w:sz w:val="14"/>
                <w:szCs w:val="14"/>
              </w:rPr>
              <w:t>9</w:t>
            </w:r>
            <w:r w:rsidRPr="00A957A6">
              <w:rPr>
                <w:rFonts w:ascii="Calibri" w:hAnsi="Calibri" w:cs="Arial"/>
                <w:sz w:val="14"/>
                <w:szCs w:val="14"/>
              </w:rPr>
              <w:t>, disponible en la página web de SENACYT (</w:t>
            </w:r>
            <w:r w:rsidRPr="00A957A6">
              <w:rPr>
                <w:rFonts w:ascii="Calibri" w:hAnsi="Calibri" w:cs="Arial"/>
                <w:b/>
                <w:color w:val="0070C0"/>
                <w:sz w:val="14"/>
                <w:szCs w:val="14"/>
              </w:rPr>
              <w:t>www.senacyt.gob.pa</w:t>
            </w:r>
            <w:r w:rsidRPr="00A957A6">
              <w:rPr>
                <w:rFonts w:ascii="Calibri" w:hAnsi="Calibri" w:cs="Arial"/>
                <w:sz w:val="14"/>
                <w:szCs w:val="14"/>
              </w:rPr>
              <w:t>) planteando soluciones que se traduzcan en beneficios tangibles para contribuir a solucionar problemas prioritarios en el país.</w:t>
            </w:r>
          </w:p>
          <w:p w:rsidR="00545720" w:rsidRPr="00A957A6" w:rsidRDefault="00545720" w:rsidP="00B73D69">
            <w:pPr>
              <w:jc w:val="both"/>
              <w:rPr>
                <w:rFonts w:ascii="Calibri" w:hAnsi="Calibri" w:cs="Arial"/>
                <w:sz w:val="14"/>
                <w:szCs w:val="14"/>
                <w:lang w:val="es-AR"/>
              </w:rPr>
            </w:pPr>
          </w:p>
        </w:tc>
      </w:tr>
      <w:tr w:rsidR="006F5AE4" w:rsidRPr="00A957A6" w:rsidTr="00503EAA">
        <w:trPr>
          <w:trHeight w:val="908"/>
        </w:trPr>
        <w:tc>
          <w:tcPr>
            <w:tcW w:w="10204" w:type="dxa"/>
            <w:gridSpan w:val="3"/>
          </w:tcPr>
          <w:p w:rsidR="00503EAA" w:rsidRPr="00A957A6" w:rsidRDefault="00503EAA" w:rsidP="00503EAA">
            <w:pPr>
              <w:spacing w:before="40"/>
              <w:jc w:val="both"/>
              <w:rPr>
                <w:rFonts w:ascii="Calibri" w:hAnsi="Calibri" w:cs="Arial"/>
                <w:b/>
                <w:sz w:val="14"/>
                <w:szCs w:val="14"/>
                <w:lang w:val="es-MX"/>
              </w:rPr>
            </w:pPr>
            <w:r w:rsidRPr="00A957A6">
              <w:rPr>
                <w:rFonts w:ascii="Calibri" w:hAnsi="Calibri" w:cs="Arial"/>
                <w:b/>
                <w:sz w:val="14"/>
                <w:szCs w:val="14"/>
                <w:lang w:val="es-MX"/>
              </w:rPr>
              <w:lastRenderedPageBreak/>
              <w:t>8.</w:t>
            </w:r>
            <w:r w:rsidR="00545720" w:rsidRPr="00A957A6">
              <w:rPr>
                <w:rFonts w:ascii="Calibri" w:hAnsi="Calibri" w:cs="Arial"/>
                <w:b/>
                <w:sz w:val="14"/>
                <w:szCs w:val="14"/>
                <w:lang w:val="es-MX"/>
              </w:rPr>
              <w:t>6</w:t>
            </w:r>
            <w:r w:rsidRPr="00A957A6">
              <w:rPr>
                <w:rFonts w:ascii="Calibri" w:hAnsi="Calibri" w:cs="Arial"/>
                <w:b/>
                <w:sz w:val="14"/>
                <w:szCs w:val="14"/>
                <w:lang w:val="es-MX"/>
              </w:rPr>
              <w:t xml:space="preserve"> CRITERIOS ADICIONALES.  </w:t>
            </w:r>
          </w:p>
          <w:p w:rsidR="00503EAA" w:rsidRPr="00A957A6" w:rsidRDefault="00503EAA" w:rsidP="00503EAA">
            <w:pPr>
              <w:pStyle w:val="Prrafodelista"/>
              <w:widowControl w:val="0"/>
              <w:numPr>
                <w:ilvl w:val="0"/>
                <w:numId w:val="24"/>
              </w:numPr>
              <w:ind w:left="357" w:hanging="357"/>
              <w:jc w:val="both"/>
              <w:rPr>
                <w:rFonts w:ascii="Calibri" w:hAnsi="Calibri" w:cs="Arial"/>
                <w:b/>
                <w:color w:val="FFFFFF"/>
                <w:sz w:val="14"/>
                <w:szCs w:val="14"/>
              </w:rPr>
            </w:pPr>
            <w:r w:rsidRPr="00A957A6">
              <w:rPr>
                <w:rFonts w:ascii="Calibri" w:hAnsi="Calibri" w:cs="Arial"/>
                <w:b/>
                <w:sz w:val="14"/>
                <w:szCs w:val="14"/>
              </w:rPr>
              <w:t xml:space="preserve">Pertinencia y enlace con el </w:t>
            </w:r>
            <w:r w:rsidRPr="00A957A6">
              <w:rPr>
                <w:rFonts w:ascii="Calibri" w:hAnsi="Calibri" w:cs="Arial"/>
                <w:b/>
                <w:i/>
                <w:sz w:val="14"/>
                <w:szCs w:val="14"/>
              </w:rPr>
              <w:t>Plan Estratégico Nacional de Ciencia, Tecnología e Innovación</w:t>
            </w:r>
            <w:r w:rsidRPr="00A957A6">
              <w:rPr>
                <w:rFonts w:ascii="Calibri" w:hAnsi="Calibri" w:cs="Arial"/>
                <w:b/>
                <w:sz w:val="14"/>
                <w:szCs w:val="14"/>
              </w:rPr>
              <w:t xml:space="preserve"> (PENCYT) 201</w:t>
            </w:r>
            <w:r w:rsidR="00290E4B" w:rsidRPr="00A957A6">
              <w:rPr>
                <w:rFonts w:ascii="Calibri" w:hAnsi="Calibri" w:cs="Arial"/>
                <w:b/>
                <w:sz w:val="14"/>
                <w:szCs w:val="14"/>
              </w:rPr>
              <w:t>5</w:t>
            </w:r>
            <w:r w:rsidRPr="00A957A6">
              <w:rPr>
                <w:rFonts w:ascii="Calibri" w:hAnsi="Calibri" w:cs="Arial"/>
                <w:b/>
                <w:sz w:val="14"/>
                <w:szCs w:val="14"/>
              </w:rPr>
              <w:t>-</w:t>
            </w:r>
            <w:r w:rsidR="00290E4B" w:rsidRPr="00A957A6">
              <w:rPr>
                <w:rFonts w:ascii="Calibri" w:hAnsi="Calibri" w:cs="Arial"/>
                <w:b/>
                <w:sz w:val="14"/>
                <w:szCs w:val="14"/>
              </w:rPr>
              <w:t>2019</w:t>
            </w:r>
            <w:r w:rsidRPr="00A957A6">
              <w:rPr>
                <w:rFonts w:ascii="Calibri" w:hAnsi="Calibri" w:cs="Arial"/>
                <w:b/>
                <w:sz w:val="14"/>
                <w:szCs w:val="14"/>
              </w:rPr>
              <w:t>:</w:t>
            </w:r>
          </w:p>
          <w:p w:rsidR="00503EAA" w:rsidRPr="00A957A6" w:rsidRDefault="00503EAA" w:rsidP="00503EAA">
            <w:pPr>
              <w:pStyle w:val="Prrafodelista"/>
              <w:numPr>
                <w:ilvl w:val="0"/>
                <w:numId w:val="26"/>
              </w:numPr>
              <w:tabs>
                <w:tab w:val="num" w:pos="718"/>
              </w:tabs>
              <w:jc w:val="both"/>
              <w:rPr>
                <w:rFonts w:ascii="Calibri" w:hAnsi="Calibri" w:cs="Arial"/>
                <w:sz w:val="14"/>
                <w:szCs w:val="14"/>
              </w:rPr>
            </w:pPr>
            <w:r w:rsidRPr="00A957A6">
              <w:rPr>
                <w:rFonts w:ascii="Calibri" w:hAnsi="Calibri" w:cs="Arial"/>
                <w:sz w:val="14"/>
                <w:szCs w:val="14"/>
              </w:rPr>
              <w:t xml:space="preserve">Pertinencia: Las propuestas deben responder a las problemáticas y prioridades </w:t>
            </w:r>
            <w:r w:rsidRPr="00A957A6">
              <w:rPr>
                <w:rFonts w:ascii="Calibri" w:hAnsi="Calibri" w:cs="Arial"/>
                <w:b/>
                <w:sz w:val="14"/>
                <w:szCs w:val="14"/>
                <w:u w:val="single"/>
              </w:rPr>
              <w:t>identificadas</w:t>
            </w:r>
            <w:r w:rsidRPr="00A957A6">
              <w:rPr>
                <w:rFonts w:ascii="Calibri" w:hAnsi="Calibri" w:cs="Arial"/>
                <w:sz w:val="14"/>
                <w:szCs w:val="14"/>
              </w:rPr>
              <w:t xml:space="preserve"> en las Líneas Estratégicas del PENCYT 201</w:t>
            </w:r>
            <w:r w:rsidR="00545720" w:rsidRPr="00A957A6">
              <w:rPr>
                <w:rFonts w:ascii="Calibri" w:hAnsi="Calibri" w:cs="Arial"/>
                <w:sz w:val="14"/>
                <w:szCs w:val="14"/>
              </w:rPr>
              <w:t>5</w:t>
            </w:r>
            <w:r w:rsidRPr="00A957A6">
              <w:rPr>
                <w:rFonts w:ascii="Calibri" w:hAnsi="Calibri" w:cs="Arial"/>
                <w:sz w:val="14"/>
                <w:szCs w:val="14"/>
              </w:rPr>
              <w:t>-201</w:t>
            </w:r>
            <w:r w:rsidR="00545720" w:rsidRPr="00A957A6">
              <w:rPr>
                <w:rFonts w:ascii="Calibri" w:hAnsi="Calibri" w:cs="Arial"/>
                <w:sz w:val="14"/>
                <w:szCs w:val="14"/>
              </w:rPr>
              <w:t>9</w:t>
            </w:r>
            <w:r w:rsidRPr="00A957A6">
              <w:rPr>
                <w:rFonts w:ascii="Calibri" w:hAnsi="Calibri" w:cs="Arial"/>
                <w:sz w:val="14"/>
                <w:szCs w:val="14"/>
              </w:rPr>
              <w:t>.</w:t>
            </w:r>
          </w:p>
          <w:p w:rsidR="00503EAA" w:rsidRPr="00A957A6" w:rsidRDefault="00503EAA" w:rsidP="00503EAA">
            <w:pPr>
              <w:pStyle w:val="Prrafodelista"/>
              <w:numPr>
                <w:ilvl w:val="0"/>
                <w:numId w:val="26"/>
              </w:numPr>
              <w:tabs>
                <w:tab w:val="num" w:pos="718"/>
              </w:tabs>
              <w:jc w:val="both"/>
              <w:rPr>
                <w:rFonts w:ascii="Calibri" w:hAnsi="Calibri" w:cs="Arial"/>
                <w:sz w:val="14"/>
                <w:szCs w:val="14"/>
              </w:rPr>
            </w:pPr>
            <w:r w:rsidRPr="00A957A6">
              <w:rPr>
                <w:rFonts w:ascii="Calibri" w:hAnsi="Calibri" w:cs="Arial"/>
                <w:sz w:val="14"/>
                <w:szCs w:val="14"/>
              </w:rPr>
              <w:t>Enlace: Se priorizará la selección de propuestas en función de:</w:t>
            </w:r>
          </w:p>
          <w:p w:rsidR="00C07CBF" w:rsidRPr="00A957A6" w:rsidRDefault="00C07CBF" w:rsidP="00C07CBF">
            <w:pPr>
              <w:numPr>
                <w:ilvl w:val="2"/>
                <w:numId w:val="23"/>
              </w:numPr>
              <w:jc w:val="both"/>
              <w:rPr>
                <w:rFonts w:ascii="Calibri" w:hAnsi="Calibri" w:cs="Arial"/>
                <w:sz w:val="14"/>
                <w:szCs w:val="14"/>
              </w:rPr>
            </w:pPr>
            <w:r w:rsidRPr="00A957A6">
              <w:rPr>
                <w:rFonts w:ascii="Calibri" w:hAnsi="Calibri" w:cs="Arial"/>
                <w:sz w:val="14"/>
                <w:szCs w:val="14"/>
              </w:rPr>
              <w:t xml:space="preserve">La participación/liderazgo de investigadores nuevos o principiantes en proyectos de I+D+i; especialmente aquellos que hayan pertenecido al programa de Becas Doctorales de SENACYT y retornado al país desde el </w:t>
            </w:r>
            <w:r w:rsidR="00570374" w:rsidRPr="00A957A6">
              <w:rPr>
                <w:rFonts w:ascii="Calibri" w:hAnsi="Calibri" w:cs="Arial"/>
                <w:sz w:val="14"/>
                <w:szCs w:val="14"/>
              </w:rPr>
              <w:t xml:space="preserve">año </w:t>
            </w:r>
            <w:r w:rsidRPr="00A957A6">
              <w:rPr>
                <w:rFonts w:ascii="Calibri" w:hAnsi="Calibri" w:cs="Arial"/>
                <w:sz w:val="14"/>
                <w:szCs w:val="14"/>
              </w:rPr>
              <w:t>2011.</w:t>
            </w:r>
          </w:p>
          <w:p w:rsidR="00503EAA" w:rsidRPr="00A957A6" w:rsidRDefault="00503EAA" w:rsidP="00503EAA">
            <w:pPr>
              <w:numPr>
                <w:ilvl w:val="2"/>
                <w:numId w:val="23"/>
              </w:numPr>
              <w:jc w:val="both"/>
              <w:rPr>
                <w:rFonts w:ascii="Calibri" w:hAnsi="Calibri" w:cs="Arial"/>
                <w:sz w:val="14"/>
                <w:szCs w:val="14"/>
              </w:rPr>
            </w:pPr>
            <w:r w:rsidRPr="00A957A6">
              <w:rPr>
                <w:rFonts w:ascii="Calibri" w:hAnsi="Calibri" w:cs="Arial"/>
                <w:sz w:val="14"/>
                <w:szCs w:val="14"/>
              </w:rPr>
              <w:t>La aplicación del conocimiento que brinde soluciones a problemas productivos y sociales del país.</w:t>
            </w:r>
          </w:p>
          <w:p w:rsidR="00503EAA" w:rsidRPr="00A957A6" w:rsidRDefault="00503EAA" w:rsidP="00503EAA">
            <w:pPr>
              <w:numPr>
                <w:ilvl w:val="2"/>
                <w:numId w:val="23"/>
              </w:numPr>
              <w:jc w:val="both"/>
              <w:rPr>
                <w:rFonts w:ascii="Calibri" w:hAnsi="Calibri" w:cs="Arial"/>
                <w:sz w:val="14"/>
                <w:szCs w:val="14"/>
              </w:rPr>
            </w:pPr>
            <w:r w:rsidRPr="00A957A6">
              <w:rPr>
                <w:rFonts w:ascii="Calibri" w:hAnsi="Calibri" w:cs="Arial"/>
                <w:sz w:val="14"/>
                <w:szCs w:val="14"/>
              </w:rPr>
              <w:t>La consolidación de líneas y grupos de investigación nacionales.</w:t>
            </w:r>
          </w:p>
          <w:p w:rsidR="00503EAA" w:rsidRPr="00A957A6" w:rsidRDefault="00503EAA" w:rsidP="00503EAA">
            <w:pPr>
              <w:numPr>
                <w:ilvl w:val="2"/>
                <w:numId w:val="23"/>
              </w:numPr>
              <w:jc w:val="both"/>
              <w:rPr>
                <w:rFonts w:ascii="Calibri" w:hAnsi="Calibri" w:cs="Arial"/>
                <w:sz w:val="14"/>
                <w:szCs w:val="14"/>
              </w:rPr>
            </w:pPr>
            <w:r w:rsidRPr="00A957A6">
              <w:rPr>
                <w:rFonts w:ascii="Calibri" w:hAnsi="Calibri" w:cs="Arial"/>
                <w:sz w:val="14"/>
                <w:szCs w:val="14"/>
              </w:rPr>
              <w:t>La sinergia de la propuesta y la articulación del equipo de investigación con las instituciones gubernamentales que ya realizan acciones en el sector y/o en el área de investigación.</w:t>
            </w:r>
          </w:p>
          <w:p w:rsidR="00503EAA" w:rsidRPr="00A957A6" w:rsidRDefault="00503EAA" w:rsidP="00503EAA">
            <w:pPr>
              <w:pStyle w:val="Prrafodelista"/>
              <w:widowControl w:val="0"/>
              <w:numPr>
                <w:ilvl w:val="0"/>
                <w:numId w:val="24"/>
              </w:numPr>
              <w:jc w:val="both"/>
              <w:rPr>
                <w:rFonts w:ascii="Calibri" w:hAnsi="Calibri" w:cs="Arial"/>
                <w:b/>
                <w:color w:val="FFFFFF"/>
                <w:sz w:val="14"/>
                <w:szCs w:val="14"/>
              </w:rPr>
            </w:pPr>
            <w:r w:rsidRPr="00A957A6" w:rsidDel="00833AE7">
              <w:rPr>
                <w:rFonts w:ascii="Calibri" w:hAnsi="Calibri" w:cs="Arial"/>
                <w:sz w:val="14"/>
                <w:szCs w:val="14"/>
              </w:rPr>
              <w:t>Un</w:t>
            </w:r>
            <w:r w:rsidRPr="00A957A6">
              <w:rPr>
                <w:rFonts w:ascii="Calibri" w:hAnsi="Calibri" w:cs="Arial"/>
                <w:sz w:val="14"/>
                <w:szCs w:val="14"/>
              </w:rPr>
              <w:t xml:space="preserve"> tiempo de dedicación realista del investigador principal ya comprometido con otros proyectos.</w:t>
            </w:r>
          </w:p>
          <w:p w:rsidR="00503EAA" w:rsidRPr="00A957A6" w:rsidRDefault="00503EAA" w:rsidP="00503EAA">
            <w:pPr>
              <w:widowControl w:val="0"/>
              <w:jc w:val="both"/>
              <w:rPr>
                <w:rFonts w:ascii="Calibri" w:hAnsi="Calibri" w:cs="Arial"/>
                <w:b/>
                <w:sz w:val="14"/>
                <w:szCs w:val="14"/>
              </w:rPr>
            </w:pPr>
          </w:p>
          <w:p w:rsidR="00503EAA" w:rsidRPr="00A957A6" w:rsidRDefault="00503EAA" w:rsidP="00503EAA">
            <w:pPr>
              <w:widowControl w:val="0"/>
              <w:jc w:val="both"/>
              <w:rPr>
                <w:rFonts w:ascii="Calibri" w:hAnsi="Calibri" w:cs="Arial"/>
                <w:b/>
                <w:sz w:val="14"/>
                <w:szCs w:val="14"/>
              </w:rPr>
            </w:pPr>
            <w:r w:rsidRPr="00A957A6">
              <w:rPr>
                <w:rFonts w:ascii="Calibri" w:hAnsi="Calibri" w:cs="Arial"/>
                <w:b/>
                <w:sz w:val="14"/>
                <w:szCs w:val="14"/>
              </w:rPr>
              <w:t>REQUISITOS:</w:t>
            </w:r>
          </w:p>
          <w:p w:rsidR="00503EAA" w:rsidRPr="00A957A6" w:rsidRDefault="00503EAA" w:rsidP="00503EAA">
            <w:pPr>
              <w:widowControl w:val="0"/>
              <w:jc w:val="both"/>
              <w:rPr>
                <w:rFonts w:ascii="Calibri" w:hAnsi="Calibri" w:cs="Arial"/>
                <w:color w:val="FFFFFF"/>
                <w:sz w:val="14"/>
                <w:szCs w:val="14"/>
              </w:rPr>
            </w:pPr>
            <w:r w:rsidRPr="00A957A6">
              <w:rPr>
                <w:rFonts w:ascii="Calibri" w:hAnsi="Calibri" w:cs="Arial"/>
                <w:sz w:val="14"/>
                <w:szCs w:val="14"/>
              </w:rPr>
              <w:t>Al momento de la entrega de la propuesta, se requiere la presentación de los siguientes documentos:</w:t>
            </w:r>
          </w:p>
          <w:p w:rsidR="00503EAA" w:rsidRPr="00A957A6" w:rsidRDefault="00503EAA" w:rsidP="00503EAA">
            <w:pPr>
              <w:pStyle w:val="Prrafodelista"/>
              <w:numPr>
                <w:ilvl w:val="0"/>
                <w:numId w:val="25"/>
              </w:numPr>
              <w:tabs>
                <w:tab w:val="num" w:pos="718"/>
              </w:tabs>
              <w:jc w:val="both"/>
              <w:rPr>
                <w:rFonts w:ascii="Calibri" w:hAnsi="Calibri" w:cs="Arial"/>
                <w:sz w:val="14"/>
                <w:szCs w:val="14"/>
              </w:rPr>
            </w:pPr>
            <w:r w:rsidRPr="00A957A6">
              <w:rPr>
                <w:rFonts w:ascii="Calibri" w:hAnsi="Calibri" w:cs="Arial"/>
                <w:sz w:val="14"/>
                <w:szCs w:val="14"/>
              </w:rPr>
              <w:t>Paz y Salvo de SENACYT.</w:t>
            </w:r>
          </w:p>
          <w:p w:rsidR="00503EAA" w:rsidRPr="00A957A6" w:rsidRDefault="00503EAA" w:rsidP="00503EAA">
            <w:pPr>
              <w:pStyle w:val="Prrafodelista"/>
              <w:numPr>
                <w:ilvl w:val="0"/>
                <w:numId w:val="25"/>
              </w:numPr>
              <w:tabs>
                <w:tab w:val="num" w:pos="718"/>
              </w:tabs>
              <w:jc w:val="both"/>
              <w:rPr>
                <w:rFonts w:ascii="Calibri" w:hAnsi="Calibri" w:cs="Arial"/>
                <w:sz w:val="14"/>
                <w:szCs w:val="14"/>
              </w:rPr>
            </w:pPr>
            <w:r w:rsidRPr="00A957A6">
              <w:rPr>
                <w:rFonts w:ascii="Calibri" w:hAnsi="Calibri" w:cs="Arial"/>
                <w:sz w:val="14"/>
                <w:szCs w:val="14"/>
              </w:rPr>
              <w:t>Versión resumida de la hoja de vida actualizada del investigador principal y demás investigadores.</w:t>
            </w:r>
          </w:p>
          <w:p w:rsidR="00545720" w:rsidRPr="00A957A6" w:rsidRDefault="00503EAA" w:rsidP="00545720">
            <w:pPr>
              <w:pStyle w:val="Prrafodelista"/>
              <w:numPr>
                <w:ilvl w:val="0"/>
                <w:numId w:val="25"/>
              </w:numPr>
              <w:tabs>
                <w:tab w:val="num" w:pos="718"/>
              </w:tabs>
              <w:jc w:val="both"/>
              <w:rPr>
                <w:rFonts w:ascii="Calibri" w:hAnsi="Calibri" w:cs="Arial"/>
                <w:sz w:val="14"/>
                <w:szCs w:val="14"/>
              </w:rPr>
            </w:pPr>
            <w:r w:rsidRPr="00A957A6">
              <w:rPr>
                <w:rFonts w:ascii="Calibri" w:hAnsi="Calibri" w:cs="Arial"/>
                <w:sz w:val="14"/>
                <w:szCs w:val="14"/>
              </w:rPr>
              <w:t>Dos (2) cartas de referencia académica y/o aval de la experiencia previa en investigación.</w:t>
            </w:r>
          </w:p>
          <w:p w:rsidR="006F5AE4" w:rsidRPr="00A957A6" w:rsidRDefault="00503EAA" w:rsidP="00545720">
            <w:pPr>
              <w:pStyle w:val="Prrafodelista"/>
              <w:numPr>
                <w:ilvl w:val="0"/>
                <w:numId w:val="25"/>
              </w:numPr>
              <w:tabs>
                <w:tab w:val="num" w:pos="718"/>
              </w:tabs>
              <w:jc w:val="both"/>
              <w:rPr>
                <w:rFonts w:ascii="Calibri" w:hAnsi="Calibri" w:cs="Arial"/>
                <w:sz w:val="14"/>
                <w:szCs w:val="14"/>
              </w:rPr>
            </w:pPr>
            <w:r w:rsidRPr="00A957A6">
              <w:rPr>
                <w:rFonts w:ascii="Calibri" w:hAnsi="Calibri" w:cs="Arial"/>
                <w:sz w:val="14"/>
                <w:szCs w:val="14"/>
              </w:rPr>
              <w:t xml:space="preserve">Cartas de presentación en que se manifieste </w:t>
            </w:r>
            <w:r w:rsidRPr="00A957A6">
              <w:rPr>
                <w:rFonts w:ascii="Calibri" w:hAnsi="Calibri" w:cs="Arial"/>
                <w:b/>
                <w:sz w:val="14"/>
                <w:szCs w:val="14"/>
                <w:u w:val="single"/>
              </w:rPr>
              <w:t>compromiso explícito</w:t>
            </w:r>
            <w:r w:rsidRPr="00A957A6">
              <w:rPr>
                <w:rFonts w:ascii="Calibri" w:hAnsi="Calibri" w:cs="Arial"/>
                <w:sz w:val="14"/>
                <w:szCs w:val="14"/>
              </w:rPr>
              <w:t xml:space="preserve"> de apoyo (inclusive financiero) de todas las institución(es) o centro(s) de investigación que ejecuta(n) y/o apoyan el estudio</w:t>
            </w:r>
            <w:r w:rsidR="00545720" w:rsidRPr="00A957A6">
              <w:rPr>
                <w:rFonts w:ascii="Calibri" w:hAnsi="Calibri" w:cs="Arial"/>
                <w:sz w:val="14"/>
                <w:szCs w:val="14"/>
              </w:rPr>
              <w:t>.</w:t>
            </w:r>
          </w:p>
          <w:p w:rsidR="00545720" w:rsidRPr="00A957A6" w:rsidRDefault="00545720" w:rsidP="00545720">
            <w:pPr>
              <w:tabs>
                <w:tab w:val="num" w:pos="718"/>
              </w:tabs>
              <w:ind w:left="718"/>
              <w:jc w:val="both"/>
              <w:rPr>
                <w:rFonts w:ascii="Calibri" w:hAnsi="Calibri" w:cs="Arial"/>
                <w:sz w:val="8"/>
                <w:szCs w:val="8"/>
                <w:lang w:val="es-MX"/>
              </w:rPr>
            </w:pPr>
          </w:p>
        </w:tc>
      </w:tr>
      <w:tr w:rsidR="006F5AE4" w:rsidRPr="00A957A6" w:rsidTr="00FC2FCE">
        <w:trPr>
          <w:trHeight w:val="227"/>
        </w:trPr>
        <w:tc>
          <w:tcPr>
            <w:tcW w:w="10204" w:type="dxa"/>
            <w:gridSpan w:val="3"/>
            <w:shd w:val="clear" w:color="auto" w:fill="BFBFBF"/>
          </w:tcPr>
          <w:p w:rsidR="006F5AE4" w:rsidRPr="00A957A6" w:rsidRDefault="000C0FFB" w:rsidP="00B73D69">
            <w:pPr>
              <w:ind w:right="-22"/>
              <w:jc w:val="both"/>
              <w:rPr>
                <w:rFonts w:ascii="Calibri" w:hAnsi="Calibri" w:cs="Arial"/>
                <w:b/>
                <w:sz w:val="18"/>
                <w:szCs w:val="18"/>
                <w:u w:val="single"/>
              </w:rPr>
            </w:pPr>
            <w:r w:rsidRPr="00A957A6">
              <w:rPr>
                <w:rFonts w:ascii="Calibri" w:hAnsi="Calibri" w:cs="Arial"/>
                <w:b/>
                <w:sz w:val="18"/>
                <w:szCs w:val="18"/>
              </w:rPr>
              <w:t>9</w:t>
            </w:r>
            <w:r w:rsidR="006F5AE4" w:rsidRPr="00A957A6">
              <w:rPr>
                <w:rFonts w:ascii="Calibri" w:hAnsi="Calibri" w:cs="Arial"/>
                <w:b/>
                <w:sz w:val="18"/>
                <w:szCs w:val="18"/>
              </w:rPr>
              <w:t xml:space="preserve">. TÉRMINOS DE </w:t>
            </w:r>
            <w:r w:rsidR="00503EAA" w:rsidRPr="00A957A6">
              <w:rPr>
                <w:rFonts w:ascii="Calibri" w:hAnsi="Calibri" w:cs="Arial"/>
                <w:b/>
                <w:sz w:val="18"/>
                <w:szCs w:val="18"/>
              </w:rPr>
              <w:t>SELECCIÓN</w:t>
            </w:r>
          </w:p>
        </w:tc>
      </w:tr>
      <w:tr w:rsidR="006F5AE4" w:rsidRPr="00290E4B" w:rsidTr="00503EAA">
        <w:tc>
          <w:tcPr>
            <w:tcW w:w="10204" w:type="dxa"/>
            <w:gridSpan w:val="3"/>
          </w:tcPr>
          <w:p w:rsidR="006F5AE4" w:rsidRPr="00A957A6" w:rsidRDefault="000C0FFB" w:rsidP="00B73D69">
            <w:pPr>
              <w:jc w:val="both"/>
              <w:rPr>
                <w:rFonts w:ascii="Calibri" w:hAnsi="Calibri" w:cs="Arial"/>
                <w:sz w:val="14"/>
                <w:szCs w:val="14"/>
                <w:lang w:val="es-PA"/>
              </w:rPr>
            </w:pPr>
            <w:r w:rsidRPr="00A957A6">
              <w:rPr>
                <w:rFonts w:ascii="Calibri" w:hAnsi="Calibri" w:cs="Arial"/>
                <w:b/>
                <w:sz w:val="14"/>
                <w:szCs w:val="14"/>
                <w:lang w:val="es-PA"/>
              </w:rPr>
              <w:t>9</w:t>
            </w:r>
            <w:r w:rsidR="006F5AE4" w:rsidRPr="00A957A6">
              <w:rPr>
                <w:rFonts w:ascii="Calibri" w:hAnsi="Calibri" w:cs="Arial"/>
                <w:b/>
                <w:sz w:val="14"/>
                <w:szCs w:val="14"/>
                <w:lang w:val="es-PA"/>
              </w:rPr>
              <w:t>.1. TÉRMINOS DE LA CONVOCATORIA Y DEL PROGRAMA.</w:t>
            </w:r>
            <w:r w:rsidR="006F5AE4" w:rsidRPr="00A957A6">
              <w:rPr>
                <w:rFonts w:ascii="Calibri" w:hAnsi="Calibri" w:cs="Arial"/>
                <w:sz w:val="14"/>
                <w:szCs w:val="14"/>
                <w:lang w:val="es-PA"/>
              </w:rPr>
              <w:t xml:space="preserve"> Los objetivos, criterios, y demás términos o condiciones del enunciado del Anuncio de Convocatoria sirven para especializar aún más las expectativas dentro de un Programa. Estos términos deberán ser consistentes con los del Programa. Los evaluadores deberán contar tanto con el Anuncio de Convocatoria como con la descripción del Programa y tomar en cuenta los términos de ambos para la evaluación. </w:t>
            </w:r>
          </w:p>
          <w:p w:rsidR="006F5AE4" w:rsidRPr="00A957A6" w:rsidRDefault="006F5AE4" w:rsidP="00B73D69">
            <w:pPr>
              <w:jc w:val="both"/>
              <w:rPr>
                <w:rFonts w:ascii="Calibri" w:hAnsi="Calibri" w:cs="Arial"/>
                <w:sz w:val="14"/>
                <w:szCs w:val="14"/>
                <w:lang w:val="es-PA"/>
              </w:rPr>
            </w:pPr>
          </w:p>
          <w:p w:rsidR="006F5AE4" w:rsidRPr="00A957A6" w:rsidRDefault="000C0FFB" w:rsidP="00B73D69">
            <w:pPr>
              <w:jc w:val="both"/>
              <w:rPr>
                <w:rFonts w:ascii="Calibri" w:hAnsi="Calibri" w:cs="Arial"/>
                <w:sz w:val="14"/>
                <w:szCs w:val="14"/>
                <w:lang w:val="es-PA"/>
              </w:rPr>
            </w:pPr>
            <w:r w:rsidRPr="00A957A6">
              <w:rPr>
                <w:rFonts w:ascii="Calibri" w:hAnsi="Calibri" w:cs="Arial"/>
                <w:b/>
                <w:sz w:val="14"/>
                <w:szCs w:val="14"/>
                <w:lang w:val="es-PA"/>
              </w:rPr>
              <w:t>9</w:t>
            </w:r>
            <w:r w:rsidR="006F5AE4" w:rsidRPr="00A957A6">
              <w:rPr>
                <w:rFonts w:ascii="Calibri" w:hAnsi="Calibri" w:cs="Arial"/>
                <w:b/>
                <w:sz w:val="14"/>
                <w:szCs w:val="14"/>
                <w:lang w:val="es-PA"/>
              </w:rPr>
              <w:t>.2. TRANSPARENCIA DE FORMULARIOS.</w:t>
            </w:r>
            <w:r w:rsidR="006F5AE4" w:rsidRPr="00A957A6">
              <w:rPr>
                <w:rFonts w:ascii="Calibri" w:hAnsi="Calibri" w:cs="Arial"/>
                <w:sz w:val="14"/>
                <w:szCs w:val="14"/>
                <w:lang w:val="es-PA"/>
              </w:rPr>
              <w:t xml:space="preserve"> Los formularios de propuestas y evaluación de propuestas deberán incluir en dos secciones separadas:</w:t>
            </w:r>
          </w:p>
          <w:p w:rsidR="006F5AE4" w:rsidRPr="00A957A6" w:rsidRDefault="006F5AE4" w:rsidP="006F5AE4">
            <w:pPr>
              <w:numPr>
                <w:ilvl w:val="0"/>
                <w:numId w:val="16"/>
              </w:numPr>
              <w:autoSpaceDE w:val="0"/>
              <w:autoSpaceDN w:val="0"/>
              <w:adjustRightInd w:val="0"/>
              <w:jc w:val="both"/>
              <w:rPr>
                <w:rFonts w:ascii="Calibri" w:hAnsi="Calibri" w:cs="Arial"/>
                <w:sz w:val="14"/>
                <w:szCs w:val="14"/>
                <w:lang w:val="es-PA"/>
              </w:rPr>
            </w:pPr>
            <w:r w:rsidRPr="00A957A6">
              <w:rPr>
                <w:rFonts w:ascii="Calibri" w:hAnsi="Calibri" w:cs="Arial"/>
                <w:sz w:val="14"/>
                <w:szCs w:val="14"/>
                <w:lang w:val="es-PA"/>
              </w:rPr>
              <w:t>La descripción del programa.</w:t>
            </w:r>
          </w:p>
          <w:p w:rsidR="006F5AE4" w:rsidRPr="00A957A6" w:rsidRDefault="006F5AE4" w:rsidP="006F5AE4">
            <w:pPr>
              <w:numPr>
                <w:ilvl w:val="0"/>
                <w:numId w:val="16"/>
              </w:numPr>
              <w:autoSpaceDE w:val="0"/>
              <w:autoSpaceDN w:val="0"/>
              <w:adjustRightInd w:val="0"/>
              <w:jc w:val="both"/>
              <w:rPr>
                <w:rFonts w:ascii="Calibri" w:hAnsi="Calibri" w:cs="Arial"/>
                <w:sz w:val="14"/>
                <w:szCs w:val="14"/>
                <w:lang w:val="es-PA"/>
              </w:rPr>
            </w:pPr>
            <w:r w:rsidRPr="00A957A6">
              <w:rPr>
                <w:rFonts w:ascii="Calibri" w:hAnsi="Calibri" w:cs="Arial"/>
                <w:sz w:val="14"/>
                <w:szCs w:val="14"/>
                <w:lang w:val="es-PA"/>
              </w:rPr>
              <w:t>El texto completo de esta sección de términos de selección y pre-selección.</w:t>
            </w:r>
          </w:p>
          <w:p w:rsidR="00574557" w:rsidRPr="00A957A6" w:rsidRDefault="00574557" w:rsidP="00B73D69">
            <w:pPr>
              <w:autoSpaceDE w:val="0"/>
              <w:autoSpaceDN w:val="0"/>
              <w:adjustRightInd w:val="0"/>
              <w:jc w:val="both"/>
              <w:rPr>
                <w:rFonts w:ascii="Calibri" w:hAnsi="Calibri" w:cs="Arial"/>
                <w:b/>
                <w:sz w:val="14"/>
                <w:szCs w:val="14"/>
                <w:lang w:val="es-PA"/>
              </w:rPr>
            </w:pPr>
          </w:p>
          <w:p w:rsidR="006F5AE4" w:rsidRPr="00A957A6" w:rsidRDefault="000C0FFB" w:rsidP="00B73D69">
            <w:pPr>
              <w:autoSpaceDE w:val="0"/>
              <w:autoSpaceDN w:val="0"/>
              <w:adjustRightInd w:val="0"/>
              <w:jc w:val="both"/>
              <w:rPr>
                <w:rFonts w:ascii="Calibri" w:hAnsi="Calibri" w:cs="Arial"/>
                <w:sz w:val="14"/>
                <w:szCs w:val="14"/>
                <w:lang w:val="es-PA"/>
              </w:rPr>
            </w:pPr>
            <w:r w:rsidRPr="00A957A6">
              <w:rPr>
                <w:rFonts w:ascii="Calibri" w:hAnsi="Calibri" w:cs="Arial"/>
                <w:b/>
                <w:sz w:val="14"/>
                <w:szCs w:val="14"/>
                <w:lang w:val="es-PA"/>
              </w:rPr>
              <w:t>9</w:t>
            </w:r>
            <w:r w:rsidR="006F5AE4" w:rsidRPr="00A957A6">
              <w:rPr>
                <w:rFonts w:ascii="Calibri" w:hAnsi="Calibri" w:cs="Arial"/>
                <w:b/>
                <w:sz w:val="14"/>
                <w:szCs w:val="14"/>
                <w:lang w:val="es-PA"/>
              </w:rPr>
              <w:t>.3. CÓDIGO DEL FORMULARIO.</w:t>
            </w:r>
            <w:r w:rsidR="006F5AE4" w:rsidRPr="00A957A6">
              <w:rPr>
                <w:rFonts w:ascii="Calibri" w:hAnsi="Calibri" w:cs="Arial"/>
                <w:sz w:val="14"/>
                <w:szCs w:val="14"/>
                <w:lang w:val="es-PA"/>
              </w:rPr>
              <w:t xml:space="preserve">  </w:t>
            </w:r>
            <w:r w:rsidR="006F5AE4" w:rsidRPr="00A957A6">
              <w:rPr>
                <w:rFonts w:ascii="Calibri" w:hAnsi="Calibri" w:cs="Arial"/>
                <w:sz w:val="14"/>
                <w:szCs w:val="14"/>
              </w:rPr>
              <w:t>Los formularios deben indicar su código de versión único, para cada formulario, la fecha desde la cual están disponibles e indicar que dichos formularios sustituyen a todos los correspondientes a fechas o versiones anteriores.</w:t>
            </w:r>
          </w:p>
          <w:p w:rsidR="006F5AE4" w:rsidRPr="00A957A6" w:rsidRDefault="006F5AE4" w:rsidP="00B73D69">
            <w:pPr>
              <w:jc w:val="both"/>
              <w:rPr>
                <w:rFonts w:ascii="Calibri" w:hAnsi="Calibri" w:cs="Arial"/>
                <w:sz w:val="14"/>
                <w:szCs w:val="14"/>
                <w:lang w:val="es-PA"/>
              </w:rPr>
            </w:pPr>
          </w:p>
          <w:p w:rsidR="006F5AE4" w:rsidRPr="00A957A6" w:rsidRDefault="000C0FFB" w:rsidP="00B73D69">
            <w:pPr>
              <w:autoSpaceDE w:val="0"/>
              <w:autoSpaceDN w:val="0"/>
              <w:adjustRightInd w:val="0"/>
              <w:jc w:val="both"/>
              <w:rPr>
                <w:rFonts w:ascii="Calibri" w:hAnsi="Calibri" w:cs="Arial"/>
                <w:sz w:val="14"/>
                <w:szCs w:val="14"/>
              </w:rPr>
            </w:pPr>
            <w:r w:rsidRPr="00A957A6">
              <w:rPr>
                <w:rFonts w:ascii="Calibri" w:hAnsi="Calibri" w:cs="Arial"/>
                <w:b/>
                <w:sz w:val="14"/>
                <w:szCs w:val="14"/>
                <w:lang w:val="es-PA"/>
              </w:rPr>
              <w:t>9</w:t>
            </w:r>
            <w:r w:rsidR="006F5AE4" w:rsidRPr="00A957A6">
              <w:rPr>
                <w:rFonts w:ascii="Calibri" w:hAnsi="Calibri" w:cs="Arial"/>
                <w:b/>
                <w:sz w:val="14"/>
                <w:szCs w:val="14"/>
                <w:lang w:val="es-PA"/>
              </w:rPr>
              <w:t>.4. EVALUACIONES NUMÉRICAS.</w:t>
            </w:r>
            <w:r w:rsidR="006F5AE4" w:rsidRPr="00A957A6">
              <w:rPr>
                <w:rFonts w:ascii="Calibri" w:hAnsi="Calibri" w:cs="Arial"/>
                <w:sz w:val="14"/>
                <w:szCs w:val="14"/>
                <w:lang w:val="es-PA"/>
              </w:rPr>
              <w:t xml:space="preserve"> </w:t>
            </w:r>
            <w:r w:rsidR="006F5AE4" w:rsidRPr="00A957A6">
              <w:rPr>
                <w:rFonts w:ascii="Calibri" w:hAnsi="Calibri" w:cs="Arial"/>
                <w:sz w:val="14"/>
                <w:szCs w:val="14"/>
              </w:rPr>
              <w:t>En el caso de formularios que soliciten evaluaciones numéricas, estos valores numéricos no serán determinantes para el orden en la lista priorizada, dadas las posibles inconsistencias de escalas de valores numéricos entre distintos evaluadores al juzgar propuestas novedosas. Los valores servirán para clarificar la opinión de cada evaluador.</w:t>
            </w:r>
          </w:p>
          <w:p w:rsidR="006F5AE4" w:rsidRPr="00A957A6" w:rsidRDefault="006F5AE4" w:rsidP="00B73D69">
            <w:pPr>
              <w:autoSpaceDE w:val="0"/>
              <w:autoSpaceDN w:val="0"/>
              <w:adjustRightInd w:val="0"/>
              <w:jc w:val="both"/>
              <w:rPr>
                <w:rFonts w:ascii="Calibri" w:hAnsi="Calibri" w:cs="Arial"/>
                <w:sz w:val="14"/>
                <w:szCs w:val="14"/>
                <w:lang w:val="es-PA"/>
              </w:rPr>
            </w:pPr>
          </w:p>
          <w:p w:rsidR="006F5AE4" w:rsidRPr="00A957A6" w:rsidRDefault="000C0FFB" w:rsidP="00B73D69">
            <w:pPr>
              <w:autoSpaceDE w:val="0"/>
              <w:autoSpaceDN w:val="0"/>
              <w:adjustRightInd w:val="0"/>
              <w:jc w:val="both"/>
              <w:rPr>
                <w:rFonts w:ascii="Calibri" w:hAnsi="Calibri" w:cs="Arial"/>
                <w:sz w:val="14"/>
                <w:szCs w:val="14"/>
              </w:rPr>
            </w:pPr>
            <w:r w:rsidRPr="00A957A6">
              <w:rPr>
                <w:rFonts w:ascii="Calibri" w:hAnsi="Calibri" w:cs="Arial"/>
                <w:b/>
                <w:sz w:val="14"/>
                <w:szCs w:val="14"/>
                <w:lang w:val="es-PA"/>
              </w:rPr>
              <w:t>9</w:t>
            </w:r>
            <w:r w:rsidR="006F5AE4" w:rsidRPr="00A957A6">
              <w:rPr>
                <w:rFonts w:ascii="Calibri" w:hAnsi="Calibri" w:cs="Arial"/>
                <w:b/>
                <w:sz w:val="14"/>
                <w:szCs w:val="14"/>
                <w:lang w:val="es-PA"/>
              </w:rPr>
              <w:t>.5. SELECCIÓN DE PROPUESTAS.</w:t>
            </w:r>
            <w:r w:rsidR="006F5AE4" w:rsidRPr="00A957A6">
              <w:rPr>
                <w:rFonts w:ascii="Calibri" w:hAnsi="Calibri" w:cs="Arial"/>
                <w:sz w:val="14"/>
                <w:szCs w:val="14"/>
                <w:lang w:val="es-PA"/>
              </w:rPr>
              <w:t xml:space="preserve"> </w:t>
            </w:r>
            <w:r w:rsidR="006F5AE4" w:rsidRPr="00A957A6">
              <w:rPr>
                <w:rFonts w:ascii="Calibri" w:hAnsi="Calibri" w:cs="Arial"/>
                <w:sz w:val="14"/>
                <w:szCs w:val="14"/>
              </w:rPr>
              <w:t>El resultado más conciso de la evaluación es la indicación del Mérito de la propuesta y su ubicación en la lista priorizada de la categoría de evaluación que le corresponda. El Mérito lo expresa cada evaluador en la sección correspondiente del formulario de pre-evaluación o evaluación.</w:t>
            </w:r>
          </w:p>
          <w:p w:rsidR="006F5AE4" w:rsidRPr="00A957A6" w:rsidRDefault="006F5AE4" w:rsidP="00B73D69">
            <w:pPr>
              <w:autoSpaceDE w:val="0"/>
              <w:autoSpaceDN w:val="0"/>
              <w:adjustRightInd w:val="0"/>
              <w:jc w:val="both"/>
              <w:rPr>
                <w:rFonts w:ascii="Calibri" w:hAnsi="Calibri" w:cs="Arial"/>
                <w:sz w:val="14"/>
                <w:szCs w:val="14"/>
                <w:lang w:val="es-PA"/>
              </w:rPr>
            </w:pPr>
          </w:p>
          <w:p w:rsidR="006F5AE4" w:rsidRPr="00A957A6" w:rsidRDefault="000C0FFB" w:rsidP="00B73D69">
            <w:pPr>
              <w:autoSpaceDE w:val="0"/>
              <w:autoSpaceDN w:val="0"/>
              <w:adjustRightInd w:val="0"/>
              <w:jc w:val="both"/>
              <w:rPr>
                <w:rFonts w:ascii="Calibri" w:hAnsi="Calibri" w:cs="Arial"/>
                <w:sz w:val="14"/>
                <w:szCs w:val="14"/>
              </w:rPr>
            </w:pPr>
            <w:r w:rsidRPr="00A957A6">
              <w:rPr>
                <w:rFonts w:ascii="Calibri" w:hAnsi="Calibri" w:cs="Arial"/>
                <w:b/>
                <w:sz w:val="14"/>
                <w:szCs w:val="14"/>
                <w:lang w:val="es-PA"/>
              </w:rPr>
              <w:t>9</w:t>
            </w:r>
            <w:r w:rsidR="006F5AE4" w:rsidRPr="00A957A6">
              <w:rPr>
                <w:rFonts w:ascii="Calibri" w:hAnsi="Calibri" w:cs="Arial"/>
                <w:b/>
                <w:sz w:val="14"/>
                <w:szCs w:val="14"/>
                <w:lang w:val="es-PA"/>
              </w:rPr>
              <w:t>.6. FASE DE SELECCIÓN DE PROPUESTAS</w:t>
            </w:r>
            <w:r w:rsidR="006F5AE4" w:rsidRPr="00A957A6">
              <w:rPr>
                <w:rFonts w:ascii="Calibri" w:hAnsi="Calibri" w:cs="Arial"/>
                <w:sz w:val="14"/>
                <w:szCs w:val="14"/>
                <w:lang w:val="es-PA"/>
              </w:rPr>
              <w:t xml:space="preserve">.  </w:t>
            </w:r>
            <w:r w:rsidR="006F5AE4" w:rsidRPr="00A957A6">
              <w:rPr>
                <w:rFonts w:ascii="Calibri" w:hAnsi="Calibri" w:cs="Arial"/>
                <w:sz w:val="14"/>
                <w:szCs w:val="14"/>
              </w:rPr>
              <w:t>En aquellas convocatorias en las que se solicite presentación de intención de propuesta, los proponentes deberán asistir a una homologación o clínica obligatoria para poder presentar su propuesta.</w:t>
            </w:r>
          </w:p>
          <w:p w:rsidR="006F5AE4" w:rsidRPr="00A957A6" w:rsidRDefault="006F5AE4" w:rsidP="00B73D69">
            <w:pPr>
              <w:autoSpaceDE w:val="0"/>
              <w:autoSpaceDN w:val="0"/>
              <w:adjustRightInd w:val="0"/>
              <w:jc w:val="both"/>
              <w:rPr>
                <w:rFonts w:ascii="Calibri" w:hAnsi="Calibri" w:cs="Arial"/>
                <w:sz w:val="14"/>
                <w:szCs w:val="14"/>
              </w:rPr>
            </w:pPr>
          </w:p>
          <w:p w:rsidR="006F5AE4" w:rsidRPr="00A957A6" w:rsidRDefault="006F5AE4" w:rsidP="00B73D69">
            <w:pPr>
              <w:autoSpaceDE w:val="0"/>
              <w:autoSpaceDN w:val="0"/>
              <w:adjustRightInd w:val="0"/>
              <w:jc w:val="both"/>
              <w:rPr>
                <w:rFonts w:ascii="Calibri" w:hAnsi="Calibri" w:cs="Arial"/>
                <w:sz w:val="14"/>
                <w:szCs w:val="14"/>
              </w:rPr>
            </w:pPr>
            <w:r w:rsidRPr="00A957A6">
              <w:rPr>
                <w:rFonts w:ascii="Calibri" w:hAnsi="Calibri" w:cs="Arial"/>
                <w:sz w:val="14"/>
                <w:szCs w:val="14"/>
              </w:rPr>
              <w:t>En la etapa de selección, los evaluadores procederán a evaluar cada una de las propuestas seleccionadas, con la finalidad de determinar cuáles de ellas recomendar para la adjudicación de fondos. Esta fase incluye un foro de discusión entre varios o todos los evaluadores que genera una lista priorizada de propuestas por cada categoría de evaluación separada que defina la convocatoria. Este foro se puede realizar en forma presencial o no presencial, mediante intercambio de información por medios tecnológicos; o ser mixta, la cual es la combinación de forma presencial o no presencial.</w:t>
            </w:r>
          </w:p>
          <w:p w:rsidR="006F5AE4" w:rsidRPr="00A957A6" w:rsidRDefault="006F5AE4" w:rsidP="00B73D69">
            <w:pPr>
              <w:jc w:val="both"/>
              <w:rPr>
                <w:rFonts w:ascii="Calibri" w:hAnsi="Calibri" w:cs="Arial"/>
                <w:b/>
                <w:sz w:val="14"/>
                <w:szCs w:val="14"/>
                <w:lang w:val="es-PA"/>
              </w:rPr>
            </w:pPr>
          </w:p>
          <w:p w:rsidR="006F5AE4" w:rsidRPr="00A957A6" w:rsidRDefault="000C0FFB" w:rsidP="00B73D69">
            <w:pPr>
              <w:autoSpaceDE w:val="0"/>
              <w:autoSpaceDN w:val="0"/>
              <w:adjustRightInd w:val="0"/>
              <w:jc w:val="both"/>
              <w:rPr>
                <w:rFonts w:ascii="Calibri" w:hAnsi="Calibri" w:cs="Arial"/>
                <w:sz w:val="14"/>
                <w:szCs w:val="14"/>
                <w:lang w:val="es-PA"/>
              </w:rPr>
            </w:pPr>
            <w:r w:rsidRPr="00A957A6">
              <w:rPr>
                <w:rFonts w:ascii="Calibri" w:hAnsi="Calibri" w:cs="Arial"/>
                <w:b/>
                <w:sz w:val="14"/>
                <w:szCs w:val="14"/>
                <w:lang w:val="es-PA"/>
              </w:rPr>
              <w:t>9</w:t>
            </w:r>
            <w:r w:rsidR="006F5AE4" w:rsidRPr="00A957A6">
              <w:rPr>
                <w:rFonts w:ascii="Calibri" w:hAnsi="Calibri" w:cs="Arial"/>
                <w:b/>
                <w:sz w:val="14"/>
                <w:szCs w:val="14"/>
                <w:lang w:val="es-PA"/>
              </w:rPr>
              <w:t>.7. ORIENTACIÓN.</w:t>
            </w:r>
            <w:r w:rsidR="006F5AE4" w:rsidRPr="00A957A6">
              <w:rPr>
                <w:rFonts w:ascii="Calibri" w:hAnsi="Calibri" w:cs="Arial"/>
                <w:sz w:val="14"/>
                <w:szCs w:val="14"/>
                <w:lang w:val="es-PA"/>
              </w:rPr>
              <w:t xml:space="preserve"> </w:t>
            </w:r>
            <w:r w:rsidR="006F5AE4" w:rsidRPr="00A957A6">
              <w:rPr>
                <w:rFonts w:ascii="Calibri" w:hAnsi="Calibri" w:cs="Arial"/>
                <w:sz w:val="14"/>
                <w:szCs w:val="14"/>
              </w:rPr>
              <w:t>En caso de duda sobre el proceso de evaluación, el significado de los términos y condiciones, los evaluadores deberán consultar directamente con los coordinadores de la convocatoria designados por SENACYT, o en su defecto con quien presida la convocatoria.</w:t>
            </w:r>
          </w:p>
          <w:p w:rsidR="006F5AE4" w:rsidRPr="00A957A6" w:rsidRDefault="006F5AE4" w:rsidP="00B73D69">
            <w:pPr>
              <w:jc w:val="both"/>
              <w:rPr>
                <w:rFonts w:ascii="Calibri" w:hAnsi="Calibri" w:cs="Arial"/>
                <w:sz w:val="14"/>
                <w:szCs w:val="14"/>
                <w:lang w:val="es-PA"/>
              </w:rPr>
            </w:pPr>
          </w:p>
          <w:p w:rsidR="006F5AE4" w:rsidRPr="00A957A6" w:rsidRDefault="006F5AE4" w:rsidP="00B73D69">
            <w:pPr>
              <w:autoSpaceDE w:val="0"/>
              <w:autoSpaceDN w:val="0"/>
              <w:adjustRightInd w:val="0"/>
              <w:jc w:val="both"/>
              <w:rPr>
                <w:rFonts w:ascii="Calibri" w:hAnsi="Calibri" w:cs="Arial"/>
                <w:sz w:val="14"/>
                <w:szCs w:val="14"/>
                <w:lang w:val="es-PA"/>
              </w:rPr>
            </w:pPr>
            <w:r w:rsidRPr="00A957A6">
              <w:rPr>
                <w:rFonts w:ascii="Calibri" w:hAnsi="Calibri" w:cs="Arial"/>
                <w:b/>
                <w:bCs/>
                <w:sz w:val="14"/>
                <w:szCs w:val="14"/>
              </w:rPr>
              <w:t>Criterios no aplicables en las evaluaciones</w:t>
            </w:r>
            <w:r w:rsidRPr="00A957A6">
              <w:rPr>
                <w:rFonts w:ascii="Calibri" w:hAnsi="Calibri" w:cs="Arial"/>
                <w:b/>
                <w:sz w:val="14"/>
                <w:szCs w:val="14"/>
                <w:lang w:val="es-PA"/>
              </w:rPr>
              <w:t>.</w:t>
            </w:r>
            <w:r w:rsidRPr="00A957A6">
              <w:rPr>
                <w:rFonts w:ascii="Calibri" w:hAnsi="Calibri" w:cs="Arial"/>
                <w:sz w:val="14"/>
                <w:szCs w:val="14"/>
                <w:lang w:val="es-PA"/>
              </w:rPr>
              <w:t xml:space="preserve"> </w:t>
            </w:r>
            <w:r w:rsidRPr="00A957A6">
              <w:rPr>
                <w:rFonts w:ascii="Calibri" w:hAnsi="Calibri" w:cs="Arial"/>
                <w:sz w:val="14"/>
                <w:szCs w:val="14"/>
              </w:rPr>
              <w:t>Los evaluadores no deben considerar como criterios de selección, los costos propuestos que estén dentro del máximo previsto por la convocatoria, el género del proponente, raza, afiliación institucional, afiliación o ideas políticas, religiosas, o cualquier otro tipo de característica involuntaria o de elección personal. Las limitaciones validas de elegibilidad serán indicadas en este reglamento, en la descripción del programa o en los Anuncios de Convocatorias.</w:t>
            </w:r>
          </w:p>
          <w:p w:rsidR="006F5AE4" w:rsidRPr="00A957A6" w:rsidRDefault="006F5AE4" w:rsidP="00B73D69">
            <w:pPr>
              <w:jc w:val="both"/>
              <w:rPr>
                <w:rFonts w:ascii="Calibri" w:hAnsi="Calibri" w:cs="Arial"/>
                <w:sz w:val="14"/>
                <w:szCs w:val="14"/>
                <w:lang w:val="es-PA"/>
              </w:rPr>
            </w:pPr>
          </w:p>
          <w:p w:rsidR="006F5AE4" w:rsidRPr="00A957A6" w:rsidRDefault="006F5AE4" w:rsidP="00B73D69">
            <w:pPr>
              <w:autoSpaceDE w:val="0"/>
              <w:autoSpaceDN w:val="0"/>
              <w:adjustRightInd w:val="0"/>
              <w:jc w:val="both"/>
              <w:rPr>
                <w:rFonts w:ascii="Calibri" w:hAnsi="Calibri" w:cs="Arial"/>
                <w:sz w:val="14"/>
                <w:szCs w:val="14"/>
                <w:lang w:val="es-PA"/>
              </w:rPr>
            </w:pPr>
            <w:r w:rsidRPr="00A957A6">
              <w:rPr>
                <w:rFonts w:ascii="Calibri" w:hAnsi="Calibri" w:cs="Arial"/>
                <w:b/>
                <w:sz w:val="14"/>
                <w:szCs w:val="14"/>
                <w:lang w:val="es-PA"/>
              </w:rPr>
              <w:t>Criterios de selección o evaluación.</w:t>
            </w:r>
            <w:r w:rsidRPr="00A957A6">
              <w:rPr>
                <w:rFonts w:ascii="Calibri" w:hAnsi="Calibri" w:cs="Arial"/>
                <w:sz w:val="14"/>
                <w:szCs w:val="14"/>
                <w:lang w:val="es-PA"/>
              </w:rPr>
              <w:t xml:space="preserve"> </w:t>
            </w:r>
            <w:r w:rsidRPr="00A957A6">
              <w:rPr>
                <w:rFonts w:ascii="Calibri" w:hAnsi="Calibri" w:cs="Arial"/>
                <w:sz w:val="14"/>
                <w:szCs w:val="14"/>
              </w:rPr>
              <w:t>Los criterios de selección para una pre-propuesta o propuesta, al igual que los términos en general, serán la combinación de los criterios de selección en la descripción del programa y los criterios de selección en el Anuncio de la convocatoria. Estos últimos deben ser consistentes con el reglamento y el Programa. En caso de contradicción primará el reglamento y luego el programa. Los evaluadores no podrán aplicar criterios que se aparten de los definidos por el reglamento y el programa, así como de las normas relativas a la Contratación por Mérito.</w:t>
            </w:r>
          </w:p>
          <w:p w:rsidR="006F5AE4" w:rsidRPr="00A957A6" w:rsidRDefault="006F5AE4" w:rsidP="00B73D69">
            <w:pPr>
              <w:jc w:val="both"/>
              <w:rPr>
                <w:rFonts w:ascii="Calibri" w:hAnsi="Calibri" w:cs="Arial"/>
                <w:sz w:val="14"/>
                <w:szCs w:val="14"/>
                <w:lang w:val="es-PA"/>
              </w:rPr>
            </w:pPr>
          </w:p>
          <w:p w:rsidR="006F5AE4" w:rsidRPr="00A957A6" w:rsidRDefault="006F5AE4" w:rsidP="00B73D69">
            <w:pPr>
              <w:autoSpaceDE w:val="0"/>
              <w:autoSpaceDN w:val="0"/>
              <w:adjustRightInd w:val="0"/>
              <w:jc w:val="both"/>
              <w:rPr>
                <w:rFonts w:ascii="Calibri" w:hAnsi="Calibri" w:cs="Arial"/>
                <w:sz w:val="14"/>
                <w:szCs w:val="14"/>
              </w:rPr>
            </w:pPr>
            <w:r w:rsidRPr="00A957A6">
              <w:rPr>
                <w:rFonts w:ascii="Calibri" w:hAnsi="Calibri" w:cs="Arial"/>
                <w:b/>
                <w:bCs/>
                <w:sz w:val="14"/>
                <w:szCs w:val="14"/>
              </w:rPr>
              <w:t xml:space="preserve">Evaluación de Convocatorias Continuas. </w:t>
            </w:r>
            <w:r w:rsidRPr="00A957A6">
              <w:rPr>
                <w:rFonts w:ascii="Calibri" w:hAnsi="Calibri" w:cs="Arial"/>
                <w:sz w:val="14"/>
                <w:szCs w:val="14"/>
              </w:rPr>
              <w:t>La evaluación de una Convocatoria Continua incluye el foro final que genera una recomendación positiva o negativa sobre la adjudicación de fondos para cada propuesta considerada, equivalente a generar una lista priorizada. Los evaluadores utilizarán su conocimiento y experiencia previa para decidir si cada propuesta es o no aprobada.</w:t>
            </w:r>
          </w:p>
          <w:p w:rsidR="006F5AE4" w:rsidRPr="00A957A6" w:rsidRDefault="006F5AE4" w:rsidP="00B73D69">
            <w:pPr>
              <w:autoSpaceDE w:val="0"/>
              <w:autoSpaceDN w:val="0"/>
              <w:adjustRightInd w:val="0"/>
              <w:jc w:val="both"/>
              <w:rPr>
                <w:rFonts w:ascii="Calibri" w:hAnsi="Calibri" w:cs="Arial"/>
                <w:sz w:val="14"/>
                <w:szCs w:val="14"/>
              </w:rPr>
            </w:pPr>
            <w:r w:rsidRPr="00A957A6">
              <w:rPr>
                <w:rFonts w:ascii="Calibri" w:hAnsi="Calibri" w:cs="Arial"/>
                <w:sz w:val="14"/>
                <w:szCs w:val="14"/>
              </w:rPr>
              <w:t>Sólo aquellas propuestas recomendadas por el foro final podrán iniciar el proceso de negociación y contratación, pero SENACYT podrá decidir en función de la disponibilidad y política presupuestaria si acepta todas las propuestas. Las propuestas que no cumplan con el reglamento o los términos del programa o la convocatoria tampoco podrán ser beneficiadas.</w:t>
            </w:r>
          </w:p>
          <w:p w:rsidR="006F5AE4" w:rsidRPr="00A957A6" w:rsidRDefault="006F5AE4" w:rsidP="00B73D69">
            <w:pPr>
              <w:autoSpaceDE w:val="0"/>
              <w:autoSpaceDN w:val="0"/>
              <w:adjustRightInd w:val="0"/>
              <w:jc w:val="both"/>
              <w:rPr>
                <w:rFonts w:ascii="Calibri" w:hAnsi="Calibri" w:cs="Arial"/>
                <w:sz w:val="14"/>
                <w:szCs w:val="14"/>
              </w:rPr>
            </w:pPr>
          </w:p>
          <w:p w:rsidR="006F5AE4" w:rsidRPr="00A957A6" w:rsidRDefault="00D82BEF" w:rsidP="00574557">
            <w:pPr>
              <w:spacing w:line="276" w:lineRule="auto"/>
              <w:jc w:val="both"/>
              <w:rPr>
                <w:rFonts w:ascii="Calibri" w:hAnsi="Calibri"/>
              </w:rPr>
            </w:pPr>
            <w:r w:rsidRPr="00A957A6">
              <w:rPr>
                <w:rFonts w:ascii="Calibri" w:hAnsi="Calibri" w:cs="Arial"/>
                <w:sz w:val="16"/>
                <w:szCs w:val="16"/>
              </w:rPr>
              <w:t>LOS TÉRMINOS ANTERIORES SON PARTE, Y NO EXCLUYEN, LOS DEMÁS TERMINOS ESTABLECIDOS EN LA RESOLUCIÓN 056 DE 22 DE MARZO DE 2010</w:t>
            </w:r>
            <w:r w:rsidRPr="00A957A6">
              <w:rPr>
                <w:rFonts w:ascii="Calibri" w:hAnsi="Calibri" w:cs="Arial"/>
                <w:i/>
                <w:sz w:val="16"/>
                <w:szCs w:val="16"/>
              </w:rPr>
              <w:t xml:space="preserve">, </w:t>
            </w:r>
            <w:r w:rsidRPr="00A957A6">
              <w:rPr>
                <w:rFonts w:ascii="Calibri" w:hAnsi="Calibri"/>
                <w:sz w:val="16"/>
                <w:szCs w:val="16"/>
              </w:rPr>
              <w:t>POR MEDIO DE LA CUAL SE ADOPTA EL REGLAMENTO INTERNO PARA LAS CONTRATACIONES POR MÉRITO, PUBLICADA EN LA GACETA OFICIAL 26503 DE 1 DE ABRIL DE 2010</w:t>
            </w:r>
            <w:r w:rsidR="00851247" w:rsidRPr="00A957A6">
              <w:rPr>
                <w:rFonts w:ascii="Calibri" w:hAnsi="Calibri"/>
              </w:rPr>
              <w:t>.</w:t>
            </w:r>
          </w:p>
          <w:p w:rsidR="00574557" w:rsidRPr="00290E4B" w:rsidRDefault="00574557" w:rsidP="00574557">
            <w:pPr>
              <w:spacing w:line="276" w:lineRule="auto"/>
              <w:jc w:val="center"/>
              <w:rPr>
                <w:rFonts w:ascii="Calibri" w:hAnsi="Calibri" w:cs="Arial"/>
                <w:b/>
                <w:sz w:val="14"/>
                <w:szCs w:val="14"/>
                <w:u w:val="single"/>
              </w:rPr>
            </w:pPr>
            <w:r w:rsidRPr="00A957A6">
              <w:rPr>
                <w:rFonts w:ascii="Calibri" w:hAnsi="Calibri" w:cs="Arial"/>
                <w:i/>
                <w:sz w:val="14"/>
                <w:szCs w:val="14"/>
                <w:u w:val="single"/>
              </w:rPr>
              <w:t>Este formulario posee su código de versión único, indicado en la esquina superior derecha de cada página. La versión digital del mismo está disponible en la página web de SENACYT a partir del día del lanzamiento de la convocatoria a la que corresponde.  Todos los formularios correspondientes a fechas o versiones anteriores quedan insubsistentes</w:t>
            </w:r>
            <w:r w:rsidRPr="00A957A6">
              <w:rPr>
                <w:rFonts w:ascii="Calibri" w:hAnsi="Calibri" w:cs="Arial"/>
                <w:sz w:val="14"/>
                <w:szCs w:val="14"/>
              </w:rPr>
              <w:t>.</w:t>
            </w:r>
          </w:p>
        </w:tc>
      </w:tr>
    </w:tbl>
    <w:p w:rsidR="00296291" w:rsidRPr="00290E4B" w:rsidRDefault="00296291" w:rsidP="00D718F0">
      <w:pPr>
        <w:ind w:right="-22"/>
        <w:jc w:val="center"/>
        <w:rPr>
          <w:rFonts w:ascii="Calibri" w:hAnsi="Calibri" w:cs="Arial"/>
          <w:b/>
          <w:sz w:val="18"/>
          <w:szCs w:val="18"/>
          <w:u w:val="single"/>
        </w:rPr>
      </w:pPr>
    </w:p>
    <w:sectPr w:rsidR="00296291" w:rsidRPr="00290E4B" w:rsidSect="00BB36A2">
      <w:headerReference w:type="default" r:id="rId8"/>
      <w:footerReference w:type="default" r:id="rId9"/>
      <w:pgSz w:w="12240" w:h="15840" w:code="1"/>
      <w:pgMar w:top="1232" w:right="900" w:bottom="1440" w:left="1276" w:header="426" w:footer="9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AD" w:rsidRDefault="005D34AD" w:rsidP="0043227D">
      <w:r>
        <w:separator/>
      </w:r>
    </w:p>
  </w:endnote>
  <w:endnote w:type="continuationSeparator" w:id="0">
    <w:p w:rsidR="005D34AD" w:rsidRDefault="005D34AD" w:rsidP="0043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EF" w:rsidRPr="00A957A6" w:rsidRDefault="00C15EEF" w:rsidP="005F666C">
    <w:pPr>
      <w:pStyle w:val="Encabezado"/>
      <w:tabs>
        <w:tab w:val="left" w:pos="9072"/>
      </w:tabs>
      <w:jc w:val="both"/>
      <w:rPr>
        <w:sz w:val="16"/>
        <w:szCs w:val="16"/>
      </w:rPr>
    </w:pPr>
    <w:r w:rsidRPr="00A957A6">
      <w:rPr>
        <w:sz w:val="16"/>
        <w:szCs w:val="16"/>
      </w:rPr>
      <w:t>SENACYT (201</w:t>
    </w:r>
    <w:r w:rsidR="0059733A" w:rsidRPr="00A957A6">
      <w:rPr>
        <w:sz w:val="16"/>
        <w:szCs w:val="16"/>
        <w:lang w:val="es-PA"/>
      </w:rPr>
      <w:t>5</w:t>
    </w:r>
    <w:r w:rsidRPr="00A957A6">
      <w:rPr>
        <w:sz w:val="16"/>
        <w:szCs w:val="16"/>
      </w:rPr>
      <w:t>).  Ciudad del Saber, Edificio 2</w:t>
    </w:r>
    <w:r w:rsidR="00861EE5" w:rsidRPr="00A957A6">
      <w:rPr>
        <w:sz w:val="16"/>
        <w:szCs w:val="16"/>
      </w:rPr>
      <w:t>0</w:t>
    </w:r>
    <w:r w:rsidR="009816E0" w:rsidRPr="00A957A6">
      <w:rPr>
        <w:sz w:val="16"/>
        <w:szCs w:val="16"/>
      </w:rPr>
      <w:t>5</w:t>
    </w:r>
    <w:r w:rsidRPr="00A957A6">
      <w:rPr>
        <w:sz w:val="16"/>
        <w:szCs w:val="16"/>
      </w:rPr>
      <w:t>.  Apartado 0816-02852, Panamá, Panamá.</w:t>
    </w:r>
    <w:r w:rsidRPr="00A957A6">
      <w:rPr>
        <w:sz w:val="16"/>
        <w:szCs w:val="16"/>
      </w:rPr>
      <w:tab/>
    </w:r>
    <w:r w:rsidRPr="00A957A6">
      <w:rPr>
        <w:sz w:val="16"/>
        <w:szCs w:val="16"/>
      </w:rPr>
      <w:tab/>
      <w:t xml:space="preserve">Página </w:t>
    </w:r>
    <w:r w:rsidR="00110B88" w:rsidRPr="00A957A6">
      <w:rPr>
        <w:rStyle w:val="Nmerodepgina"/>
        <w:sz w:val="16"/>
        <w:szCs w:val="16"/>
      </w:rPr>
      <w:fldChar w:fldCharType="begin"/>
    </w:r>
    <w:r w:rsidRPr="00A957A6">
      <w:rPr>
        <w:rStyle w:val="Nmerodepgina"/>
        <w:sz w:val="16"/>
        <w:szCs w:val="16"/>
      </w:rPr>
      <w:instrText xml:space="preserve"> PAGE </w:instrText>
    </w:r>
    <w:r w:rsidR="00110B88" w:rsidRPr="00A957A6">
      <w:rPr>
        <w:rStyle w:val="Nmerodepgina"/>
        <w:sz w:val="16"/>
        <w:szCs w:val="16"/>
      </w:rPr>
      <w:fldChar w:fldCharType="separate"/>
    </w:r>
    <w:r w:rsidR="00260AA7">
      <w:rPr>
        <w:rStyle w:val="Nmerodepgina"/>
        <w:noProof/>
        <w:sz w:val="16"/>
        <w:szCs w:val="16"/>
      </w:rPr>
      <w:t>4</w:t>
    </w:r>
    <w:r w:rsidR="00110B88" w:rsidRPr="00A957A6">
      <w:rPr>
        <w:rStyle w:val="Nmerodepgina"/>
        <w:sz w:val="16"/>
        <w:szCs w:val="16"/>
      </w:rPr>
      <w:fldChar w:fldCharType="end"/>
    </w:r>
    <w:r w:rsidRPr="00A957A6">
      <w:rPr>
        <w:rStyle w:val="Nmerodepgina"/>
        <w:sz w:val="16"/>
        <w:szCs w:val="16"/>
      </w:rPr>
      <w:t xml:space="preserve"> de </w:t>
    </w:r>
    <w:r w:rsidR="00110B88" w:rsidRPr="00A957A6">
      <w:rPr>
        <w:rStyle w:val="Nmerodepgina"/>
        <w:sz w:val="16"/>
        <w:szCs w:val="16"/>
      </w:rPr>
      <w:fldChar w:fldCharType="begin"/>
    </w:r>
    <w:r w:rsidRPr="00A957A6">
      <w:rPr>
        <w:rStyle w:val="Nmerodepgina"/>
        <w:sz w:val="16"/>
        <w:szCs w:val="16"/>
      </w:rPr>
      <w:instrText xml:space="preserve"> NUMPAGES </w:instrText>
    </w:r>
    <w:r w:rsidR="00110B88" w:rsidRPr="00A957A6">
      <w:rPr>
        <w:rStyle w:val="Nmerodepgina"/>
        <w:sz w:val="16"/>
        <w:szCs w:val="16"/>
      </w:rPr>
      <w:fldChar w:fldCharType="separate"/>
    </w:r>
    <w:r w:rsidR="00260AA7">
      <w:rPr>
        <w:rStyle w:val="Nmerodepgina"/>
        <w:noProof/>
        <w:sz w:val="16"/>
        <w:szCs w:val="16"/>
      </w:rPr>
      <w:t>5</w:t>
    </w:r>
    <w:r w:rsidR="00110B88" w:rsidRPr="00A957A6">
      <w:rPr>
        <w:rStyle w:val="Nmerodepgina"/>
        <w:sz w:val="16"/>
        <w:szCs w:val="16"/>
      </w:rPr>
      <w:fldChar w:fldCharType="end"/>
    </w:r>
    <w:r w:rsidRPr="00A957A6">
      <w:rPr>
        <w:sz w:val="16"/>
        <w:szCs w:val="16"/>
      </w:rPr>
      <w:t xml:space="preserve">                                         </w:t>
    </w:r>
  </w:p>
  <w:p w:rsidR="00C15EEF" w:rsidRPr="00771D18" w:rsidRDefault="006F5AE4" w:rsidP="005F666C">
    <w:pPr>
      <w:pStyle w:val="Encabezado"/>
      <w:jc w:val="both"/>
      <w:rPr>
        <w:sz w:val="16"/>
        <w:szCs w:val="16"/>
      </w:rPr>
    </w:pPr>
    <w:r w:rsidRPr="00A957A6">
      <w:rPr>
        <w:sz w:val="16"/>
        <w:szCs w:val="16"/>
        <w:lang w:val="pt-BR"/>
      </w:rPr>
      <w:t>Tel. 517-0031, e-mail:</w:t>
    </w:r>
    <w:r w:rsidR="00290E4B" w:rsidRPr="00A957A6">
      <w:rPr>
        <w:rFonts w:ascii="Calibri" w:hAnsi="Calibri" w:cs="Arial"/>
        <w:b/>
        <w:sz w:val="16"/>
        <w:szCs w:val="16"/>
      </w:rPr>
      <w:t xml:space="preserve"> </w:t>
    </w:r>
    <w:r w:rsidR="00290E4B" w:rsidRPr="00A957A6">
      <w:rPr>
        <w:rStyle w:val="Hipervnculo"/>
        <w:rFonts w:ascii="Calibri" w:hAnsi="Calibri" w:cs="Arial"/>
        <w:b/>
        <w:color w:val="auto"/>
        <w:sz w:val="16"/>
        <w:szCs w:val="16"/>
      </w:rPr>
      <w:t>idds2015@senacyt.gob.pa</w:t>
    </w:r>
    <w:r w:rsidRPr="00A957A6">
      <w:rPr>
        <w:sz w:val="16"/>
        <w:szCs w:val="16"/>
        <w:lang w:val="pt-BR"/>
      </w:rPr>
      <w:t xml:space="preserve">, URL: </w:t>
    </w:r>
    <w:hyperlink r:id="rId1" w:history="1">
      <w:r w:rsidRPr="00A957A6">
        <w:rPr>
          <w:rStyle w:val="Hipervnculo"/>
          <w:sz w:val="16"/>
          <w:szCs w:val="16"/>
          <w:u w:val="none"/>
          <w:lang w:val="pt-BR"/>
        </w:rPr>
        <w:t>www.senacyt.gob.pa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AD" w:rsidRDefault="005D34AD" w:rsidP="0043227D">
      <w:r>
        <w:separator/>
      </w:r>
    </w:p>
  </w:footnote>
  <w:footnote w:type="continuationSeparator" w:id="0">
    <w:p w:rsidR="005D34AD" w:rsidRDefault="005D34AD" w:rsidP="00432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EEF" w:rsidRDefault="001F5C6F" w:rsidP="005A5C63">
    <w:pPr>
      <w:pStyle w:val="Encabezado"/>
      <w:tabs>
        <w:tab w:val="clear" w:pos="8504"/>
        <w:tab w:val="left" w:pos="8080"/>
      </w:tabs>
      <w:ind w:right="-142"/>
      <w:rPr>
        <w:noProof/>
      </w:rPr>
    </w:pPr>
    <w:r>
      <w:rPr>
        <w:noProof/>
        <w:lang w:val="es-PA" w:eastAsia="es-PA"/>
      </w:rPr>
      <w:drawing>
        <wp:anchor distT="0" distB="0" distL="114300" distR="114300" simplePos="0" relativeHeight="251658240" behindDoc="1" locked="0" layoutInCell="1" allowOverlap="1">
          <wp:simplePos x="0" y="0"/>
          <wp:positionH relativeFrom="column">
            <wp:posOffset>5266690</wp:posOffset>
          </wp:positionH>
          <wp:positionV relativeFrom="paragraph">
            <wp:posOffset>100965</wp:posOffset>
          </wp:positionV>
          <wp:extent cx="1190625" cy="438150"/>
          <wp:effectExtent l="0" t="0" r="0" b="0"/>
          <wp:wrapTight wrapText="bothSides">
            <wp:wrapPolygon edited="0">
              <wp:start x="9331" y="0"/>
              <wp:lineTo x="4147" y="14087"/>
              <wp:lineTo x="4838" y="18783"/>
              <wp:lineTo x="6912" y="18783"/>
              <wp:lineTo x="14861" y="18783"/>
              <wp:lineTo x="16934" y="18783"/>
              <wp:lineTo x="17971" y="16904"/>
              <wp:lineTo x="17971" y="15026"/>
              <wp:lineTo x="12442" y="0"/>
              <wp:lineTo x="9331" y="0"/>
            </wp:wrapPolygon>
          </wp:wrapTight>
          <wp:docPr id="4" name="0 Imagen" descr="GN-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N-logo2.PNG"/>
                  <pic:cNvPicPr>
                    <a:picLocks noChangeAspect="1" noChangeArrowheads="1"/>
                  </pic:cNvPicPr>
                </pic:nvPicPr>
                <pic:blipFill>
                  <a:blip r:embed="rId1"/>
                  <a:srcRect/>
                  <a:stretch>
                    <a:fillRect/>
                  </a:stretch>
                </pic:blipFill>
                <pic:spPr bwMode="auto">
                  <a:xfrm>
                    <a:off x="0" y="0"/>
                    <a:ext cx="1190625" cy="438150"/>
                  </a:xfrm>
                  <a:prstGeom prst="rect">
                    <a:avLst/>
                  </a:prstGeom>
                  <a:noFill/>
                  <a:ln w="9525">
                    <a:noFill/>
                    <a:miter lim="800000"/>
                    <a:headEnd/>
                    <a:tailEnd/>
                  </a:ln>
                </pic:spPr>
              </pic:pic>
            </a:graphicData>
          </a:graphic>
        </wp:anchor>
      </w:drawing>
    </w:r>
    <w:r>
      <w:rPr>
        <w:noProof/>
        <w:lang w:val="es-PA" w:eastAsia="es-PA"/>
      </w:rPr>
      <w:drawing>
        <wp:anchor distT="0" distB="0" distL="114300" distR="114300" simplePos="0" relativeHeight="251657216" behindDoc="1" locked="0" layoutInCell="1" allowOverlap="1">
          <wp:simplePos x="0" y="0"/>
          <wp:positionH relativeFrom="column">
            <wp:posOffset>0</wp:posOffset>
          </wp:positionH>
          <wp:positionV relativeFrom="paragraph">
            <wp:posOffset>152400</wp:posOffset>
          </wp:positionV>
          <wp:extent cx="1106805" cy="306705"/>
          <wp:effectExtent l="19050" t="0" r="0" b="0"/>
          <wp:wrapTight wrapText="bothSides">
            <wp:wrapPolygon edited="0">
              <wp:start x="-372" y="0"/>
              <wp:lineTo x="-372" y="20124"/>
              <wp:lineTo x="21563" y="20124"/>
              <wp:lineTo x="21563" y="0"/>
              <wp:lineTo x="-372" y="0"/>
            </wp:wrapPolygon>
          </wp:wrapTight>
          <wp:docPr id="3" name="0 Imagen" descr="SENACYT-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ENACYT-color.tif"/>
                  <pic:cNvPicPr>
                    <a:picLocks noChangeAspect="1" noChangeArrowheads="1"/>
                  </pic:cNvPicPr>
                </pic:nvPicPr>
                <pic:blipFill>
                  <a:blip r:embed="rId2"/>
                  <a:srcRect/>
                  <a:stretch>
                    <a:fillRect/>
                  </a:stretch>
                </pic:blipFill>
                <pic:spPr bwMode="auto">
                  <a:xfrm>
                    <a:off x="0" y="0"/>
                    <a:ext cx="1106805" cy="306705"/>
                  </a:xfrm>
                  <a:prstGeom prst="rect">
                    <a:avLst/>
                  </a:prstGeom>
                  <a:noFill/>
                  <a:ln w="9525">
                    <a:noFill/>
                    <a:miter lim="800000"/>
                    <a:headEnd/>
                    <a:tailEnd/>
                  </a:ln>
                </pic:spPr>
              </pic:pic>
            </a:graphicData>
          </a:graphic>
        </wp:anchor>
      </w:drawing>
    </w:r>
    <w:r w:rsidR="00C15EEF" w:rsidRPr="0043227D">
      <w:rPr>
        <w:noProof/>
      </w:rPr>
      <w:t xml:space="preserve"> </w:t>
    </w:r>
    <w:r w:rsidR="00C15EEF">
      <w:rPr>
        <w:noProof/>
      </w:rPr>
      <w:tab/>
    </w:r>
    <w:r w:rsidR="00C15EEF">
      <w:rPr>
        <w:noProof/>
      </w:rPr>
      <w:tab/>
    </w:r>
    <w:r w:rsidR="00290E4B">
      <w:rPr>
        <w:b/>
        <w:noProof/>
      </w:rPr>
      <w:t xml:space="preserve">  </w:t>
    </w:r>
    <w:r w:rsidR="00290E4B">
      <w:rPr>
        <w:b/>
        <w:noProof/>
        <w:sz w:val="16"/>
        <w:szCs w:val="16"/>
      </w:rPr>
      <w:t>IDDS</w:t>
    </w:r>
    <w:r w:rsidR="00C15EEF" w:rsidRPr="00D4075B">
      <w:rPr>
        <w:b/>
        <w:sz w:val="16"/>
        <w:szCs w:val="16"/>
      </w:rPr>
      <w:t>-PEV</w:t>
    </w:r>
    <w:r w:rsidR="00C15EEF" w:rsidRPr="00CB1284">
      <w:rPr>
        <w:b/>
        <w:sz w:val="16"/>
        <w:szCs w:val="16"/>
      </w:rPr>
      <w:t>-v0.1-</w:t>
    </w:r>
    <w:r w:rsidR="00861EE5">
      <w:rPr>
        <w:b/>
        <w:sz w:val="16"/>
        <w:szCs w:val="16"/>
      </w:rPr>
      <w:t>1</w:t>
    </w:r>
    <w:r w:rsidR="00290E4B">
      <w:rPr>
        <w:b/>
        <w:sz w:val="16"/>
        <w:szCs w:val="16"/>
      </w:rPr>
      <w:t>50508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B0204"/>
    <w:multiLevelType w:val="hybridMultilevel"/>
    <w:tmpl w:val="4F340412"/>
    <w:lvl w:ilvl="0" w:tplc="C9D22E94">
      <w:numFmt w:val="decimal"/>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10651CA2"/>
    <w:multiLevelType w:val="hybridMultilevel"/>
    <w:tmpl w:val="330CAD94"/>
    <w:lvl w:ilvl="0" w:tplc="0C0A000F">
      <w:start w:val="1"/>
      <w:numFmt w:val="decimal"/>
      <w:lvlText w:val="%1."/>
      <w:lvlJc w:val="left"/>
      <w:pPr>
        <w:tabs>
          <w:tab w:val="num" w:pos="-354"/>
        </w:tabs>
        <w:ind w:left="-354" w:hanging="360"/>
      </w:pPr>
    </w:lvl>
    <w:lvl w:ilvl="1" w:tplc="0C0A0019" w:tentative="1">
      <w:start w:val="1"/>
      <w:numFmt w:val="lowerLetter"/>
      <w:lvlText w:val="%2."/>
      <w:lvlJc w:val="left"/>
      <w:pPr>
        <w:tabs>
          <w:tab w:val="num" w:pos="366"/>
        </w:tabs>
        <w:ind w:left="366" w:hanging="360"/>
      </w:pPr>
    </w:lvl>
    <w:lvl w:ilvl="2" w:tplc="0C0A001B" w:tentative="1">
      <w:start w:val="1"/>
      <w:numFmt w:val="lowerRoman"/>
      <w:lvlText w:val="%3."/>
      <w:lvlJc w:val="right"/>
      <w:pPr>
        <w:tabs>
          <w:tab w:val="num" w:pos="1086"/>
        </w:tabs>
        <w:ind w:left="1086" w:hanging="180"/>
      </w:pPr>
    </w:lvl>
    <w:lvl w:ilvl="3" w:tplc="0C0A000F" w:tentative="1">
      <w:start w:val="1"/>
      <w:numFmt w:val="decimal"/>
      <w:lvlText w:val="%4."/>
      <w:lvlJc w:val="left"/>
      <w:pPr>
        <w:tabs>
          <w:tab w:val="num" w:pos="1806"/>
        </w:tabs>
        <w:ind w:left="1806" w:hanging="360"/>
      </w:pPr>
    </w:lvl>
    <w:lvl w:ilvl="4" w:tplc="0C0A0019" w:tentative="1">
      <w:start w:val="1"/>
      <w:numFmt w:val="lowerLetter"/>
      <w:lvlText w:val="%5."/>
      <w:lvlJc w:val="left"/>
      <w:pPr>
        <w:tabs>
          <w:tab w:val="num" w:pos="2526"/>
        </w:tabs>
        <w:ind w:left="2526" w:hanging="360"/>
      </w:pPr>
    </w:lvl>
    <w:lvl w:ilvl="5" w:tplc="0C0A001B" w:tentative="1">
      <w:start w:val="1"/>
      <w:numFmt w:val="lowerRoman"/>
      <w:lvlText w:val="%6."/>
      <w:lvlJc w:val="right"/>
      <w:pPr>
        <w:tabs>
          <w:tab w:val="num" w:pos="3246"/>
        </w:tabs>
        <w:ind w:left="3246" w:hanging="180"/>
      </w:pPr>
    </w:lvl>
    <w:lvl w:ilvl="6" w:tplc="0C0A000F" w:tentative="1">
      <w:start w:val="1"/>
      <w:numFmt w:val="decimal"/>
      <w:lvlText w:val="%7."/>
      <w:lvlJc w:val="left"/>
      <w:pPr>
        <w:tabs>
          <w:tab w:val="num" w:pos="3966"/>
        </w:tabs>
        <w:ind w:left="3966" w:hanging="360"/>
      </w:pPr>
    </w:lvl>
    <w:lvl w:ilvl="7" w:tplc="0C0A0019" w:tentative="1">
      <w:start w:val="1"/>
      <w:numFmt w:val="lowerLetter"/>
      <w:lvlText w:val="%8."/>
      <w:lvlJc w:val="left"/>
      <w:pPr>
        <w:tabs>
          <w:tab w:val="num" w:pos="4686"/>
        </w:tabs>
        <w:ind w:left="4686" w:hanging="360"/>
      </w:pPr>
    </w:lvl>
    <w:lvl w:ilvl="8" w:tplc="0C0A001B" w:tentative="1">
      <w:start w:val="1"/>
      <w:numFmt w:val="lowerRoman"/>
      <w:lvlText w:val="%9."/>
      <w:lvlJc w:val="right"/>
      <w:pPr>
        <w:tabs>
          <w:tab w:val="num" w:pos="5406"/>
        </w:tabs>
        <w:ind w:left="5406" w:hanging="180"/>
      </w:pPr>
    </w:lvl>
  </w:abstractNum>
  <w:abstractNum w:abstractNumId="2">
    <w:nsid w:val="10F2536F"/>
    <w:multiLevelType w:val="multilevel"/>
    <w:tmpl w:val="197AA8DE"/>
    <w:lvl w:ilvl="0">
      <w:start w:val="8"/>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C91717"/>
    <w:multiLevelType w:val="hybridMultilevel"/>
    <w:tmpl w:val="2198206E"/>
    <w:lvl w:ilvl="0" w:tplc="E7AC564C">
      <w:start w:val="6"/>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A5A16D9"/>
    <w:multiLevelType w:val="hybridMultilevel"/>
    <w:tmpl w:val="67083F8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22821549"/>
    <w:multiLevelType w:val="multilevel"/>
    <w:tmpl w:val="1F1850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2">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969522E"/>
    <w:multiLevelType w:val="multilevel"/>
    <w:tmpl w:val="DAD6CB7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F4C2ED5"/>
    <w:multiLevelType w:val="hybridMultilevel"/>
    <w:tmpl w:val="B34AAF4C"/>
    <w:lvl w:ilvl="0" w:tplc="180A0019">
      <w:start w:val="1"/>
      <w:numFmt w:val="lowerLetter"/>
      <w:lvlText w:val="%1."/>
      <w:lvlJc w:val="left"/>
      <w:pPr>
        <w:tabs>
          <w:tab w:val="num" w:pos="6"/>
        </w:tabs>
        <w:ind w:left="6" w:hanging="360"/>
      </w:pPr>
    </w:lvl>
    <w:lvl w:ilvl="1" w:tplc="0C0A0019">
      <w:start w:val="1"/>
      <w:numFmt w:val="lowerLetter"/>
      <w:lvlText w:val="%2."/>
      <w:lvlJc w:val="left"/>
      <w:pPr>
        <w:tabs>
          <w:tab w:val="num" w:pos="726"/>
        </w:tabs>
        <w:ind w:left="726" w:hanging="360"/>
      </w:pPr>
    </w:lvl>
    <w:lvl w:ilvl="2" w:tplc="0C0A001B">
      <w:start w:val="1"/>
      <w:numFmt w:val="lowerRoman"/>
      <w:lvlText w:val="%3."/>
      <w:lvlJc w:val="right"/>
      <w:pPr>
        <w:tabs>
          <w:tab w:val="num" w:pos="1446"/>
        </w:tabs>
        <w:ind w:left="1446" w:hanging="180"/>
      </w:pPr>
    </w:lvl>
    <w:lvl w:ilvl="3" w:tplc="0C0A000F" w:tentative="1">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6">
    <w:nsid w:val="39B513A8"/>
    <w:multiLevelType w:val="hybridMultilevel"/>
    <w:tmpl w:val="5224B8CC"/>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7">
    <w:nsid w:val="41C61C53"/>
    <w:multiLevelType w:val="multilevel"/>
    <w:tmpl w:val="B4FCC5DE"/>
    <w:lvl w:ilvl="0">
      <w:start w:val="8"/>
      <w:numFmt w:val="decimal"/>
      <w:lvlText w:val="%1"/>
      <w:lvlJc w:val="left"/>
      <w:pPr>
        <w:ind w:left="360" w:hanging="360"/>
      </w:pPr>
      <w:rPr>
        <w:rFonts w:hint="default"/>
      </w:rPr>
    </w:lvl>
    <w:lvl w:ilvl="1">
      <w:start w:val="5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nsid w:val="4A927499"/>
    <w:multiLevelType w:val="hybridMultilevel"/>
    <w:tmpl w:val="4A36841C"/>
    <w:lvl w:ilvl="0" w:tplc="789EDE2E">
      <w:start w:val="1"/>
      <w:numFmt w:val="decimal"/>
      <w:lvlText w:val="%1."/>
      <w:lvlJc w:val="left"/>
      <w:pPr>
        <w:ind w:left="360" w:hanging="360"/>
      </w:pPr>
      <w:rPr>
        <w:rFonts w:hint="default"/>
        <w:color w:val="auto"/>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9">
    <w:nsid w:val="4EED2FC9"/>
    <w:multiLevelType w:val="hybridMultilevel"/>
    <w:tmpl w:val="1EFE68BA"/>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nsid w:val="4FD27BF4"/>
    <w:multiLevelType w:val="multilevel"/>
    <w:tmpl w:val="C24087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63145072"/>
    <w:multiLevelType w:val="hybridMultilevel"/>
    <w:tmpl w:val="A1E8E0F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3724EC2"/>
    <w:multiLevelType w:val="hybridMultilevel"/>
    <w:tmpl w:val="A72CCD9E"/>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3">
    <w:nsid w:val="67C82148"/>
    <w:multiLevelType w:val="hybridMultilevel"/>
    <w:tmpl w:val="011042D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nsid w:val="69A35B08"/>
    <w:multiLevelType w:val="hybridMultilevel"/>
    <w:tmpl w:val="F912EB0C"/>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nsid w:val="759B146A"/>
    <w:multiLevelType w:val="multilevel"/>
    <w:tmpl w:val="EBBA0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E7657D1"/>
    <w:multiLevelType w:val="hybridMultilevel"/>
    <w:tmpl w:val="FA1CA078"/>
    <w:lvl w:ilvl="0" w:tplc="60587CAA">
      <w:start w:val="6"/>
      <w:numFmt w:val="bullet"/>
      <w:lvlText w:val=""/>
      <w:lvlJc w:val="left"/>
      <w:pPr>
        <w:ind w:left="720" w:hanging="360"/>
      </w:pPr>
      <w:rPr>
        <w:rFonts w:ascii="Symbol" w:eastAsia="Times New Roman" w:hAnsi="Symbol" w:cs="Arial" w:hint="default"/>
        <w:b w:val="0"/>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20"/>
  </w:num>
  <w:num w:numId="4">
    <w:abstractNumId w:val="25"/>
  </w:num>
  <w:num w:numId="5">
    <w:abstractNumId w:val="10"/>
  </w:num>
  <w:num w:numId="6">
    <w:abstractNumId w:val="0"/>
  </w:num>
  <w:num w:numId="7">
    <w:abstractNumId w:val="13"/>
  </w:num>
  <w:num w:numId="8">
    <w:abstractNumId w:val="12"/>
  </w:num>
  <w:num w:numId="9">
    <w:abstractNumId w:val="4"/>
  </w:num>
  <w:num w:numId="10">
    <w:abstractNumId w:val="26"/>
  </w:num>
  <w:num w:numId="11">
    <w:abstractNumId w:val="3"/>
  </w:num>
  <w:num w:numId="12">
    <w:abstractNumId w:val="14"/>
  </w:num>
  <w:num w:numId="13">
    <w:abstractNumId w:val="27"/>
  </w:num>
  <w:num w:numId="14">
    <w:abstractNumId w:val="6"/>
  </w:num>
  <w:num w:numId="15">
    <w:abstractNumId w:val="7"/>
  </w:num>
  <w:num w:numId="16">
    <w:abstractNumId w:val="11"/>
  </w:num>
  <w:num w:numId="17">
    <w:abstractNumId w:val="1"/>
  </w:num>
  <w:num w:numId="18">
    <w:abstractNumId w:val="5"/>
  </w:num>
  <w:num w:numId="19">
    <w:abstractNumId w:val="23"/>
  </w:num>
  <w:num w:numId="20">
    <w:abstractNumId w:val="16"/>
  </w:num>
  <w:num w:numId="21">
    <w:abstractNumId w:val="17"/>
  </w:num>
  <w:num w:numId="22">
    <w:abstractNumId w:val="2"/>
  </w:num>
  <w:num w:numId="23">
    <w:abstractNumId w:val="15"/>
  </w:num>
  <w:num w:numId="24">
    <w:abstractNumId w:val="18"/>
  </w:num>
  <w:num w:numId="25">
    <w:abstractNumId w:val="19"/>
  </w:num>
  <w:num w:numId="26">
    <w:abstractNumId w:val="22"/>
  </w:num>
  <w:num w:numId="27">
    <w:abstractNumId w:val="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296291"/>
    <w:rsid w:val="0000356F"/>
    <w:rsid w:val="00003CE7"/>
    <w:rsid w:val="00007337"/>
    <w:rsid w:val="00011B19"/>
    <w:rsid w:val="000235D9"/>
    <w:rsid w:val="000567E8"/>
    <w:rsid w:val="00061C7A"/>
    <w:rsid w:val="000814E2"/>
    <w:rsid w:val="00092C29"/>
    <w:rsid w:val="000A198A"/>
    <w:rsid w:val="000A312B"/>
    <w:rsid w:val="000C0FFB"/>
    <w:rsid w:val="000C2D8C"/>
    <w:rsid w:val="001022F8"/>
    <w:rsid w:val="00110B88"/>
    <w:rsid w:val="00167C1E"/>
    <w:rsid w:val="00195B7F"/>
    <w:rsid w:val="001A3D53"/>
    <w:rsid w:val="001B3122"/>
    <w:rsid w:val="001B75AA"/>
    <w:rsid w:val="001C246B"/>
    <w:rsid w:val="001D52F3"/>
    <w:rsid w:val="001E51CA"/>
    <w:rsid w:val="001F5C6F"/>
    <w:rsid w:val="0020011E"/>
    <w:rsid w:val="0020449F"/>
    <w:rsid w:val="00237D0F"/>
    <w:rsid w:val="00241B27"/>
    <w:rsid w:val="00260AA7"/>
    <w:rsid w:val="00262614"/>
    <w:rsid w:val="00273A8F"/>
    <w:rsid w:val="002760B9"/>
    <w:rsid w:val="00290E4B"/>
    <w:rsid w:val="00296291"/>
    <w:rsid w:val="002A1F12"/>
    <w:rsid w:val="002B5F65"/>
    <w:rsid w:val="002B73E5"/>
    <w:rsid w:val="002D2B52"/>
    <w:rsid w:val="002D3503"/>
    <w:rsid w:val="002F0F30"/>
    <w:rsid w:val="002F6E2F"/>
    <w:rsid w:val="00305F22"/>
    <w:rsid w:val="003156BA"/>
    <w:rsid w:val="00317A7C"/>
    <w:rsid w:val="003260D5"/>
    <w:rsid w:val="0033717D"/>
    <w:rsid w:val="0034110C"/>
    <w:rsid w:val="003545BD"/>
    <w:rsid w:val="00360B57"/>
    <w:rsid w:val="0037226A"/>
    <w:rsid w:val="00373950"/>
    <w:rsid w:val="0038283C"/>
    <w:rsid w:val="00387F7A"/>
    <w:rsid w:val="00390D10"/>
    <w:rsid w:val="00390FEB"/>
    <w:rsid w:val="003959F1"/>
    <w:rsid w:val="003B32C1"/>
    <w:rsid w:val="003C073B"/>
    <w:rsid w:val="003C74AD"/>
    <w:rsid w:val="003D021A"/>
    <w:rsid w:val="003D479D"/>
    <w:rsid w:val="003E0658"/>
    <w:rsid w:val="003E5C15"/>
    <w:rsid w:val="003F75AA"/>
    <w:rsid w:val="00430DA9"/>
    <w:rsid w:val="0043227D"/>
    <w:rsid w:val="004456CE"/>
    <w:rsid w:val="00447D3A"/>
    <w:rsid w:val="00454058"/>
    <w:rsid w:val="004549A3"/>
    <w:rsid w:val="00464DD7"/>
    <w:rsid w:val="004A6BDA"/>
    <w:rsid w:val="004A7A8B"/>
    <w:rsid w:val="004B4D85"/>
    <w:rsid w:val="004D584A"/>
    <w:rsid w:val="00503EAA"/>
    <w:rsid w:val="00511574"/>
    <w:rsid w:val="00526420"/>
    <w:rsid w:val="00545720"/>
    <w:rsid w:val="0054753C"/>
    <w:rsid w:val="00565D00"/>
    <w:rsid w:val="00566400"/>
    <w:rsid w:val="00570374"/>
    <w:rsid w:val="00574557"/>
    <w:rsid w:val="00577189"/>
    <w:rsid w:val="0059733A"/>
    <w:rsid w:val="005A3D13"/>
    <w:rsid w:val="005A5C63"/>
    <w:rsid w:val="005B1FF7"/>
    <w:rsid w:val="005B2AC7"/>
    <w:rsid w:val="005B683D"/>
    <w:rsid w:val="005D34AD"/>
    <w:rsid w:val="005E0B00"/>
    <w:rsid w:val="005E4308"/>
    <w:rsid w:val="005F4F75"/>
    <w:rsid w:val="005F666C"/>
    <w:rsid w:val="005F780E"/>
    <w:rsid w:val="00604BE1"/>
    <w:rsid w:val="0062610F"/>
    <w:rsid w:val="006465B0"/>
    <w:rsid w:val="00656429"/>
    <w:rsid w:val="0067581A"/>
    <w:rsid w:val="00690B0F"/>
    <w:rsid w:val="006D1182"/>
    <w:rsid w:val="006D4789"/>
    <w:rsid w:val="006D53E3"/>
    <w:rsid w:val="006F101D"/>
    <w:rsid w:val="006F1FBF"/>
    <w:rsid w:val="006F5AE4"/>
    <w:rsid w:val="007072B5"/>
    <w:rsid w:val="00716811"/>
    <w:rsid w:val="00725D9D"/>
    <w:rsid w:val="00734EB1"/>
    <w:rsid w:val="007354FB"/>
    <w:rsid w:val="00735712"/>
    <w:rsid w:val="00742DED"/>
    <w:rsid w:val="00746CEB"/>
    <w:rsid w:val="007542C1"/>
    <w:rsid w:val="00771D18"/>
    <w:rsid w:val="0077374E"/>
    <w:rsid w:val="007A029C"/>
    <w:rsid w:val="00803B75"/>
    <w:rsid w:val="00817493"/>
    <w:rsid w:val="008362B4"/>
    <w:rsid w:val="00851247"/>
    <w:rsid w:val="00854435"/>
    <w:rsid w:val="00861EE5"/>
    <w:rsid w:val="00861F0C"/>
    <w:rsid w:val="00896F68"/>
    <w:rsid w:val="008B4712"/>
    <w:rsid w:val="008B7722"/>
    <w:rsid w:val="008C6110"/>
    <w:rsid w:val="008E55DA"/>
    <w:rsid w:val="00906E13"/>
    <w:rsid w:val="00915106"/>
    <w:rsid w:val="00920B36"/>
    <w:rsid w:val="00920BF1"/>
    <w:rsid w:val="00925E47"/>
    <w:rsid w:val="00931780"/>
    <w:rsid w:val="00952059"/>
    <w:rsid w:val="009601EB"/>
    <w:rsid w:val="00973C0F"/>
    <w:rsid w:val="00976028"/>
    <w:rsid w:val="009816E0"/>
    <w:rsid w:val="009A79B3"/>
    <w:rsid w:val="009C79D6"/>
    <w:rsid w:val="009D3994"/>
    <w:rsid w:val="00A05A31"/>
    <w:rsid w:val="00A20762"/>
    <w:rsid w:val="00A312AA"/>
    <w:rsid w:val="00A32B1F"/>
    <w:rsid w:val="00A37CAD"/>
    <w:rsid w:val="00A40165"/>
    <w:rsid w:val="00A76F57"/>
    <w:rsid w:val="00A84401"/>
    <w:rsid w:val="00A90266"/>
    <w:rsid w:val="00A957A6"/>
    <w:rsid w:val="00AA2B1C"/>
    <w:rsid w:val="00AA2BA9"/>
    <w:rsid w:val="00AD1D1C"/>
    <w:rsid w:val="00AD630C"/>
    <w:rsid w:val="00AF2680"/>
    <w:rsid w:val="00B168C9"/>
    <w:rsid w:val="00B170B7"/>
    <w:rsid w:val="00B3192A"/>
    <w:rsid w:val="00B44AC6"/>
    <w:rsid w:val="00B47110"/>
    <w:rsid w:val="00B473F7"/>
    <w:rsid w:val="00B73D69"/>
    <w:rsid w:val="00B74CC3"/>
    <w:rsid w:val="00B81708"/>
    <w:rsid w:val="00B87F07"/>
    <w:rsid w:val="00B94B46"/>
    <w:rsid w:val="00B956C6"/>
    <w:rsid w:val="00B95B9E"/>
    <w:rsid w:val="00BA465D"/>
    <w:rsid w:val="00BB36A2"/>
    <w:rsid w:val="00BD3226"/>
    <w:rsid w:val="00BE7E97"/>
    <w:rsid w:val="00C0719B"/>
    <w:rsid w:val="00C07CBF"/>
    <w:rsid w:val="00C15EEF"/>
    <w:rsid w:val="00C166F1"/>
    <w:rsid w:val="00C202B0"/>
    <w:rsid w:val="00C24853"/>
    <w:rsid w:val="00C2530D"/>
    <w:rsid w:val="00C30E2E"/>
    <w:rsid w:val="00C3609D"/>
    <w:rsid w:val="00C409F1"/>
    <w:rsid w:val="00C51112"/>
    <w:rsid w:val="00C548F8"/>
    <w:rsid w:val="00C84017"/>
    <w:rsid w:val="00C87574"/>
    <w:rsid w:val="00CA512E"/>
    <w:rsid w:val="00CA5430"/>
    <w:rsid w:val="00CB1284"/>
    <w:rsid w:val="00CB28D5"/>
    <w:rsid w:val="00CB5009"/>
    <w:rsid w:val="00CC3B16"/>
    <w:rsid w:val="00CC6162"/>
    <w:rsid w:val="00CC7002"/>
    <w:rsid w:val="00CD14DC"/>
    <w:rsid w:val="00CF1C5A"/>
    <w:rsid w:val="00CF2BF5"/>
    <w:rsid w:val="00CF5732"/>
    <w:rsid w:val="00D1475F"/>
    <w:rsid w:val="00D263C1"/>
    <w:rsid w:val="00D4075B"/>
    <w:rsid w:val="00D55FD0"/>
    <w:rsid w:val="00D718F0"/>
    <w:rsid w:val="00D82BEF"/>
    <w:rsid w:val="00D90A7E"/>
    <w:rsid w:val="00D92F92"/>
    <w:rsid w:val="00D93AC9"/>
    <w:rsid w:val="00DC01FD"/>
    <w:rsid w:val="00DC149B"/>
    <w:rsid w:val="00DC2268"/>
    <w:rsid w:val="00DD532E"/>
    <w:rsid w:val="00DF7869"/>
    <w:rsid w:val="00E00B47"/>
    <w:rsid w:val="00E00F70"/>
    <w:rsid w:val="00E0699F"/>
    <w:rsid w:val="00E113B4"/>
    <w:rsid w:val="00E167F2"/>
    <w:rsid w:val="00E254A6"/>
    <w:rsid w:val="00E31474"/>
    <w:rsid w:val="00E36725"/>
    <w:rsid w:val="00E41F7A"/>
    <w:rsid w:val="00E65CD2"/>
    <w:rsid w:val="00E81EBA"/>
    <w:rsid w:val="00E841D3"/>
    <w:rsid w:val="00EF5E89"/>
    <w:rsid w:val="00EF601C"/>
    <w:rsid w:val="00EF6C08"/>
    <w:rsid w:val="00F07019"/>
    <w:rsid w:val="00F17E64"/>
    <w:rsid w:val="00F21E12"/>
    <w:rsid w:val="00F27B24"/>
    <w:rsid w:val="00F3238D"/>
    <w:rsid w:val="00F3524B"/>
    <w:rsid w:val="00F40A51"/>
    <w:rsid w:val="00F41E01"/>
    <w:rsid w:val="00F557ED"/>
    <w:rsid w:val="00F64BDA"/>
    <w:rsid w:val="00F750C4"/>
    <w:rsid w:val="00FB30F7"/>
    <w:rsid w:val="00FB4849"/>
    <w:rsid w:val="00FC2FCE"/>
    <w:rsid w:val="00FC4ECB"/>
    <w:rsid w:val="00FD3444"/>
    <w:rsid w:val="00FD5801"/>
    <w:rsid w:val="00FE4827"/>
    <w:rsid w:val="00FF6295"/>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NormalWeb">
    <w:name w:val="Normal (Web)"/>
    <w:basedOn w:val="Normal"/>
    <w:uiPriority w:val="99"/>
    <w:unhideWhenUsed/>
    <w:rsid w:val="00447D3A"/>
    <w:pPr>
      <w:spacing w:before="100" w:beforeAutospacing="1" w:after="100" w:afterAutospacing="1"/>
    </w:pPr>
    <w:rPr>
      <w:rFonts w:ascii="Times New Roman" w:hAnsi="Times New Roman"/>
      <w:sz w:val="24"/>
      <w:szCs w:val="24"/>
    </w:rPr>
  </w:style>
  <w:style w:type="paragraph" w:styleId="Subttulo">
    <w:name w:val="Subtitle"/>
    <w:basedOn w:val="Normal"/>
    <w:next w:val="Normal"/>
    <w:link w:val="SubttuloCar"/>
    <w:qFormat/>
    <w:rsid w:val="00D82BEF"/>
    <w:pPr>
      <w:numPr>
        <w:ilvl w:val="1"/>
      </w:numPr>
    </w:pPr>
    <w:rPr>
      <w:rFonts w:ascii="Cambria" w:hAnsi="Cambria"/>
      <w:i/>
      <w:iCs/>
      <w:color w:val="4F81BD"/>
      <w:spacing w:val="15"/>
      <w:sz w:val="24"/>
      <w:szCs w:val="24"/>
    </w:rPr>
  </w:style>
  <w:style w:type="character" w:customStyle="1" w:styleId="SubttuloCar">
    <w:name w:val="Subtítulo Car"/>
    <w:link w:val="Subttulo"/>
    <w:rsid w:val="00D82BEF"/>
    <w:rPr>
      <w:rFonts w:ascii="Cambria" w:eastAsia="Times New Roman" w:hAnsi="Cambria" w:cs="Times New Roman"/>
      <w:i/>
      <w:iCs/>
      <w:color w:val="4F81BD"/>
      <w:spacing w:val="15"/>
      <w:sz w:val="24"/>
      <w:szCs w:val="24"/>
      <w:lang w:val="es-ES" w:eastAsia="es-ES"/>
    </w:rPr>
  </w:style>
  <w:style w:type="paragraph" w:customStyle="1" w:styleId="Default">
    <w:name w:val="Default"/>
    <w:rsid w:val="0081749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676536442">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1227686260">
      <w:bodyDiv w:val="1"/>
      <w:marLeft w:val="0"/>
      <w:marRight w:val="0"/>
      <w:marTop w:val="0"/>
      <w:marBottom w:val="0"/>
      <w:divBdr>
        <w:top w:val="none" w:sz="0" w:space="0" w:color="auto"/>
        <w:left w:val="none" w:sz="0" w:space="0" w:color="auto"/>
        <w:bottom w:val="none" w:sz="0" w:space="0" w:color="auto"/>
        <w:right w:val="none" w:sz="0" w:space="0" w:color="auto"/>
      </w:divBdr>
    </w:div>
    <w:div w:id="20553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B2090-33E0-49E3-8725-16850D4A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3461</Words>
  <Characters>19037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22454</CharactersWithSpaces>
  <SharedDoc>false</SharedDoc>
  <HLinks>
    <vt:vector size="6" baseType="variant">
      <vt:variant>
        <vt:i4>8060963</vt:i4>
      </vt:variant>
      <vt:variant>
        <vt:i4>6</vt:i4>
      </vt:variant>
      <vt:variant>
        <vt:i4>0</vt:i4>
      </vt:variant>
      <vt:variant>
        <vt:i4>5</vt:i4>
      </vt:variant>
      <vt:variant>
        <vt:lpwstr>http://www.senacyt.gob.pa/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lcruz</cp:lastModifiedBy>
  <cp:revision>2</cp:revision>
  <cp:lastPrinted>2014-09-08T17:20:00Z</cp:lastPrinted>
  <dcterms:created xsi:type="dcterms:W3CDTF">2015-05-19T18:36:00Z</dcterms:created>
  <dcterms:modified xsi:type="dcterms:W3CDTF">2015-05-19T18:36:00Z</dcterms:modified>
</cp:coreProperties>
</file>