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6B097E" w:rsidRPr="006B326C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6B326C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ANUNCIO DE CONVOCATORIA PÚBLICA</w:t>
            </w:r>
          </w:p>
          <w:p w:rsidR="00263EA6" w:rsidRPr="006B326C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PROGRAMA</w:t>
            </w:r>
            <w:r w:rsidR="004E1798"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</w:t>
            </w:r>
            <w:r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BECAS IFARHU-SENACYT</w:t>
            </w:r>
          </w:p>
          <w:p w:rsidR="00F067CF" w:rsidRPr="006B326C" w:rsidRDefault="00F067CF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</w:pPr>
            <w:r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SUBPROGRMA DE BECAS DE EXCELENCIA PROFESIONAL </w:t>
            </w:r>
            <w:r w:rsidRPr="006B326C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>(D)</w:t>
            </w:r>
          </w:p>
          <w:p w:rsidR="00436E5D" w:rsidRPr="006B326C" w:rsidRDefault="004970D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  <w:lang w:val="es-PA"/>
              </w:rPr>
            </w:pPr>
            <w:bookmarkStart w:id="0" w:name="_GoBack"/>
            <w:r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MAESTRÍA EN</w:t>
            </w:r>
            <w:r w:rsidR="000E764A"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  <w:r w:rsidR="008D319E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SALUD P</w:t>
            </w:r>
            <w:r w:rsidR="00F067CF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Ú</w:t>
            </w:r>
            <w:r w:rsidR="008D319E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BLICA</w:t>
            </w:r>
            <w:r w:rsidR="00A7044B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INTERCULTURAL </w:t>
            </w:r>
            <w:r w:rsidR="00693422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DICTAD</w:t>
            </w:r>
            <w:r w:rsidR="000230F9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A</w:t>
            </w:r>
            <w:r w:rsidR="00693422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POR LA </w:t>
            </w:r>
            <w:r w:rsidR="00A7044B" w:rsidRPr="006B326C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UNACHI</w:t>
            </w:r>
          </w:p>
          <w:bookmarkEnd w:id="0"/>
          <w:p w:rsidR="00F067CF" w:rsidRPr="006B326C" w:rsidRDefault="00F067CF" w:rsidP="00F067CF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6B326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F067CF" w:rsidRPr="006B326C" w:rsidRDefault="00F067CF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6B097E" w:rsidRPr="006B326C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6B326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6B326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6B326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6B326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6B326C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6B326C" w:rsidRDefault="006B097E" w:rsidP="00F067CF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4970D3" w:rsidRPr="006B326C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067CF" w:rsidRPr="006B326C">
              <w:rPr>
                <w:rFonts w:ascii="Calibri" w:hAnsi="Calibri" w:cs="Calibri"/>
                <w:sz w:val="17"/>
                <w:szCs w:val="17"/>
              </w:rPr>
              <w:t>Panameños,</w:t>
            </w:r>
            <w:r w:rsidR="00F067CF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067CF" w:rsidRPr="006B326C">
              <w:rPr>
                <w:rFonts w:ascii="Calibri" w:hAnsi="Calibri" w:cs="Calibri"/>
                <w:sz w:val="17"/>
                <w:szCs w:val="17"/>
              </w:rPr>
              <w:t>p</w:t>
            </w:r>
            <w:r w:rsidR="0053721F" w:rsidRPr="006B326C">
              <w:rPr>
                <w:rFonts w:ascii="Calibri" w:hAnsi="Calibri" w:cs="Calibri"/>
                <w:sz w:val="17"/>
                <w:szCs w:val="17"/>
              </w:rPr>
              <w:t xml:space="preserve">rofesionales de 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53721F" w:rsidRPr="006B326C">
              <w:rPr>
                <w:rFonts w:ascii="Calibri" w:hAnsi="Calibri" w:cs="Calibri"/>
                <w:sz w:val="17"/>
                <w:szCs w:val="17"/>
              </w:rPr>
              <w:t>salud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>,</w:t>
            </w:r>
            <w:r w:rsidR="00707B43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970D3" w:rsidRPr="006B326C">
              <w:rPr>
                <w:rFonts w:ascii="Calibri" w:hAnsi="Calibri" w:cs="Calibri"/>
                <w:sz w:val="17"/>
                <w:szCs w:val="17"/>
              </w:rPr>
              <w:t>que trabajen en el sector público de salud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A7044B" w:rsidRPr="006B326C">
              <w:rPr>
                <w:rFonts w:ascii="Calibri" w:hAnsi="Calibri" w:cs="Calibri"/>
                <w:sz w:val="17"/>
                <w:szCs w:val="17"/>
              </w:rPr>
              <w:t xml:space="preserve"> y que labor</w:t>
            </w:r>
            <w:r w:rsidR="00F067CF" w:rsidRPr="006B326C">
              <w:rPr>
                <w:rFonts w:ascii="Calibri" w:hAnsi="Calibri" w:cs="Calibri"/>
                <w:sz w:val="17"/>
                <w:szCs w:val="17"/>
              </w:rPr>
              <w:t>e</w:t>
            </w:r>
            <w:r w:rsidR="00A7044B" w:rsidRPr="006B326C">
              <w:rPr>
                <w:rFonts w:ascii="Calibri" w:hAnsi="Calibri" w:cs="Calibri"/>
                <w:sz w:val="17"/>
                <w:szCs w:val="17"/>
              </w:rPr>
              <w:t>n en comarca indígena</w:t>
            </w:r>
            <w:r w:rsidR="004970D3" w:rsidRPr="006B326C">
              <w:rPr>
                <w:rFonts w:ascii="Calibri" w:hAnsi="Calibri" w:cs="Calibri"/>
                <w:sz w:val="17"/>
                <w:szCs w:val="17"/>
              </w:rPr>
              <w:t xml:space="preserve">, interesados en </w:t>
            </w:r>
            <w:r w:rsidR="00D1513A" w:rsidRPr="006B326C">
              <w:rPr>
                <w:rFonts w:ascii="Calibri" w:hAnsi="Calibri" w:cs="Calibri"/>
                <w:sz w:val="17"/>
                <w:szCs w:val="17"/>
              </w:rPr>
              <w:t>adquirir conocimientos y destrezas</w:t>
            </w:r>
            <w:r w:rsidR="00F067CF" w:rsidRPr="006B326C">
              <w:rPr>
                <w:rFonts w:ascii="Calibri" w:hAnsi="Calibri" w:cs="Calibri"/>
                <w:sz w:val="17"/>
                <w:szCs w:val="17"/>
              </w:rPr>
              <w:t xml:space="preserve"> mediante un programa de maestría que desarrolla la Universidad Autónoma de Chiriquí</w:t>
            </w:r>
            <w:r w:rsidR="00201422">
              <w:rPr>
                <w:rFonts w:ascii="Calibri" w:hAnsi="Calibri" w:cs="Calibri"/>
                <w:sz w:val="17"/>
                <w:szCs w:val="17"/>
              </w:rPr>
              <w:t xml:space="preserve"> (UNACHI)</w:t>
            </w:r>
            <w:r w:rsidR="00F067CF" w:rsidRPr="006B326C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D1513A" w:rsidRPr="006B326C">
              <w:rPr>
                <w:rFonts w:ascii="Calibri" w:hAnsi="Calibri" w:cs="Calibri"/>
                <w:sz w:val="17"/>
                <w:szCs w:val="17"/>
              </w:rPr>
              <w:t xml:space="preserve"> para </w:t>
            </w:r>
            <w:r w:rsidR="00F067CF" w:rsidRPr="006B326C">
              <w:rPr>
                <w:rFonts w:ascii="Calibri" w:hAnsi="Calibri" w:cs="Calibri"/>
                <w:sz w:val="17"/>
                <w:szCs w:val="17"/>
              </w:rPr>
              <w:t>abordar problemas de salud pública en áreas comarcales</w:t>
            </w:r>
            <w:r w:rsidR="00D1513A" w:rsidRPr="006B326C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6B326C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6B326C" w:rsidRDefault="00263EA6" w:rsidP="00D61784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B326C">
              <w:rPr>
                <w:rFonts w:ascii="Calibri" w:hAnsi="Calibri" w:cs="Arial"/>
                <w:b/>
                <w:sz w:val="17"/>
                <w:szCs w:val="17"/>
              </w:rPr>
              <w:t xml:space="preserve">OBJETIVO: </w:t>
            </w:r>
            <w:r w:rsidR="00707B43" w:rsidRPr="006B326C">
              <w:rPr>
                <w:rFonts w:ascii="Calibri" w:hAnsi="Calibri" w:cs="Calibri"/>
                <w:sz w:val="17"/>
                <w:szCs w:val="17"/>
              </w:rPr>
              <w:t>Este programa está diseñado para profundizar el conocimiento científico  y establecer las bases que permitan un análisis conceptual metodológico de la problemática de salud</w:t>
            </w:r>
            <w:r w:rsidR="00D61784" w:rsidRPr="006B326C">
              <w:rPr>
                <w:rFonts w:ascii="Calibri" w:hAnsi="Calibri" w:cs="Calibri"/>
                <w:sz w:val="17"/>
                <w:szCs w:val="17"/>
              </w:rPr>
              <w:t xml:space="preserve"> pública en áreas comarcales</w:t>
            </w:r>
            <w:r w:rsidR="00707B43" w:rsidRPr="006B326C">
              <w:rPr>
                <w:rFonts w:ascii="Calibri" w:hAnsi="Calibri" w:cs="Calibri"/>
                <w:sz w:val="17"/>
                <w:szCs w:val="17"/>
              </w:rPr>
              <w:t xml:space="preserve">.  </w:t>
            </w:r>
          </w:p>
        </w:tc>
      </w:tr>
      <w:tr w:rsidR="006B097E" w:rsidRPr="006B326C" w:rsidTr="00323CCF">
        <w:trPr>
          <w:trHeight w:val="81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5D5" w:rsidRPr="006B326C" w:rsidRDefault="008B05D5" w:rsidP="008B05D5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7E521C" w:rsidRPr="006B326C" w:rsidRDefault="008B05D5" w:rsidP="00323CCF">
            <w:pPr>
              <w:jc w:val="both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3E382B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TEMÁTICA:</w:t>
            </w:r>
          </w:p>
          <w:p w:rsidR="00E220DD" w:rsidRPr="006B326C" w:rsidRDefault="00C90D9E" w:rsidP="00FE3D23">
            <w:pPr>
              <w:pStyle w:val="CommentText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sz w:val="17"/>
                <w:szCs w:val="17"/>
                <w:lang w:val="es-PA"/>
              </w:rPr>
              <w:t xml:space="preserve">Salud Pública </w:t>
            </w:r>
            <w:r w:rsidR="00573AC4" w:rsidRPr="006B326C">
              <w:rPr>
                <w:rFonts w:ascii="Calibri" w:hAnsi="Calibri" w:cs="Calibri"/>
                <w:sz w:val="17"/>
                <w:szCs w:val="17"/>
                <w:lang w:val="es-PA"/>
              </w:rPr>
              <w:t xml:space="preserve">Intercultural </w:t>
            </w:r>
            <w:r w:rsidR="00D1513A" w:rsidRPr="006B326C">
              <w:rPr>
                <w:rFonts w:ascii="Calibri" w:hAnsi="Calibri" w:cs="Calibri"/>
                <w:sz w:val="17"/>
                <w:szCs w:val="17"/>
                <w:lang w:val="es-PA"/>
              </w:rPr>
              <w:t xml:space="preserve"> </w:t>
            </w:r>
          </w:p>
          <w:p w:rsidR="00235550" w:rsidRPr="006B326C" w:rsidRDefault="00235550" w:rsidP="00627596">
            <w:pPr>
              <w:pStyle w:val="CommentTex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6B326C" w:rsidTr="00BE09B8">
        <w:trPr>
          <w:trHeight w:val="96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7B43" w:rsidRPr="006B326C" w:rsidRDefault="00707B43" w:rsidP="00707B43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6B326C">
              <w:rPr>
                <w:rFonts w:ascii="Calibri" w:hAnsi="Calibri" w:cs="Calibri"/>
                <w:sz w:val="17"/>
                <w:szCs w:val="17"/>
              </w:rPr>
              <w:t xml:space="preserve">La beca tendrá una duración de hasta </w:t>
            </w:r>
            <w:r w:rsidR="006240BB" w:rsidRPr="006B326C">
              <w:rPr>
                <w:rFonts w:ascii="Calibri" w:hAnsi="Calibri" w:cs="Calibri"/>
                <w:sz w:val="17"/>
                <w:szCs w:val="17"/>
              </w:rPr>
              <w:t>18 meses.</w:t>
            </w:r>
          </w:p>
          <w:p w:rsidR="00F3103D" w:rsidRPr="006B326C" w:rsidRDefault="00707B43" w:rsidP="000E2CCC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6605A4" w:rsidRPr="006B326C">
              <w:rPr>
                <w:rFonts w:ascii="Calibri" w:hAnsi="Calibri" w:cs="Calibri"/>
                <w:sz w:val="17"/>
                <w:szCs w:val="17"/>
              </w:rPr>
              <w:t xml:space="preserve">La beca cubrirá </w:t>
            </w:r>
            <w:r w:rsidR="00B72368">
              <w:rPr>
                <w:rFonts w:ascii="Calibri" w:hAnsi="Calibri" w:cs="Calibri"/>
                <w:sz w:val="17"/>
                <w:szCs w:val="17"/>
              </w:rPr>
              <w:t xml:space="preserve">los costos de </w:t>
            </w:r>
            <w:r w:rsidR="000230F9" w:rsidRPr="006B326C">
              <w:rPr>
                <w:rFonts w:ascii="Calibri" w:hAnsi="Calibri" w:cs="Calibri"/>
                <w:sz w:val="17"/>
                <w:szCs w:val="17"/>
              </w:rPr>
              <w:t>matrícula</w:t>
            </w:r>
            <w:r w:rsidR="001675A6" w:rsidRPr="006B326C">
              <w:rPr>
                <w:rFonts w:ascii="Calibri" w:hAnsi="Calibri" w:cs="Calibri"/>
                <w:sz w:val="17"/>
                <w:szCs w:val="17"/>
              </w:rPr>
              <w:t>,</w:t>
            </w:r>
            <w:r w:rsidR="008A759E" w:rsidRPr="006B326C">
              <w:rPr>
                <w:rFonts w:ascii="Calibri" w:hAnsi="Calibri" w:cs="Calibri"/>
                <w:sz w:val="17"/>
                <w:szCs w:val="17"/>
              </w:rPr>
              <w:t xml:space="preserve"> colegiatura y gastos conexos</w:t>
            </w:r>
            <w:r w:rsidR="000E2CCC" w:rsidRPr="006B326C">
              <w:rPr>
                <w:rFonts w:ascii="Calibri" w:hAnsi="Calibri" w:cs="Calibri"/>
                <w:sz w:val="17"/>
                <w:szCs w:val="17"/>
              </w:rPr>
              <w:t xml:space="preserve"> de la Maestría en Salud Pública Intercultural, hasta un 100%.  También incluirá</w:t>
            </w:r>
            <w:r w:rsidR="001675A6" w:rsidRPr="006B326C">
              <w:rPr>
                <w:rFonts w:ascii="Calibri" w:hAnsi="Calibri" w:cs="Calibri"/>
                <w:sz w:val="17"/>
                <w:szCs w:val="17"/>
              </w:rPr>
              <w:t xml:space="preserve"> gastos de movilización por B/.  300.00 mensuales durante </w:t>
            </w:r>
            <w:r w:rsidR="000E2CCC" w:rsidRPr="006B326C">
              <w:rPr>
                <w:rFonts w:ascii="Calibri" w:hAnsi="Calibri" w:cs="Calibri"/>
                <w:sz w:val="17"/>
                <w:szCs w:val="17"/>
              </w:rPr>
              <w:t>el programa académico</w:t>
            </w:r>
            <w:r w:rsidRPr="006B326C">
              <w:rPr>
                <w:rFonts w:ascii="Calibri" w:hAnsi="Calibri" w:cs="Calibri"/>
                <w:sz w:val="17"/>
                <w:szCs w:val="17"/>
              </w:rPr>
              <w:t>, según lo establecido en el Reglamento de Becas IFARHU-SENACYT</w:t>
            </w:r>
            <w:r w:rsidR="00B732CA" w:rsidRPr="006B326C">
              <w:rPr>
                <w:rFonts w:ascii="Calibri" w:hAnsi="Calibri" w:cs="Calibri"/>
                <w:sz w:val="17"/>
                <w:szCs w:val="17"/>
              </w:rPr>
              <w:t>.</w:t>
            </w:r>
            <w:r w:rsidR="006605A4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</w:tc>
      </w:tr>
      <w:tr w:rsidR="006B097E" w:rsidRPr="006B326C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6B326C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6B326C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B097E" w:rsidRPr="006B326C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  <w:p w:rsidR="00BA231D" w:rsidRPr="006B326C" w:rsidRDefault="00934D8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F95358" w:rsidRPr="006B326C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E170B5" w:rsidRPr="006B326C">
              <w:rPr>
                <w:rFonts w:ascii="Calibri" w:hAnsi="Calibri" w:cs="Calibri"/>
                <w:sz w:val="17"/>
                <w:szCs w:val="17"/>
              </w:rPr>
              <w:t>formulario de solicitud completo,</w:t>
            </w:r>
            <w:r w:rsidR="00CA46BB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6B326C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6B326C">
              <w:rPr>
                <w:rFonts w:ascii="Calibri" w:hAnsi="Calibri" w:cs="Calibri"/>
                <w:sz w:val="17"/>
                <w:szCs w:val="17"/>
              </w:rPr>
              <w:t xml:space="preserve"> título </w:t>
            </w:r>
            <w:r w:rsidR="00F33F9D" w:rsidRPr="006B326C">
              <w:rPr>
                <w:rFonts w:ascii="Calibri" w:hAnsi="Calibri" w:cs="Calibri"/>
                <w:sz w:val="17"/>
                <w:szCs w:val="17"/>
              </w:rPr>
              <w:t xml:space="preserve">de la licenciatura </w:t>
            </w:r>
            <w:r w:rsidRPr="006B326C">
              <w:rPr>
                <w:rFonts w:ascii="Calibri" w:hAnsi="Calibri" w:cs="Calibri"/>
                <w:sz w:val="17"/>
                <w:szCs w:val="17"/>
              </w:rPr>
              <w:t>universitari</w:t>
            </w:r>
            <w:r w:rsidR="00F33F9D" w:rsidRPr="006B326C">
              <w:rPr>
                <w:rFonts w:ascii="Calibri" w:hAnsi="Calibri" w:cs="Calibri"/>
                <w:sz w:val="17"/>
                <w:szCs w:val="17"/>
              </w:rPr>
              <w:t>a</w:t>
            </w:r>
            <w:r w:rsidR="00BA231D" w:rsidRPr="006B326C">
              <w:rPr>
                <w:rFonts w:ascii="Calibri" w:hAnsi="Calibri" w:cs="Calibri"/>
                <w:sz w:val="17"/>
                <w:szCs w:val="17"/>
              </w:rPr>
              <w:t>,</w:t>
            </w:r>
            <w:r w:rsidR="007A6BEB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 w:rsidRPr="006B326C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C90D9E" w:rsidRPr="006B326C">
              <w:rPr>
                <w:rFonts w:ascii="Calibri" w:hAnsi="Calibri" w:cs="Calibri"/>
                <w:sz w:val="17"/>
                <w:szCs w:val="17"/>
              </w:rPr>
              <w:t xml:space="preserve">autenticada por </w:t>
            </w:r>
            <w:r w:rsidR="00E71A6B" w:rsidRPr="006B326C">
              <w:rPr>
                <w:rFonts w:ascii="Calibri" w:hAnsi="Calibri" w:cs="Calibri"/>
                <w:sz w:val="17"/>
                <w:szCs w:val="17"/>
              </w:rPr>
              <w:t>notario público</w:t>
            </w:r>
            <w:r w:rsidR="00C90D9E" w:rsidRPr="006B326C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F95358" w:rsidRPr="006B326C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un </w:t>
            </w:r>
            <w:r w:rsidR="00924A51" w:rsidRPr="006B326C">
              <w:rPr>
                <w:rFonts w:ascii="Calibri" w:hAnsi="Calibri" w:cs="Calibri"/>
                <w:sz w:val="17"/>
                <w:szCs w:val="17"/>
              </w:rPr>
              <w:t xml:space="preserve">índice académico mínimo de </w:t>
            </w:r>
            <w:r w:rsidR="00F03DCA" w:rsidRPr="006B326C">
              <w:rPr>
                <w:rFonts w:ascii="Calibri" w:hAnsi="Calibri" w:cs="Calibri"/>
                <w:sz w:val="17"/>
                <w:szCs w:val="17"/>
              </w:rPr>
              <w:t>1</w:t>
            </w:r>
            <w:r w:rsidR="00772C4B" w:rsidRPr="006B326C">
              <w:rPr>
                <w:rFonts w:ascii="Calibri" w:hAnsi="Calibri" w:cs="Calibri"/>
                <w:sz w:val="17"/>
                <w:szCs w:val="17"/>
              </w:rPr>
              <w:t>.</w:t>
            </w:r>
            <w:r w:rsidR="00F03DCA" w:rsidRPr="006B326C">
              <w:rPr>
                <w:rFonts w:ascii="Calibri" w:hAnsi="Calibri" w:cs="Calibri"/>
                <w:sz w:val="17"/>
                <w:szCs w:val="17"/>
              </w:rPr>
              <w:t>5</w:t>
            </w:r>
            <w:r w:rsidR="00F95358" w:rsidRPr="006B326C">
              <w:rPr>
                <w:rFonts w:ascii="Calibri" w:hAnsi="Calibri" w:cs="Calibri"/>
                <w:sz w:val="17"/>
                <w:szCs w:val="17"/>
              </w:rPr>
              <w:t xml:space="preserve"> de 3.0</w:t>
            </w:r>
            <w:r w:rsidR="00924A51" w:rsidRPr="006B326C">
              <w:rPr>
                <w:rFonts w:ascii="Calibri" w:hAnsi="Calibri" w:cs="Calibri"/>
                <w:sz w:val="17"/>
                <w:szCs w:val="17"/>
              </w:rPr>
              <w:t xml:space="preserve"> o equivalente</w:t>
            </w:r>
            <w:r w:rsidR="006240BB" w:rsidRPr="006B326C">
              <w:rPr>
                <w:rFonts w:ascii="Calibri" w:hAnsi="Calibri" w:cs="Calibri"/>
                <w:sz w:val="17"/>
                <w:szCs w:val="17"/>
              </w:rPr>
              <w:t xml:space="preserve"> autenticado por el IFARHU</w:t>
            </w:r>
            <w:r w:rsidRPr="006B326C">
              <w:rPr>
                <w:rFonts w:ascii="Calibri" w:hAnsi="Calibri" w:cs="Calibri"/>
                <w:sz w:val="17"/>
                <w:szCs w:val="17"/>
              </w:rPr>
              <w:t>,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6B326C">
              <w:rPr>
                <w:rFonts w:ascii="Calibri" w:hAnsi="Calibri" w:cs="Calibri"/>
                <w:sz w:val="17"/>
                <w:szCs w:val="17"/>
              </w:rPr>
              <w:t>carta de trabajo del MINSA o de la CSS, carta aval del MINSA o de la CSS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15231" w:rsidRPr="006B326C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la realización de los estudios,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P</w:t>
            </w:r>
            <w:r w:rsidRPr="006B326C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S</w:t>
            </w:r>
            <w:r w:rsidRPr="006B326C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del</w:t>
            </w:r>
            <w:r w:rsidRPr="006B326C">
              <w:rPr>
                <w:rFonts w:ascii="Calibri" w:hAnsi="Calibri" w:cs="Calibri"/>
                <w:sz w:val="17"/>
                <w:szCs w:val="17"/>
              </w:rPr>
              <w:t xml:space="preserve"> IFARH</w:t>
            </w:r>
            <w:r w:rsidR="007E055E" w:rsidRPr="006B326C">
              <w:rPr>
                <w:rFonts w:ascii="Calibri" w:hAnsi="Calibri" w:cs="Calibri"/>
                <w:sz w:val="17"/>
                <w:szCs w:val="17"/>
              </w:rPr>
              <w:t xml:space="preserve">U,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P</w:t>
            </w:r>
            <w:r w:rsidR="007E055E" w:rsidRPr="006B326C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S</w:t>
            </w:r>
            <w:r w:rsidR="007E055E" w:rsidRPr="006B326C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de</w:t>
            </w:r>
            <w:r w:rsidR="007E055E" w:rsidRPr="006B326C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F03DCA" w:rsidRPr="006B326C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>ensayo en el que se describa</w:t>
            </w:r>
            <w:r w:rsidR="007E055E" w:rsidRPr="006B326C">
              <w:rPr>
                <w:rFonts w:ascii="Calibri" w:hAnsi="Calibri" w:cs="Calibri"/>
                <w:sz w:val="17"/>
                <w:szCs w:val="17"/>
              </w:rPr>
              <w:t xml:space="preserve"> el impa</w:t>
            </w:r>
            <w:r w:rsidR="003E382B" w:rsidRPr="006B326C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 w:rsidRPr="006B326C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6B326C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 w:rsidRPr="006B326C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6B326C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07026C" w:rsidRPr="006B326C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6B326C">
              <w:rPr>
                <w:rFonts w:ascii="Calibri" w:hAnsi="Calibri" w:cs="Calibri"/>
                <w:sz w:val="17"/>
                <w:szCs w:val="17"/>
              </w:rPr>
              <w:t xml:space="preserve"> presentar tres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="00F53262" w:rsidRPr="006B326C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6B326C">
              <w:rPr>
                <w:rFonts w:ascii="Calibri" w:hAnsi="Calibri" w:cs="Calibri"/>
                <w:sz w:val="17"/>
                <w:szCs w:val="17"/>
              </w:rPr>
              <w:t xml:space="preserve">profesionales o docentes </w:t>
            </w:r>
            <w:r w:rsidR="007966CC" w:rsidRPr="006B326C">
              <w:rPr>
                <w:rFonts w:ascii="Calibri" w:hAnsi="Calibri" w:cs="Calibri"/>
                <w:sz w:val="17"/>
                <w:szCs w:val="17"/>
              </w:rPr>
              <w:t>en el área de la salud</w:t>
            </w:r>
            <w:r w:rsidR="006A4282" w:rsidRPr="006B326C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F53262" w:rsidRPr="006B326C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35DDD" w:rsidRPr="006B326C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 w:rsidRPr="006B326C">
              <w:rPr>
                <w:rFonts w:ascii="Calibri" w:hAnsi="Calibri" w:cs="Calibri"/>
                <w:sz w:val="17"/>
                <w:szCs w:val="17"/>
              </w:rPr>
              <w:t>médica de</w:t>
            </w:r>
            <w:r w:rsidR="00537C6F" w:rsidRPr="006B326C">
              <w:rPr>
                <w:rFonts w:ascii="Calibri" w:hAnsi="Calibri" w:cs="Calibri"/>
                <w:sz w:val="17"/>
                <w:szCs w:val="17"/>
              </w:rPr>
              <w:t xml:space="preserve"> buena </w:t>
            </w:r>
            <w:r w:rsidR="007966CC" w:rsidRPr="006B326C">
              <w:rPr>
                <w:rFonts w:ascii="Calibri" w:hAnsi="Calibri" w:cs="Calibri"/>
                <w:sz w:val="17"/>
                <w:szCs w:val="17"/>
              </w:rPr>
              <w:t>salud f</w:t>
            </w:r>
            <w:r w:rsidR="00E35DDD" w:rsidRPr="006B326C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 w:rsidRPr="006B326C">
              <w:rPr>
                <w:rFonts w:ascii="Calibri" w:hAnsi="Calibri" w:cs="Calibri"/>
                <w:sz w:val="17"/>
                <w:szCs w:val="17"/>
              </w:rPr>
              <w:t>.</w:t>
            </w:r>
            <w:r w:rsidR="00115231" w:rsidRPr="006B326C">
              <w:rPr>
                <w:rFonts w:ascii="Calibri" w:hAnsi="Calibri" w:cs="Calibri"/>
                <w:sz w:val="17"/>
                <w:szCs w:val="17"/>
              </w:rPr>
              <w:t xml:space="preserve"> Cumplir con los</w:t>
            </w:r>
            <w:r w:rsidR="00B72368">
              <w:rPr>
                <w:rFonts w:ascii="Calibri" w:hAnsi="Calibri" w:cs="Calibri"/>
                <w:sz w:val="17"/>
                <w:szCs w:val="17"/>
              </w:rPr>
              <w:t xml:space="preserve"> demás</w:t>
            </w:r>
            <w:r w:rsidR="00115231" w:rsidRPr="006B326C">
              <w:rPr>
                <w:rFonts w:ascii="Calibri" w:hAnsi="Calibri" w:cs="Calibri"/>
                <w:sz w:val="17"/>
                <w:szCs w:val="17"/>
              </w:rPr>
              <w:t xml:space="preserve"> requisitos del Reglamento de Becas.</w:t>
            </w:r>
          </w:p>
          <w:p w:rsidR="006240BB" w:rsidRPr="006B326C" w:rsidRDefault="006240BB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sz w:val="17"/>
                <w:szCs w:val="17"/>
              </w:rPr>
              <w:t xml:space="preserve">No serán aceptados aquellos candidatos que posean título de maestría. </w:t>
            </w:r>
          </w:p>
          <w:p w:rsidR="00643AC8" w:rsidRPr="006B326C" w:rsidRDefault="00E170B5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 w:rsidRPr="006B326C">
              <w:rPr>
                <w:rFonts w:ascii="Calibri" w:hAnsi="Calibri" w:cs="Calibri"/>
                <w:sz w:val="17"/>
                <w:szCs w:val="17"/>
              </w:rPr>
              <w:t>a</w:t>
            </w:r>
            <w:r w:rsidR="00EA1B7C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 w:rsidRPr="006B326C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6B326C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6B326C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6B326C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6B326C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6B326C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6B326C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6B326C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461D0C" w:rsidRPr="006B326C">
              <w:rPr>
                <w:rFonts w:ascii="Calibri" w:hAnsi="Calibri" w:cs="Calibri"/>
                <w:b/>
                <w:sz w:val="17"/>
                <w:szCs w:val="17"/>
              </w:rPr>
              <w:t>21</w:t>
            </w:r>
            <w:r w:rsidR="002B1569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6240BB" w:rsidRPr="006B326C">
              <w:rPr>
                <w:rFonts w:ascii="Calibri" w:hAnsi="Calibri" w:cs="Calibri"/>
                <w:b/>
                <w:sz w:val="17"/>
                <w:szCs w:val="17"/>
              </w:rPr>
              <w:t>DE OCTUBRE</w:t>
            </w:r>
            <w:r w:rsidR="00707B43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6B326C" w:rsidRDefault="006B097E" w:rsidP="00B72368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6B326C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B72368">
              <w:rPr>
                <w:rFonts w:ascii="Calibri" w:hAnsi="Calibri" w:cs="Calibri"/>
                <w:b/>
                <w:sz w:val="17"/>
                <w:szCs w:val="17"/>
              </w:rPr>
              <w:t>10</w:t>
            </w:r>
            <w:r w:rsidR="002B1569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71A6B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0230F9" w:rsidRPr="006B326C">
              <w:rPr>
                <w:rFonts w:ascii="Calibri" w:hAnsi="Calibri" w:cs="Calibri"/>
                <w:b/>
                <w:sz w:val="17"/>
                <w:szCs w:val="17"/>
              </w:rPr>
              <w:t>DICIEMBRE DE 2015</w:t>
            </w:r>
            <w:r w:rsidR="00E71A6B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6240BB" w:rsidRPr="006B326C">
              <w:rPr>
                <w:rFonts w:ascii="Calibri" w:hAnsi="Calibri" w:cs="Calibri"/>
                <w:b/>
                <w:sz w:val="17"/>
                <w:szCs w:val="17"/>
              </w:rPr>
              <w:t>A LAS</w:t>
            </w:r>
            <w:r w:rsidR="00F3103D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 3:00 p.m. HORA EXACTA</w:t>
            </w:r>
          </w:p>
        </w:tc>
      </w:tr>
      <w:tr w:rsidR="006B097E" w:rsidRPr="006B326C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6B326C" w:rsidRDefault="0021406D" w:rsidP="00A6520A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A6520A"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A6520A" w:rsidRPr="006B326C">
              <w:rPr>
                <w:rFonts w:ascii="Calibri" w:hAnsi="Calibri" w:cs="Calibri"/>
                <w:sz w:val="17"/>
                <w:szCs w:val="17"/>
              </w:rPr>
              <w:t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</w:t>
            </w:r>
            <w:r w:rsidR="00707B43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hyperlink r:id="rId9" w:history="1">
              <w:r w:rsidR="00A6520A" w:rsidRPr="006B326C">
                <w:rPr>
                  <w:rStyle w:val="Hyperlink"/>
                  <w:rFonts w:ascii="Calibri" w:hAnsi="Calibri" w:cs="Calibri"/>
                  <w:sz w:val="17"/>
                  <w:szCs w:val="17"/>
                </w:rPr>
                <w:t>bsmspic@senacyt.gob.pa</w:t>
              </w:r>
            </w:hyperlink>
            <w:r w:rsidR="00707B43" w:rsidRPr="006B326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C0AD9" w:rsidRPr="006B326C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6B326C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6B326C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6B326C" w:rsidRDefault="00A6520A" w:rsidP="00A054D0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6B326C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6B326C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o internacionales. La asignación de cada solicitud de los aplicantes será asignada al azar entre los evaluadores idóneos por área, modalidad o convocatoria, según sea el caso,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mérito. </w:t>
            </w:r>
          </w:p>
        </w:tc>
      </w:tr>
      <w:tr w:rsidR="006B097E" w:rsidRPr="006B326C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6B326C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</w:t>
            </w:r>
            <w:r w:rsidR="00707B43"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(los) plazo</w:t>
            </w:r>
            <w:r w:rsidR="00707B43"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 previsto</w:t>
            </w:r>
            <w:r w:rsidR="00707B43"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(s).</w:t>
            </w:r>
          </w:p>
          <w:p w:rsidR="001B6FE8" w:rsidRPr="006B326C" w:rsidRDefault="006B097E" w:rsidP="00A6520A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Pr="006B326C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: </w:t>
            </w:r>
            <w:r w:rsidR="00707B43" w:rsidRPr="006B326C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hyperlink r:id="rId10" w:history="1">
              <w:r w:rsidR="00B72368" w:rsidRPr="00B72368">
                <w:rPr>
                  <w:rStyle w:val="Hyperlink"/>
                  <w:color w:val="FFFFFF" w:themeColor="background1"/>
                  <w:sz w:val="17"/>
                  <w:szCs w:val="17"/>
                </w:rPr>
                <w:t xml:space="preserve"> </w:t>
              </w:r>
              <w:r w:rsidR="00B72368" w:rsidRPr="00B72368">
                <w:rPr>
                  <w:rStyle w:val="Hyperlink"/>
                  <w:rFonts w:ascii="Calibri" w:hAnsi="Calibri" w:cs="Calibri"/>
                  <w:color w:val="FFFFFF" w:themeColor="background1"/>
                  <w:sz w:val="17"/>
                  <w:szCs w:val="17"/>
                </w:rPr>
                <w:t>bsmspic@senacyt.gob.pa</w:t>
              </w:r>
            </w:hyperlink>
            <w:r w:rsidRPr="00B72368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="00707B43"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 al</w:t>
            </w:r>
            <w:r w:rsidR="00A6520A"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517-0014, ext. 1160</w:t>
            </w: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="00EE716D"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o al </w:t>
            </w:r>
            <w:r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A6520A" w:rsidRPr="006B326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160 </w:t>
            </w:r>
          </w:p>
        </w:tc>
      </w:tr>
    </w:tbl>
    <w:p w:rsidR="006B097E" w:rsidRPr="006B326C" w:rsidRDefault="006B097E" w:rsidP="004157DB">
      <w:pPr>
        <w:jc w:val="both"/>
        <w:rPr>
          <w:sz w:val="17"/>
          <w:szCs w:val="17"/>
        </w:rPr>
      </w:pPr>
    </w:p>
    <w:sectPr w:rsidR="006B097E" w:rsidRPr="006B326C" w:rsidSect="00053709">
      <w:headerReference w:type="default" r:id="rId11"/>
      <w:type w:val="continuous"/>
      <w:pgSz w:w="12240" w:h="15840" w:code="1"/>
      <w:pgMar w:top="680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16" w:rsidRPr="008B7C32" w:rsidRDefault="00BD241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BD2416" w:rsidRPr="008B7C32" w:rsidRDefault="00BD241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16" w:rsidRPr="008B7C32" w:rsidRDefault="00BD241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BD2416" w:rsidRPr="008B7C32" w:rsidRDefault="00BD241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8E" w:rsidRDefault="0088524B" w:rsidP="0090218E">
    <w:pPr>
      <w:pStyle w:val="Header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0" t="0" r="1905" b="1905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0218E" w:rsidRPr="00C25E72" w:rsidRDefault="0090218E" w:rsidP="0090218E">
    <w:pPr>
      <w:pStyle w:val="Header"/>
      <w:spacing w:after="120"/>
      <w:jc w:val="center"/>
      <w:rPr>
        <w:sz w:val="2"/>
        <w:szCs w:val="2"/>
      </w:rPr>
    </w:pPr>
  </w:p>
  <w:p w:rsidR="002F64EF" w:rsidRPr="0090218E" w:rsidRDefault="002F64EF" w:rsidP="00902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807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3"/>
    <w:rsid w:val="00004FF4"/>
    <w:rsid w:val="00005145"/>
    <w:rsid w:val="000073BD"/>
    <w:rsid w:val="00010926"/>
    <w:rsid w:val="00014187"/>
    <w:rsid w:val="00020EA7"/>
    <w:rsid w:val="000230F9"/>
    <w:rsid w:val="00036C62"/>
    <w:rsid w:val="00043B6F"/>
    <w:rsid w:val="00053709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919F3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1F45"/>
    <w:rsid w:val="000E2CCC"/>
    <w:rsid w:val="000E764A"/>
    <w:rsid w:val="000F0E65"/>
    <w:rsid w:val="000F1F45"/>
    <w:rsid w:val="000F4833"/>
    <w:rsid w:val="00100B08"/>
    <w:rsid w:val="00101E2A"/>
    <w:rsid w:val="001022E1"/>
    <w:rsid w:val="00102357"/>
    <w:rsid w:val="00115231"/>
    <w:rsid w:val="001217B2"/>
    <w:rsid w:val="00127418"/>
    <w:rsid w:val="00130638"/>
    <w:rsid w:val="001472B0"/>
    <w:rsid w:val="00152836"/>
    <w:rsid w:val="001625E0"/>
    <w:rsid w:val="00166A5A"/>
    <w:rsid w:val="001675A6"/>
    <w:rsid w:val="001911C4"/>
    <w:rsid w:val="001921CB"/>
    <w:rsid w:val="00196832"/>
    <w:rsid w:val="00197A76"/>
    <w:rsid w:val="001A1F63"/>
    <w:rsid w:val="001A2661"/>
    <w:rsid w:val="001B4B4B"/>
    <w:rsid w:val="001B6FE8"/>
    <w:rsid w:val="001C2D9D"/>
    <w:rsid w:val="001C3AD1"/>
    <w:rsid w:val="001C590C"/>
    <w:rsid w:val="001C6F03"/>
    <w:rsid w:val="001D0CE9"/>
    <w:rsid w:val="001D4003"/>
    <w:rsid w:val="001D5F5B"/>
    <w:rsid w:val="001D6646"/>
    <w:rsid w:val="001D7FBD"/>
    <w:rsid w:val="001E07AD"/>
    <w:rsid w:val="001E29E7"/>
    <w:rsid w:val="001E3875"/>
    <w:rsid w:val="001E5356"/>
    <w:rsid w:val="001E5939"/>
    <w:rsid w:val="001F0EFE"/>
    <w:rsid w:val="00201422"/>
    <w:rsid w:val="0021406D"/>
    <w:rsid w:val="00217CA4"/>
    <w:rsid w:val="00221830"/>
    <w:rsid w:val="002272DC"/>
    <w:rsid w:val="00230A0F"/>
    <w:rsid w:val="00235550"/>
    <w:rsid w:val="0024435D"/>
    <w:rsid w:val="00245BE6"/>
    <w:rsid w:val="00257B02"/>
    <w:rsid w:val="00263EA6"/>
    <w:rsid w:val="00271ED4"/>
    <w:rsid w:val="00275BF2"/>
    <w:rsid w:val="002953B4"/>
    <w:rsid w:val="00295C75"/>
    <w:rsid w:val="0029661E"/>
    <w:rsid w:val="002A4206"/>
    <w:rsid w:val="002B1569"/>
    <w:rsid w:val="002C4339"/>
    <w:rsid w:val="002D15BF"/>
    <w:rsid w:val="002D3256"/>
    <w:rsid w:val="002D5658"/>
    <w:rsid w:val="002E39DA"/>
    <w:rsid w:val="002F45B9"/>
    <w:rsid w:val="002F64EF"/>
    <w:rsid w:val="00312634"/>
    <w:rsid w:val="00312C8E"/>
    <w:rsid w:val="0031711A"/>
    <w:rsid w:val="00323CCF"/>
    <w:rsid w:val="00324338"/>
    <w:rsid w:val="00326182"/>
    <w:rsid w:val="00331785"/>
    <w:rsid w:val="003340EF"/>
    <w:rsid w:val="00335817"/>
    <w:rsid w:val="0034419A"/>
    <w:rsid w:val="00346A23"/>
    <w:rsid w:val="003473D6"/>
    <w:rsid w:val="00356BBD"/>
    <w:rsid w:val="003608EF"/>
    <w:rsid w:val="00362A8B"/>
    <w:rsid w:val="00362E1C"/>
    <w:rsid w:val="003973E1"/>
    <w:rsid w:val="003A270C"/>
    <w:rsid w:val="003A37C9"/>
    <w:rsid w:val="003A7AE4"/>
    <w:rsid w:val="003B227F"/>
    <w:rsid w:val="003B615A"/>
    <w:rsid w:val="003C1605"/>
    <w:rsid w:val="003C2582"/>
    <w:rsid w:val="003C6489"/>
    <w:rsid w:val="003D5F6C"/>
    <w:rsid w:val="003E382B"/>
    <w:rsid w:val="003E49AA"/>
    <w:rsid w:val="003E6480"/>
    <w:rsid w:val="003F2C03"/>
    <w:rsid w:val="00406C35"/>
    <w:rsid w:val="0041232B"/>
    <w:rsid w:val="0041344D"/>
    <w:rsid w:val="004157DB"/>
    <w:rsid w:val="0042488A"/>
    <w:rsid w:val="004355A3"/>
    <w:rsid w:val="00436E5D"/>
    <w:rsid w:val="00446153"/>
    <w:rsid w:val="004544CC"/>
    <w:rsid w:val="004569C9"/>
    <w:rsid w:val="00461107"/>
    <w:rsid w:val="00461D0C"/>
    <w:rsid w:val="00462B0C"/>
    <w:rsid w:val="004642A9"/>
    <w:rsid w:val="00470B11"/>
    <w:rsid w:val="00486066"/>
    <w:rsid w:val="004947E9"/>
    <w:rsid w:val="00496071"/>
    <w:rsid w:val="004970D3"/>
    <w:rsid w:val="004B519E"/>
    <w:rsid w:val="004C6B81"/>
    <w:rsid w:val="004D341D"/>
    <w:rsid w:val="004D424B"/>
    <w:rsid w:val="004E1798"/>
    <w:rsid w:val="004F2D29"/>
    <w:rsid w:val="0050221B"/>
    <w:rsid w:val="00510372"/>
    <w:rsid w:val="00512C0E"/>
    <w:rsid w:val="005166FC"/>
    <w:rsid w:val="00517041"/>
    <w:rsid w:val="005226BD"/>
    <w:rsid w:val="005262CF"/>
    <w:rsid w:val="00531ABD"/>
    <w:rsid w:val="0053721F"/>
    <w:rsid w:val="00537C6F"/>
    <w:rsid w:val="00547057"/>
    <w:rsid w:val="005530CA"/>
    <w:rsid w:val="00553643"/>
    <w:rsid w:val="00561B79"/>
    <w:rsid w:val="005620B6"/>
    <w:rsid w:val="00572C8C"/>
    <w:rsid w:val="00573AC4"/>
    <w:rsid w:val="005748EA"/>
    <w:rsid w:val="00575D93"/>
    <w:rsid w:val="00576144"/>
    <w:rsid w:val="0059022E"/>
    <w:rsid w:val="00595F58"/>
    <w:rsid w:val="00597B2C"/>
    <w:rsid w:val="005B1648"/>
    <w:rsid w:val="005B5351"/>
    <w:rsid w:val="005B5ECB"/>
    <w:rsid w:val="005C1DC3"/>
    <w:rsid w:val="005C29AD"/>
    <w:rsid w:val="005D4497"/>
    <w:rsid w:val="005E650D"/>
    <w:rsid w:val="005F0F82"/>
    <w:rsid w:val="005F4456"/>
    <w:rsid w:val="00602689"/>
    <w:rsid w:val="00602FD4"/>
    <w:rsid w:val="006234E2"/>
    <w:rsid w:val="006240BB"/>
    <w:rsid w:val="00627596"/>
    <w:rsid w:val="00630D27"/>
    <w:rsid w:val="006315DF"/>
    <w:rsid w:val="00634CA7"/>
    <w:rsid w:val="00641B12"/>
    <w:rsid w:val="00643AC8"/>
    <w:rsid w:val="00644D37"/>
    <w:rsid w:val="00655C32"/>
    <w:rsid w:val="006605A4"/>
    <w:rsid w:val="00663A4E"/>
    <w:rsid w:val="00670E0B"/>
    <w:rsid w:val="00671FBC"/>
    <w:rsid w:val="00673BAD"/>
    <w:rsid w:val="00677426"/>
    <w:rsid w:val="00693422"/>
    <w:rsid w:val="006948CC"/>
    <w:rsid w:val="00697507"/>
    <w:rsid w:val="006A4282"/>
    <w:rsid w:val="006B097E"/>
    <w:rsid w:val="006B326C"/>
    <w:rsid w:val="006B697B"/>
    <w:rsid w:val="006E1B77"/>
    <w:rsid w:val="006E2F26"/>
    <w:rsid w:val="006E77C5"/>
    <w:rsid w:val="006E7C30"/>
    <w:rsid w:val="00703160"/>
    <w:rsid w:val="00704EBF"/>
    <w:rsid w:val="00704F87"/>
    <w:rsid w:val="0070535F"/>
    <w:rsid w:val="00705E30"/>
    <w:rsid w:val="00707B43"/>
    <w:rsid w:val="007200AB"/>
    <w:rsid w:val="00723BAB"/>
    <w:rsid w:val="00724EA9"/>
    <w:rsid w:val="00732B09"/>
    <w:rsid w:val="00741FD2"/>
    <w:rsid w:val="00744E09"/>
    <w:rsid w:val="00747B9D"/>
    <w:rsid w:val="00757003"/>
    <w:rsid w:val="00760AA0"/>
    <w:rsid w:val="00766A7F"/>
    <w:rsid w:val="00771F16"/>
    <w:rsid w:val="00772C4B"/>
    <w:rsid w:val="00773650"/>
    <w:rsid w:val="00782BED"/>
    <w:rsid w:val="00786711"/>
    <w:rsid w:val="00793AA9"/>
    <w:rsid w:val="007954FA"/>
    <w:rsid w:val="007966CC"/>
    <w:rsid w:val="007A61F9"/>
    <w:rsid w:val="007A6BEB"/>
    <w:rsid w:val="007C1580"/>
    <w:rsid w:val="007C3BCB"/>
    <w:rsid w:val="007C4AE6"/>
    <w:rsid w:val="007C744F"/>
    <w:rsid w:val="007D0081"/>
    <w:rsid w:val="007D2F91"/>
    <w:rsid w:val="007D43A7"/>
    <w:rsid w:val="007D4816"/>
    <w:rsid w:val="007D6F54"/>
    <w:rsid w:val="007D7981"/>
    <w:rsid w:val="007E055E"/>
    <w:rsid w:val="007E2895"/>
    <w:rsid w:val="007E30B5"/>
    <w:rsid w:val="007E4ECD"/>
    <w:rsid w:val="007E521C"/>
    <w:rsid w:val="007E7351"/>
    <w:rsid w:val="007F4E65"/>
    <w:rsid w:val="00803141"/>
    <w:rsid w:val="0080528E"/>
    <w:rsid w:val="008139B4"/>
    <w:rsid w:val="00820207"/>
    <w:rsid w:val="008314E2"/>
    <w:rsid w:val="00836526"/>
    <w:rsid w:val="008379D1"/>
    <w:rsid w:val="0084577B"/>
    <w:rsid w:val="00846716"/>
    <w:rsid w:val="00851A10"/>
    <w:rsid w:val="00853CBF"/>
    <w:rsid w:val="0085592A"/>
    <w:rsid w:val="008634F3"/>
    <w:rsid w:val="00865A3F"/>
    <w:rsid w:val="00881AFB"/>
    <w:rsid w:val="0088524B"/>
    <w:rsid w:val="00893A7D"/>
    <w:rsid w:val="0089440F"/>
    <w:rsid w:val="008977A2"/>
    <w:rsid w:val="008A06AE"/>
    <w:rsid w:val="008A759E"/>
    <w:rsid w:val="008B05D5"/>
    <w:rsid w:val="008C1DFF"/>
    <w:rsid w:val="008D319E"/>
    <w:rsid w:val="008D58BC"/>
    <w:rsid w:val="008E31A5"/>
    <w:rsid w:val="008E4E5D"/>
    <w:rsid w:val="0090218E"/>
    <w:rsid w:val="00902C8B"/>
    <w:rsid w:val="00906268"/>
    <w:rsid w:val="00922914"/>
    <w:rsid w:val="00924A51"/>
    <w:rsid w:val="00924BDC"/>
    <w:rsid w:val="00934D88"/>
    <w:rsid w:val="00951EC5"/>
    <w:rsid w:val="00960EA2"/>
    <w:rsid w:val="00961B70"/>
    <w:rsid w:val="00965DC4"/>
    <w:rsid w:val="00982364"/>
    <w:rsid w:val="0098689E"/>
    <w:rsid w:val="00990622"/>
    <w:rsid w:val="009A3156"/>
    <w:rsid w:val="009A4E86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1648"/>
    <w:rsid w:val="00A02D8A"/>
    <w:rsid w:val="00A054D0"/>
    <w:rsid w:val="00A15670"/>
    <w:rsid w:val="00A269B5"/>
    <w:rsid w:val="00A26EE6"/>
    <w:rsid w:val="00A273AA"/>
    <w:rsid w:val="00A31982"/>
    <w:rsid w:val="00A32320"/>
    <w:rsid w:val="00A37388"/>
    <w:rsid w:val="00A435AD"/>
    <w:rsid w:val="00A563B8"/>
    <w:rsid w:val="00A56CB6"/>
    <w:rsid w:val="00A631A6"/>
    <w:rsid w:val="00A6520A"/>
    <w:rsid w:val="00A70019"/>
    <w:rsid w:val="00A7044B"/>
    <w:rsid w:val="00A743FC"/>
    <w:rsid w:val="00AA0242"/>
    <w:rsid w:val="00AA1BF7"/>
    <w:rsid w:val="00AA7F98"/>
    <w:rsid w:val="00AC0C2E"/>
    <w:rsid w:val="00AC1393"/>
    <w:rsid w:val="00AC6FE6"/>
    <w:rsid w:val="00AD0984"/>
    <w:rsid w:val="00AE161E"/>
    <w:rsid w:val="00AE2350"/>
    <w:rsid w:val="00AE3E35"/>
    <w:rsid w:val="00AF5EB0"/>
    <w:rsid w:val="00AF6C1B"/>
    <w:rsid w:val="00B07524"/>
    <w:rsid w:val="00B12EEE"/>
    <w:rsid w:val="00B155BC"/>
    <w:rsid w:val="00B157B3"/>
    <w:rsid w:val="00B378E5"/>
    <w:rsid w:val="00B401FB"/>
    <w:rsid w:val="00B43CF4"/>
    <w:rsid w:val="00B43D72"/>
    <w:rsid w:val="00B63D44"/>
    <w:rsid w:val="00B72368"/>
    <w:rsid w:val="00B732CA"/>
    <w:rsid w:val="00B75CE0"/>
    <w:rsid w:val="00B87DB1"/>
    <w:rsid w:val="00B90501"/>
    <w:rsid w:val="00B91A7C"/>
    <w:rsid w:val="00B94A7B"/>
    <w:rsid w:val="00B978E6"/>
    <w:rsid w:val="00BA231D"/>
    <w:rsid w:val="00BA63A6"/>
    <w:rsid w:val="00BB3FBD"/>
    <w:rsid w:val="00BB67EC"/>
    <w:rsid w:val="00BC1FAA"/>
    <w:rsid w:val="00BD2416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22F22"/>
    <w:rsid w:val="00C25E1B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90D9E"/>
    <w:rsid w:val="00CA24D8"/>
    <w:rsid w:val="00CA38F6"/>
    <w:rsid w:val="00CA46BB"/>
    <w:rsid w:val="00CC357D"/>
    <w:rsid w:val="00CC7E84"/>
    <w:rsid w:val="00CD02FB"/>
    <w:rsid w:val="00CD53D4"/>
    <w:rsid w:val="00CD7325"/>
    <w:rsid w:val="00CE7C0E"/>
    <w:rsid w:val="00CF0234"/>
    <w:rsid w:val="00CF1661"/>
    <w:rsid w:val="00D1513A"/>
    <w:rsid w:val="00D212CA"/>
    <w:rsid w:val="00D21BE2"/>
    <w:rsid w:val="00D238B1"/>
    <w:rsid w:val="00D26279"/>
    <w:rsid w:val="00D2711E"/>
    <w:rsid w:val="00D32E2D"/>
    <w:rsid w:val="00D3518D"/>
    <w:rsid w:val="00D43E6C"/>
    <w:rsid w:val="00D44942"/>
    <w:rsid w:val="00D461A1"/>
    <w:rsid w:val="00D4718B"/>
    <w:rsid w:val="00D506ED"/>
    <w:rsid w:val="00D53ED8"/>
    <w:rsid w:val="00D5517C"/>
    <w:rsid w:val="00D60D65"/>
    <w:rsid w:val="00D612ED"/>
    <w:rsid w:val="00D61784"/>
    <w:rsid w:val="00D643CF"/>
    <w:rsid w:val="00D64FF3"/>
    <w:rsid w:val="00D85A0D"/>
    <w:rsid w:val="00D9032F"/>
    <w:rsid w:val="00D94C0F"/>
    <w:rsid w:val="00D954A2"/>
    <w:rsid w:val="00D97501"/>
    <w:rsid w:val="00DA48BB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24B5"/>
    <w:rsid w:val="00E14D42"/>
    <w:rsid w:val="00E170B5"/>
    <w:rsid w:val="00E220DD"/>
    <w:rsid w:val="00E27D29"/>
    <w:rsid w:val="00E30532"/>
    <w:rsid w:val="00E35DDD"/>
    <w:rsid w:val="00E35DFB"/>
    <w:rsid w:val="00E36B9A"/>
    <w:rsid w:val="00E41135"/>
    <w:rsid w:val="00E412F4"/>
    <w:rsid w:val="00E62466"/>
    <w:rsid w:val="00E7007C"/>
    <w:rsid w:val="00E71A6B"/>
    <w:rsid w:val="00E97AB2"/>
    <w:rsid w:val="00EA1B7C"/>
    <w:rsid w:val="00EA611C"/>
    <w:rsid w:val="00EA76D0"/>
    <w:rsid w:val="00EB1906"/>
    <w:rsid w:val="00EC747E"/>
    <w:rsid w:val="00EC757A"/>
    <w:rsid w:val="00ED3C02"/>
    <w:rsid w:val="00EE433E"/>
    <w:rsid w:val="00EE716D"/>
    <w:rsid w:val="00EF3466"/>
    <w:rsid w:val="00EF68E5"/>
    <w:rsid w:val="00EF6F1F"/>
    <w:rsid w:val="00F02F39"/>
    <w:rsid w:val="00F03DCA"/>
    <w:rsid w:val="00F067CF"/>
    <w:rsid w:val="00F06A6F"/>
    <w:rsid w:val="00F0727E"/>
    <w:rsid w:val="00F14198"/>
    <w:rsid w:val="00F22C54"/>
    <w:rsid w:val="00F23563"/>
    <w:rsid w:val="00F248BF"/>
    <w:rsid w:val="00F3103D"/>
    <w:rsid w:val="00F33F9D"/>
    <w:rsid w:val="00F50858"/>
    <w:rsid w:val="00F50DE4"/>
    <w:rsid w:val="00F53262"/>
    <w:rsid w:val="00F538E3"/>
    <w:rsid w:val="00F64DE1"/>
    <w:rsid w:val="00F65CB9"/>
    <w:rsid w:val="00F67E94"/>
    <w:rsid w:val="00F70DD8"/>
    <w:rsid w:val="00F71592"/>
    <w:rsid w:val="00F77DF0"/>
    <w:rsid w:val="00F803E3"/>
    <w:rsid w:val="00F86178"/>
    <w:rsid w:val="00F95358"/>
    <w:rsid w:val="00F9727D"/>
    <w:rsid w:val="00FA1FB9"/>
    <w:rsid w:val="00FA3121"/>
    <w:rsid w:val="00FA7A38"/>
    <w:rsid w:val="00FB05FA"/>
    <w:rsid w:val="00FC37B7"/>
    <w:rsid w:val="00FC44B5"/>
    <w:rsid w:val="00FD6007"/>
    <w:rsid w:val="00FE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bsmspic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smspic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13B3-0348-4B94-AA70-138C5C2E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4420</CharactersWithSpaces>
  <SharedDoc>false</SharedDoc>
  <HLinks>
    <vt:vector size="12" baseType="variant"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Luz Romero</cp:lastModifiedBy>
  <cp:revision>2</cp:revision>
  <cp:lastPrinted>2015-06-26T19:56:00Z</cp:lastPrinted>
  <dcterms:created xsi:type="dcterms:W3CDTF">2015-10-18T03:20:00Z</dcterms:created>
  <dcterms:modified xsi:type="dcterms:W3CDTF">2015-10-18T03:20:00Z</dcterms:modified>
</cp:coreProperties>
</file>