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7954FA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D64FF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F67E94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ESPECIALIDADES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O</w:t>
            </w:r>
            <w:r w:rsidR="00982364"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 SUB ESPECIALIDADES</w:t>
            </w:r>
            <w:r w:rsidR="009F18A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Pr="00F22C5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MÉDICAS</w:t>
            </w:r>
            <w:r w:rsidR="009F18A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P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EN ÁREAS PRIORITARIAS </w:t>
            </w:r>
            <w:r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DE</w:t>
            </w:r>
            <w:r w:rsidR="00ED3C02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L SECTOR</w:t>
            </w:r>
            <w:r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SALUD</w:t>
            </w:r>
            <w:r w:rsidR="00FE5A4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A REALIZAR EN EL EXTRANJERO</w:t>
            </w:r>
            <w:r w:rsidR="00950466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III RONDA</w:t>
            </w:r>
          </w:p>
          <w:p w:rsidR="006B097E" w:rsidRPr="007954FA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EC747E" w:rsidRDefault="006B097E" w:rsidP="009D61FE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ED3C02">
              <w:rPr>
                <w:rFonts w:ascii="Calibri" w:hAnsi="Calibri" w:cs="Calibri"/>
                <w:sz w:val="17"/>
                <w:szCs w:val="17"/>
              </w:rPr>
              <w:t>Médicos idóneos, p</w:t>
            </w:r>
            <w:r w:rsidR="005226BD" w:rsidRPr="00EC747E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8B05D5" w:rsidRPr="00EC747E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 xml:space="preserve">interesados </w:t>
            </w:r>
            <w:r w:rsidR="00786711" w:rsidRPr="00F22C54">
              <w:rPr>
                <w:rFonts w:ascii="Calibri" w:hAnsi="Calibri" w:cs="Calibri"/>
                <w:sz w:val="17"/>
                <w:szCs w:val="17"/>
              </w:rPr>
              <w:t>en adquirir especialidades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D2711E" w:rsidRPr="00F22C54">
              <w:rPr>
                <w:rFonts w:ascii="Calibri" w:hAnsi="Calibri" w:cs="Calibri"/>
                <w:sz w:val="17"/>
                <w:szCs w:val="17"/>
              </w:rPr>
              <w:t xml:space="preserve">subespecialidades </w:t>
            </w:r>
            <w:r w:rsidR="00043B6F" w:rsidRPr="00F22C54">
              <w:rPr>
                <w:rFonts w:ascii="Calibri" w:hAnsi="Calibri" w:cs="Calibri"/>
                <w:sz w:val="17"/>
                <w:szCs w:val="17"/>
              </w:rPr>
              <w:t>médicas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DB6787">
              <w:rPr>
                <w:rFonts w:ascii="Calibri" w:hAnsi="Calibri" w:cs="Calibri"/>
                <w:sz w:val="17"/>
                <w:szCs w:val="17"/>
              </w:rPr>
              <w:t xml:space="preserve">en el </w:t>
            </w:r>
            <w:r w:rsidR="00DB6787" w:rsidRPr="00EF16B6">
              <w:rPr>
                <w:rFonts w:ascii="Calibri" w:hAnsi="Calibri" w:cs="Calibri"/>
                <w:b/>
                <w:sz w:val="17"/>
                <w:szCs w:val="17"/>
              </w:rPr>
              <w:t>extranjero</w:t>
            </w:r>
            <w:r w:rsidR="00C7017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>que le permitan fortale</w:t>
            </w:r>
            <w:r w:rsidR="00CC357D" w:rsidRPr="00EC747E">
              <w:rPr>
                <w:rFonts w:ascii="Calibri" w:hAnsi="Calibri" w:cs="Calibri"/>
                <w:sz w:val="17"/>
                <w:szCs w:val="17"/>
              </w:rPr>
              <w:t xml:space="preserve">cer </w:t>
            </w:r>
            <w:r w:rsidR="008B05D5" w:rsidRPr="00EC747E">
              <w:rPr>
                <w:rFonts w:ascii="Calibri" w:hAnsi="Calibri" w:cs="Calibri"/>
                <w:sz w:val="17"/>
                <w:szCs w:val="17"/>
              </w:rPr>
              <w:t xml:space="preserve">y perfeccionar su desempeño en el </w:t>
            </w:r>
            <w:r w:rsidR="00CC357D" w:rsidRPr="00EC747E">
              <w:rPr>
                <w:rFonts w:ascii="Calibri" w:hAnsi="Calibri" w:cs="Calibri"/>
                <w:sz w:val="17"/>
                <w:szCs w:val="17"/>
              </w:rPr>
              <w:t>ambiente laboral</w:t>
            </w:r>
            <w:r w:rsidR="00E220DD" w:rsidRPr="00EC747E">
              <w:rPr>
                <w:rFonts w:ascii="Calibri" w:hAnsi="Calibri" w:cs="Calibri"/>
                <w:sz w:val="17"/>
                <w:szCs w:val="17"/>
              </w:rPr>
              <w:t xml:space="preserve"> en áreas </w:t>
            </w:r>
            <w:r w:rsidR="00627596">
              <w:rPr>
                <w:rFonts w:ascii="Calibri" w:hAnsi="Calibri" w:cs="Calibri"/>
                <w:sz w:val="17"/>
                <w:szCs w:val="17"/>
              </w:rPr>
              <w:t>identificadas</w:t>
            </w:r>
            <w:r w:rsidR="00E220DD" w:rsidRPr="00EC747E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EC747E" w:rsidRDefault="00263EA6" w:rsidP="009D61FE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05829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C05829">
              <w:rPr>
                <w:rFonts w:ascii="Calibri" w:hAnsi="Calibri" w:cs="Calibri"/>
                <w:sz w:val="16"/>
                <w:szCs w:val="16"/>
              </w:rPr>
              <w:t>Este</w:t>
            </w:r>
            <w:r w:rsidRPr="00EC747E">
              <w:rPr>
                <w:rFonts w:ascii="Calibri" w:hAnsi="Calibri" w:cs="Calibri"/>
                <w:sz w:val="16"/>
                <w:szCs w:val="16"/>
              </w:rPr>
              <w:t xml:space="preserve"> programa está diseñado para fortalecer </w:t>
            </w:r>
            <w:r w:rsidR="00152836">
              <w:rPr>
                <w:rFonts w:ascii="Calibri" w:hAnsi="Calibri" w:cs="Calibri"/>
                <w:sz w:val="16"/>
                <w:szCs w:val="16"/>
              </w:rPr>
              <w:t>el proceso de formación de</w:t>
            </w:r>
            <w:r w:rsidR="009D61FE">
              <w:rPr>
                <w:rFonts w:ascii="Calibri" w:hAnsi="Calibri" w:cs="Calibri"/>
                <w:sz w:val="16"/>
                <w:szCs w:val="16"/>
              </w:rPr>
              <w:t>l</w:t>
            </w:r>
            <w:r w:rsidR="00152836">
              <w:rPr>
                <w:rFonts w:ascii="Calibri" w:hAnsi="Calibri" w:cs="Calibri"/>
                <w:sz w:val="16"/>
                <w:szCs w:val="16"/>
              </w:rPr>
              <w:t xml:space="preserve"> recurso humano especializado</w:t>
            </w:r>
            <w:r w:rsidR="009D61FE">
              <w:rPr>
                <w:rFonts w:ascii="Calibri" w:hAnsi="Calibri" w:cs="Calibri"/>
                <w:sz w:val="16"/>
                <w:szCs w:val="16"/>
              </w:rPr>
              <w:t>, a finde</w:t>
            </w:r>
            <w:r w:rsidR="00152836">
              <w:rPr>
                <w:rFonts w:ascii="Calibri" w:hAnsi="Calibri" w:cs="Calibri"/>
                <w:sz w:val="16"/>
                <w:szCs w:val="16"/>
              </w:rPr>
              <w:t xml:space="preserve"> mejorar la calidad del servicio de salud en especialidades </w:t>
            </w:r>
            <w:r w:rsidR="00043B6F">
              <w:rPr>
                <w:rFonts w:ascii="Calibri" w:hAnsi="Calibri" w:cs="Calibri"/>
                <w:sz w:val="16"/>
                <w:szCs w:val="16"/>
              </w:rPr>
              <w:t xml:space="preserve">o subespecialidades </w:t>
            </w:r>
            <w:r w:rsidR="00152836">
              <w:rPr>
                <w:rFonts w:ascii="Calibri" w:hAnsi="Calibri" w:cs="Calibri"/>
                <w:sz w:val="16"/>
                <w:szCs w:val="16"/>
              </w:rPr>
              <w:t>médicas en regiones del país previamente identifi</w:t>
            </w:r>
            <w:r w:rsidR="00627596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627596">
              <w:rPr>
                <w:rFonts w:ascii="Calibri" w:hAnsi="Calibri" w:cs="Calibri"/>
                <w:sz w:val="16"/>
                <w:szCs w:val="16"/>
              </w:rPr>
              <w:t>, en áreas del conocimiento que no se forman en Panamá.</w:t>
            </w:r>
          </w:p>
        </w:tc>
      </w:tr>
      <w:tr w:rsidR="006B097E" w:rsidRPr="007954FA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062E3" w:rsidRDefault="008B05D5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 TEMÁTICA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AC79B5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67E94" w:rsidRPr="00D94C0F">
              <w:rPr>
                <w:rFonts w:ascii="Calibri" w:hAnsi="Calibri" w:cs="Calibri"/>
                <w:sz w:val="16"/>
                <w:szCs w:val="16"/>
                <w:lang w:val="es-PA"/>
              </w:rPr>
              <w:t>ESPECIALIDADES</w:t>
            </w:r>
            <w:r w:rsidR="007E521C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O </w:t>
            </w:r>
            <w:r w:rsidR="00982364" w:rsidRPr="00D94C0F">
              <w:rPr>
                <w:rFonts w:ascii="Calibri" w:hAnsi="Calibri" w:cs="Calibri"/>
                <w:sz w:val="16"/>
                <w:szCs w:val="16"/>
                <w:lang w:val="es-PA"/>
              </w:rPr>
              <w:t>SUBESPECIALIDADES</w:t>
            </w:r>
            <w:r w:rsidR="00AC79B5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</w:t>
            </w:r>
            <w:r w:rsidR="00F67E94" w:rsidRPr="001022E1">
              <w:rPr>
                <w:rFonts w:ascii="Calibri" w:hAnsi="Calibri" w:cs="Calibri"/>
                <w:sz w:val="16"/>
                <w:szCs w:val="16"/>
                <w:lang w:val="es-PA"/>
              </w:rPr>
              <w:t>MÉDICAS</w:t>
            </w:r>
            <w:r w:rsidR="00AC79B5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</w:t>
            </w:r>
            <w:r w:rsidR="00F67E94" w:rsidRPr="001022E1">
              <w:rPr>
                <w:rFonts w:ascii="Calibri" w:hAnsi="Calibri" w:cs="Calibri"/>
                <w:sz w:val="16"/>
                <w:szCs w:val="16"/>
                <w:lang w:val="es-PA"/>
              </w:rPr>
              <w:t xml:space="preserve">EN ÁREAS PRIORITARIAS </w:t>
            </w:r>
            <w:r w:rsidR="00ED3C02">
              <w:rPr>
                <w:rFonts w:ascii="Calibri" w:hAnsi="Calibri" w:cs="Calibri"/>
                <w:sz w:val="16"/>
                <w:szCs w:val="16"/>
                <w:lang w:val="es-PA"/>
              </w:rPr>
              <w:t xml:space="preserve">DEL SECTOR </w:t>
            </w:r>
            <w:r w:rsidR="00F67E94" w:rsidRPr="001022E1">
              <w:rPr>
                <w:rFonts w:ascii="Calibri" w:hAnsi="Calibri" w:cs="Calibri"/>
                <w:sz w:val="16"/>
                <w:szCs w:val="16"/>
                <w:lang w:val="es-PA"/>
              </w:rPr>
              <w:t>SALUD</w:t>
            </w:r>
            <w:r w:rsidR="007E521C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BASADAS EN EL DIAGNÓSTICO SITUACIONAL DE LA CSS Y EL MINSA</w:t>
            </w:r>
            <w:r w:rsidR="00627596">
              <w:rPr>
                <w:rFonts w:ascii="Calibri" w:hAnsi="Calibri" w:cs="Calibri"/>
                <w:sz w:val="16"/>
                <w:szCs w:val="16"/>
                <w:lang w:val="es-PA"/>
              </w:rPr>
              <w:t>.</w:t>
            </w:r>
          </w:p>
          <w:p w:rsidR="00F3103D" w:rsidRDefault="00F3103D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</w:p>
          <w:p w:rsidR="00671FBC" w:rsidRDefault="007E521C" w:rsidP="00323CCF">
            <w:pPr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</w:pPr>
            <w:r w:rsidRPr="007E521C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Ver listado de área</w:t>
            </w:r>
            <w:r w:rsidR="000F4833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s</w:t>
            </w:r>
            <w:r w:rsidRPr="007E521C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 xml:space="preserve"> temáticas.</w:t>
            </w:r>
          </w:p>
          <w:p w:rsidR="00931753" w:rsidRDefault="00931753" w:rsidP="00323CCF">
            <w:pPr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</w:pPr>
          </w:p>
          <w:p w:rsidR="00931753" w:rsidRPr="0085089A" w:rsidRDefault="00931753" w:rsidP="00931753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931753" w:rsidRPr="00A401BD" w:rsidRDefault="00931753" w:rsidP="00EF16B6">
            <w:pPr>
              <w:pStyle w:val="Prrafodelista"/>
              <w:tabs>
                <w:tab w:val="center" w:pos="4252"/>
                <w:tab w:val="right" w:pos="8504"/>
              </w:tabs>
              <w:spacing w:before="120" w:after="120"/>
              <w:ind w:left="144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a.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CSS). </w:t>
            </w:r>
          </w:p>
          <w:p w:rsidR="00E220DD" w:rsidRDefault="00931753" w:rsidP="009F18A0">
            <w:pPr>
              <w:pStyle w:val="Textocomentario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                                      b. P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articipantes </w:t>
            </w:r>
            <w:r>
              <w:rPr>
                <w:rFonts w:ascii="Calibri" w:hAnsi="Calibri" w:cs="Calibri"/>
                <w:sz w:val="17"/>
                <w:szCs w:val="17"/>
              </w:rPr>
              <w:t>que no se encuentren laborando en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el sistema de salud pública,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(</w:t>
            </w:r>
            <w:r>
              <w:rPr>
                <w:rFonts w:ascii="Calibri" w:hAnsi="Calibri" w:cs="Calibri"/>
                <w:sz w:val="17"/>
                <w:szCs w:val="17"/>
              </w:rPr>
              <w:t>el MINSA o la CSS).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Una vez culminen sus estudios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, los becarios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deberán laborar en el centro hospitalario</w:t>
            </w:r>
            <w:r w:rsidR="001D5F5B">
              <w:rPr>
                <w:rFonts w:ascii="Calibri" w:hAnsi="Calibri" w:cs="Calibri"/>
                <w:sz w:val="17"/>
                <w:szCs w:val="17"/>
              </w:rPr>
              <w:t xml:space="preserve"> o región de salud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C4339">
              <w:rPr>
                <w:rFonts w:ascii="Calibri" w:hAnsi="Calibri" w:cs="Calibri"/>
                <w:sz w:val="17"/>
                <w:szCs w:val="17"/>
              </w:rPr>
              <w:t>señaladas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por el  MINSA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7E521C">
              <w:rPr>
                <w:rFonts w:ascii="Calibri" w:hAnsi="Calibri" w:cs="Calibri"/>
                <w:sz w:val="17"/>
                <w:szCs w:val="17"/>
              </w:rPr>
              <w:t>CSS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C4339">
              <w:rPr>
                <w:rFonts w:ascii="Calibri" w:hAnsi="Calibri" w:cs="Calibri"/>
                <w:sz w:val="17"/>
                <w:szCs w:val="17"/>
              </w:rPr>
              <w:t>quien</w:t>
            </w:r>
            <w:r w:rsidR="00D67159">
              <w:rPr>
                <w:rFonts w:ascii="Calibri" w:hAnsi="Calibri" w:cs="Calibri"/>
                <w:sz w:val="17"/>
                <w:szCs w:val="17"/>
              </w:rPr>
              <w:t>es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tendrá</w:t>
            </w:r>
            <w:r w:rsidR="00D67159">
              <w:rPr>
                <w:rFonts w:ascii="Calibri" w:hAnsi="Calibri" w:cs="Calibri"/>
                <w:sz w:val="17"/>
                <w:szCs w:val="17"/>
              </w:rPr>
              <w:t>n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>un</w:t>
            </w:r>
            <w:r w:rsidR="00627596">
              <w:rPr>
                <w:rFonts w:ascii="Calibri" w:hAnsi="Calibri" w:cs="Calibri"/>
                <w:sz w:val="17"/>
                <w:szCs w:val="17"/>
              </w:rPr>
              <w:t xml:space="preserve"> plazo de 6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meses para contratarlos</w:t>
            </w:r>
            <w:r w:rsidR="002C4339">
              <w:rPr>
                <w:rFonts w:ascii="Calibri" w:hAnsi="Calibri" w:cs="Calibri"/>
                <w:sz w:val="17"/>
                <w:szCs w:val="17"/>
              </w:rPr>
              <w:t>;</w:t>
            </w:r>
            <w:r w:rsidR="00AC79B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 xml:space="preserve">contados a partir de la obtención de su idoneidad otorgada por el Consejo Técnico de Salud </w:t>
            </w:r>
            <w:r w:rsidR="009F18A0">
              <w:rPr>
                <w:rFonts w:ascii="Calibri" w:hAnsi="Calibri" w:cs="Calibri"/>
                <w:sz w:val="17"/>
                <w:szCs w:val="17"/>
              </w:rPr>
              <w:t>de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 xml:space="preserve"> Panamá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. </w:t>
            </w:r>
          </w:p>
          <w:p w:rsidR="00235550" w:rsidRPr="00235550" w:rsidRDefault="00235550" w:rsidP="00627596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D67159" w:rsidP="007E055E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acuerdo al programa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>de especialidad</w:t>
            </w:r>
            <w:r w:rsidR="007E521C">
              <w:rPr>
                <w:rFonts w:ascii="Calibri" w:hAnsi="Calibri" w:cs="Calibri"/>
                <w:b/>
                <w:sz w:val="17"/>
                <w:szCs w:val="17"/>
              </w:rPr>
              <w:t xml:space="preserve"> o</w:t>
            </w:r>
            <w:r w:rsidR="00AC79B5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E521C">
              <w:rPr>
                <w:rFonts w:ascii="Calibri" w:hAnsi="Calibri" w:cs="Calibri"/>
                <w:b/>
                <w:sz w:val="17"/>
                <w:szCs w:val="17"/>
              </w:rPr>
              <w:t>subespecialidad</w:t>
            </w:r>
            <w:r w:rsidR="00AC79B5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>a realizar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A70019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tal c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omo se encuentra señalado en  la lista publicada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en la página web de SENACYT.</w:t>
            </w:r>
          </w:p>
          <w:p w:rsidR="00F3103D" w:rsidRPr="001022E1" w:rsidRDefault="00324338" w:rsidP="00DB6787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la especialidad</w:t>
            </w:r>
            <w:r w:rsidR="00EF6F1F">
              <w:rPr>
                <w:rFonts w:ascii="Calibri" w:hAnsi="Calibri" w:cs="Calibri"/>
                <w:b/>
                <w:sz w:val="17"/>
                <w:szCs w:val="17"/>
              </w:rPr>
              <w:t xml:space="preserve"> o</w:t>
            </w:r>
            <w:r w:rsidR="00F22C54">
              <w:rPr>
                <w:rFonts w:ascii="Calibri" w:hAnsi="Calibri" w:cs="Calibri"/>
                <w:b/>
                <w:sz w:val="17"/>
                <w:szCs w:val="17"/>
              </w:rPr>
              <w:t xml:space="preserve"> sub especialidad</w:t>
            </w:r>
            <w:r w:rsidR="007805F9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 según </w:t>
            </w:r>
            <w:r w:rsidR="007805F9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B3BBB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D67159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AB3BBB" w:rsidRDefault="00AB3BBB" w:rsidP="00EF16B6">
            <w:pPr>
              <w:pStyle w:val="Prrafodelista"/>
              <w:tabs>
                <w:tab w:val="center" w:pos="4252"/>
                <w:tab w:val="right" w:pos="8504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a.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CSS). </w:t>
            </w:r>
          </w:p>
          <w:p w:rsidR="00AB3BBB" w:rsidRDefault="00AB3BBB" w:rsidP="00AB3BBB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presentar los siguiente documentos: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título universitario </w:t>
            </w:r>
            <w:r>
              <w:rPr>
                <w:rFonts w:ascii="Calibri" w:hAnsi="Calibri" w:cs="Calibri"/>
                <w:sz w:val="17"/>
                <w:szCs w:val="17"/>
              </w:rPr>
              <w:t>en medicina,copia de los créditos universitarios en los que se observe un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>
              <w:rPr>
                <w:rFonts w:ascii="Calibri" w:hAnsi="Calibri" w:cs="Calibri"/>
                <w:sz w:val="17"/>
                <w:szCs w:val="17"/>
              </w:rPr>
              <w:t>1.5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de 3.0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o equivalente, </w:t>
            </w:r>
            <w:r>
              <w:rPr>
                <w:rFonts w:ascii="Calibri" w:hAnsi="Calibri" w:cs="Calibri"/>
                <w:sz w:val="17"/>
                <w:szCs w:val="17"/>
              </w:rPr>
              <w:t>copia del certificado deidoneidad para ejercer la medicina, emitido por el Consejo Técnico de Salud de la República de Panamá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autenticado ante notario,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constancia del proceso de admisión en el programa de estudio, plan de estudios firmado por el Presidente de la Sociedad Especializada, copia de cédula,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carta de trabajo donde indique que tiene 5 años de trabajar en el sistema público de salud en el área priorizada, carta aval de</w:t>
            </w:r>
            <w:r w:rsidR="009F18A0">
              <w:rPr>
                <w:rFonts w:ascii="Calibri" w:hAnsi="Calibri" w:cs="Calibri"/>
                <w:sz w:val="17"/>
                <w:szCs w:val="17"/>
              </w:rPr>
              <w:t>l Departamento de Recursos Humanos del MINSA o la CSS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ensayo en el que se describa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el país, presentar tres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de profesionales o docentes en el área de la salud,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certificación </w:t>
            </w:r>
            <w:r>
              <w:rPr>
                <w:rFonts w:ascii="Calibri" w:hAnsi="Calibri" w:cs="Calibri"/>
                <w:sz w:val="17"/>
                <w:szCs w:val="17"/>
              </w:rPr>
              <w:t>médica de buena salud f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>
              <w:rPr>
                <w:rFonts w:ascii="Calibri" w:hAnsi="Calibri" w:cs="Calibri"/>
                <w:sz w:val="17"/>
                <w:szCs w:val="17"/>
              </w:rPr>
              <w:t>. Cumplir con los requisitos que establece el Reglamento de Becas.</w:t>
            </w:r>
          </w:p>
          <w:p w:rsidR="00AB3BBB" w:rsidRPr="00EF16B6" w:rsidRDefault="00AB3BBB" w:rsidP="00EF16B6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a los candidatos del requisito de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AB3BBB" w:rsidRPr="00EC747E" w:rsidRDefault="00AB3BBB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b. P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articipantes </w:t>
            </w:r>
            <w:r>
              <w:rPr>
                <w:rFonts w:ascii="Calibri" w:hAnsi="Calibri" w:cs="Calibri"/>
                <w:sz w:val="17"/>
                <w:szCs w:val="17"/>
              </w:rPr>
              <w:t>que no se encuentren laborando en el sistema de salud pública. ( el MINSA o la CSS).</w:t>
            </w:r>
          </w:p>
          <w:p w:rsidR="00BA231D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presentar los siguiente documentos: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título universitario </w:t>
            </w:r>
            <w:r w:rsidR="00BA231D">
              <w:rPr>
                <w:rFonts w:ascii="Calibri" w:hAnsi="Calibri" w:cs="Calibri"/>
                <w:sz w:val="17"/>
                <w:szCs w:val="17"/>
              </w:rPr>
              <w:t>en medicina,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BA231D">
              <w:rPr>
                <w:rFonts w:ascii="Calibri" w:hAnsi="Calibri" w:cs="Calibri"/>
                <w:sz w:val="17"/>
                <w:szCs w:val="17"/>
              </w:rPr>
              <w:t>un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 w:rsidR="00F03DCA">
              <w:rPr>
                <w:rFonts w:ascii="Calibri" w:hAnsi="Calibri" w:cs="Calibri"/>
                <w:sz w:val="17"/>
                <w:szCs w:val="17"/>
              </w:rPr>
              <w:t>1.5</w:t>
            </w:r>
            <w:r w:rsidR="008775F6">
              <w:rPr>
                <w:rFonts w:ascii="Calibri" w:hAnsi="Calibri" w:cs="Calibri"/>
                <w:sz w:val="17"/>
                <w:szCs w:val="17"/>
              </w:rPr>
              <w:t xml:space="preserve">de 3.0 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>o equivalente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472B0">
              <w:rPr>
                <w:rFonts w:ascii="Calibri" w:hAnsi="Calibri" w:cs="Calibri"/>
                <w:sz w:val="17"/>
                <w:szCs w:val="17"/>
              </w:rPr>
              <w:t>copia del certificado de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538E3">
              <w:rPr>
                <w:rFonts w:ascii="Calibri" w:hAnsi="Calibri" w:cs="Calibri"/>
                <w:sz w:val="17"/>
                <w:szCs w:val="17"/>
              </w:rPr>
              <w:t>idoneidad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 para ejercer la medicina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1472B0">
              <w:rPr>
                <w:rFonts w:ascii="Calibri" w:hAnsi="Calibri" w:cs="Calibri"/>
                <w:sz w:val="17"/>
                <w:szCs w:val="17"/>
              </w:rPr>
              <w:t xml:space="preserve">emitido por el Consejo Técnico de Salud de </w:t>
            </w:r>
            <w:r w:rsidR="00BA231D">
              <w:rPr>
                <w:rFonts w:ascii="Calibri" w:hAnsi="Calibri" w:cs="Calibri"/>
                <w:sz w:val="17"/>
                <w:szCs w:val="17"/>
              </w:rPr>
              <w:t>la República de Panamá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autenticado ante notario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57269D">
              <w:rPr>
                <w:rFonts w:ascii="Calibri" w:hAnsi="Calibri" w:cs="Calibri"/>
                <w:sz w:val="17"/>
                <w:szCs w:val="17"/>
              </w:rPr>
              <w:t>constancia del proceso de admisión</w:t>
            </w:r>
            <w:r w:rsidR="00DF2B94">
              <w:rPr>
                <w:rFonts w:ascii="Calibri" w:hAnsi="Calibri" w:cs="Calibri"/>
                <w:sz w:val="17"/>
                <w:szCs w:val="17"/>
              </w:rPr>
              <w:t xml:space="preserve"> en el programa de estudio</w:t>
            </w:r>
            <w:r w:rsidR="0057269D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C0364B">
              <w:rPr>
                <w:rFonts w:ascii="Calibri" w:hAnsi="Calibri" w:cs="Calibri"/>
                <w:sz w:val="17"/>
                <w:szCs w:val="17"/>
              </w:rPr>
              <w:t>plan de estudios firmado por el Presidente de la Sociedad Especializada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A4282">
              <w:rPr>
                <w:rFonts w:ascii="Calibri" w:hAnsi="Calibri" w:cs="Calibri"/>
                <w:sz w:val="17"/>
                <w:szCs w:val="17"/>
              </w:rPr>
              <w:t>copia de cédula,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presentar c</w:t>
            </w:r>
            <w:r w:rsidR="00D67159">
              <w:rPr>
                <w:rFonts w:ascii="Calibri" w:hAnsi="Calibri" w:cs="Calibri"/>
                <w:sz w:val="17"/>
                <w:szCs w:val="17"/>
              </w:rPr>
              <w:t>ertificación de aprobación del E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xamen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 Ú</w:t>
            </w:r>
            <w:r w:rsidR="007966CC" w:rsidRPr="00535BC8">
              <w:rPr>
                <w:rFonts w:ascii="Calibri" w:hAnsi="Calibri" w:cs="Calibri"/>
                <w:sz w:val="17"/>
                <w:szCs w:val="17"/>
              </w:rPr>
              <w:t>nico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 xml:space="preserve"> de residencia </w:t>
            </w:r>
            <w:r w:rsidR="007966CC" w:rsidRPr="00535BC8">
              <w:rPr>
                <w:rFonts w:ascii="Calibri" w:hAnsi="Calibri" w:cs="Calibri"/>
                <w:sz w:val="17"/>
                <w:szCs w:val="17"/>
              </w:rPr>
              <w:t>aplicado por la Universidad de Panamá</w:t>
            </w:r>
            <w:r w:rsidR="00F538E3" w:rsidRPr="00535BC8">
              <w:rPr>
                <w:rFonts w:ascii="Calibri" w:hAnsi="Calibri" w:cs="Calibri"/>
                <w:sz w:val="17"/>
                <w:szCs w:val="17"/>
              </w:rPr>
              <w:t>,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E5A44">
              <w:rPr>
                <w:rFonts w:ascii="Calibri" w:hAnsi="Calibri" w:cs="Calibri"/>
                <w:sz w:val="17"/>
                <w:szCs w:val="17"/>
              </w:rPr>
              <w:t>Paz y Salvo del IFARHU, Paz y Salvo de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ensayo en el que se describa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 xml:space="preserve">el país, presentar tres 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E286F" w:rsidRPr="00EC747E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FE286F">
              <w:rPr>
                <w:rFonts w:ascii="Calibri" w:hAnsi="Calibri" w:cs="Calibri"/>
                <w:sz w:val="17"/>
                <w:szCs w:val="17"/>
              </w:rPr>
              <w:t xml:space="preserve"> de profesionales o docentes en el área de la salud,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EC747E">
              <w:rPr>
                <w:rFonts w:ascii="Calibri" w:hAnsi="Calibri" w:cs="Calibri"/>
                <w:sz w:val="17"/>
                <w:szCs w:val="17"/>
              </w:rPr>
              <w:t xml:space="preserve">certificación 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médica de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 w:rsidR="007966CC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  <w:r w:rsidR="00FE5A44">
              <w:rPr>
                <w:rFonts w:ascii="Calibri" w:hAnsi="Calibri" w:cs="Calibri"/>
                <w:sz w:val="17"/>
                <w:szCs w:val="17"/>
              </w:rPr>
              <w:t xml:space="preserve"> Cumplir con los requisitos que establece el Reglamento de Becas.</w:t>
            </w:r>
          </w:p>
          <w:p w:rsidR="00E170B5" w:rsidRPr="00EC747E" w:rsidRDefault="00F538E3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="00CA519B">
              <w:rPr>
                <w:rFonts w:ascii="Calibri" w:hAnsi="Calibri" w:cs="Calibri"/>
                <w:sz w:val="17"/>
                <w:szCs w:val="17"/>
              </w:rPr>
              <w:t xml:space="preserve">del requisito de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43AC8" w:rsidRPr="00EC747E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>
              <w:rPr>
                <w:rFonts w:ascii="Calibri" w:hAnsi="Calibri" w:cs="Calibri"/>
                <w:sz w:val="17"/>
                <w:szCs w:val="17"/>
              </w:rPr>
              <w:t>a</w:t>
            </w:r>
            <w:r w:rsidR="009F18A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7954FA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EC747E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950466">
              <w:rPr>
                <w:rFonts w:ascii="Calibri" w:hAnsi="Calibri" w:cs="Calibri"/>
                <w:b/>
                <w:sz w:val="17"/>
                <w:szCs w:val="17"/>
              </w:rPr>
              <w:t xml:space="preserve"> 6</w:t>
            </w:r>
            <w:r w:rsidR="000E6D28">
              <w:rPr>
                <w:rFonts w:ascii="Calibri" w:hAnsi="Calibri" w:cs="Calibri"/>
                <w:b/>
                <w:sz w:val="17"/>
                <w:szCs w:val="17"/>
              </w:rPr>
              <w:t xml:space="preserve"> DE JULIO </w:t>
            </w:r>
            <w:r w:rsidR="003340EF">
              <w:rPr>
                <w:rFonts w:ascii="Calibri" w:hAnsi="Calibri" w:cs="Calibri"/>
                <w:b/>
                <w:sz w:val="17"/>
                <w:szCs w:val="17"/>
              </w:rPr>
              <w:t>DE 2015</w:t>
            </w:r>
          </w:p>
          <w:p w:rsidR="00F3103D" w:rsidRPr="00EC747E" w:rsidRDefault="006B097E" w:rsidP="000E6D28">
            <w:pPr>
              <w:spacing w:after="120"/>
              <w:rPr>
                <w:rFonts w:ascii="Calibri" w:eastAsiaTheme="majorEastAsia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0E6D28">
              <w:rPr>
                <w:rFonts w:ascii="Calibri" w:hAnsi="Calibri" w:cs="Calibri"/>
                <w:b/>
                <w:sz w:val="17"/>
                <w:szCs w:val="17"/>
              </w:rPr>
              <w:t>2 DE SEPTIEMBRE DE 2015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 las 3:00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p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m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 HORA EXACTA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C747E" w:rsidRDefault="0021406D" w:rsidP="00343181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</w:t>
            </w:r>
            <w:r w:rsidR="00D67159">
              <w:rPr>
                <w:rFonts w:ascii="Calibri" w:hAnsi="Calibri" w:cs="Calibri"/>
                <w:sz w:val="17"/>
                <w:szCs w:val="17"/>
              </w:rPr>
              <w:t>ama y disponibles en la página w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eb de la SENACYT </w:t>
            </w:r>
            <w:r w:rsidR="00AA0242" w:rsidRPr="000E1F45">
              <w:rPr>
                <w:rFonts w:ascii="Calibri" w:hAnsi="Calibri" w:cs="Calibri"/>
                <w:sz w:val="17"/>
                <w:szCs w:val="17"/>
              </w:rPr>
              <w:t>(</w:t>
            </w:r>
            <w:r w:rsidR="00AA0242" w:rsidRPr="003340EF">
              <w:rPr>
                <w:rFonts w:ascii="Calibri" w:hAnsi="Calibri" w:cs="Calibri"/>
                <w:sz w:val="17"/>
                <w:szCs w:val="17"/>
              </w:rPr>
              <w:t>www</w:t>
            </w:r>
            <w:r w:rsidR="003340EF">
              <w:rPr>
                <w:rFonts w:ascii="Calibri" w:hAnsi="Calibri" w:cs="Calibri"/>
                <w:sz w:val="17"/>
                <w:szCs w:val="17"/>
              </w:rPr>
              <w:t>.</w:t>
            </w:r>
            <w:r w:rsidR="00D67159">
              <w:rPr>
                <w:rFonts w:ascii="Calibri" w:hAnsi="Calibri" w:cs="Calibri"/>
                <w:sz w:val="17"/>
                <w:szCs w:val="17"/>
              </w:rPr>
              <w:t>senacyt.gob.pa/convocatorias</w:t>
            </w:r>
            <w:r w:rsidR="00AA0242">
              <w:rPr>
                <w:rFonts w:ascii="Calibri" w:hAnsi="Calibri" w:cs="Calibri"/>
                <w:sz w:val="17"/>
                <w:szCs w:val="17"/>
              </w:rPr>
              <w:t>)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Las solicitudes deben ser entregadas en físico en las oficinas de SENACYT (Edificio </w:t>
            </w:r>
            <w:r w:rsidR="003340EF">
              <w:rPr>
                <w:rFonts w:ascii="Calibri" w:hAnsi="Calibri" w:cs="Calibri"/>
                <w:sz w:val="17"/>
                <w:szCs w:val="17"/>
              </w:rPr>
              <w:t>20</w:t>
            </w:r>
            <w:r w:rsidR="00343181">
              <w:rPr>
                <w:rFonts w:ascii="Calibri" w:hAnsi="Calibri" w:cs="Calibri"/>
                <w:sz w:val="17"/>
                <w:szCs w:val="17"/>
              </w:rPr>
              <w:t>5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de la Ciudad del Saber, Clayton, Ciudad de Panamá)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También podrán ser entregadas en discos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 compactos u otros dispositivos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digitales o </w:t>
            </w:r>
            <w:r w:rsidR="00AA0242">
              <w:rPr>
                <w:rFonts w:ascii="Calibri" w:hAnsi="Calibri" w:cs="Calibri"/>
                <w:sz w:val="17"/>
                <w:szCs w:val="17"/>
              </w:rPr>
              <w:t>a  la dirección de correo electrónico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: </w:t>
            </w:r>
            <w:hyperlink r:id="rId8" w:history="1">
              <w:r w:rsidR="003340EF" w:rsidRPr="0054172C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especialidadesinternacionales@senacyt.gob.pa</w:t>
              </w:r>
            </w:hyperlink>
            <w:r w:rsidR="009F18A0">
              <w:t xml:space="preserve"> </w:t>
            </w:r>
            <w:r w:rsidR="000C0AD9" w:rsidRPr="00EC747E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7954FA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AF6C1B" w:rsidP="008C6623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3635B2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="00AA0242" w:rsidRPr="003635B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</w:t>
            </w:r>
            <w:r w:rsidR="00AA024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los aspirantes será por mérito, no por áreas temáticas</w:t>
            </w:r>
            <w:r w:rsidR="00BE3AA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. </w:t>
            </w:r>
          </w:p>
        </w:tc>
      </w:tr>
      <w:tr w:rsidR="006B097E" w:rsidRPr="007954FA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AA024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AA0242" w:rsidRPr="00AA0242">
                <w:rPr>
                  <w:rStyle w:val="Hipervnculo"/>
                  <w:rFonts w:ascii="Calibri" w:hAnsi="Calibri" w:cs="Calibri"/>
                  <w:b/>
                  <w:color w:val="FFFFFF"/>
                  <w:sz w:val="17"/>
                  <w:szCs w:val="17"/>
                </w:rPr>
                <w:t>especialidadesinternacionales@senacyt.gob.pa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  <w:r w:rsidR="00FE286F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.</w:t>
            </w:r>
          </w:p>
        </w:tc>
      </w:tr>
    </w:tbl>
    <w:p w:rsidR="006B097E" w:rsidRPr="008B7C32" w:rsidRDefault="006B097E" w:rsidP="004157DB">
      <w:pPr>
        <w:jc w:val="both"/>
        <w:rPr>
          <w:sz w:val="23"/>
          <w:szCs w:val="23"/>
        </w:rPr>
      </w:pPr>
    </w:p>
    <w:sectPr w:rsidR="006B097E" w:rsidRPr="008B7C32" w:rsidSect="002D6075">
      <w:headerReference w:type="default" r:id="rId10"/>
      <w:type w:val="continuous"/>
      <w:pgSz w:w="12240" w:h="20160" w:code="5"/>
      <w:pgMar w:top="881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7D" w:rsidRPr="008B7C32" w:rsidRDefault="00BF2B7D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BF2B7D" w:rsidRPr="008B7C32" w:rsidRDefault="00BF2B7D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7D" w:rsidRPr="008B7C32" w:rsidRDefault="00BF2B7D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BF2B7D" w:rsidRPr="008B7C32" w:rsidRDefault="00BF2B7D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28" w:rsidRDefault="000E6D28" w:rsidP="002D695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10" name="Imagen 10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lue_3D_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0" t="0" r="0" b="0"/>
          <wp:wrapSquare wrapText="bothSides"/>
          <wp:docPr id="9" name="Imagen 9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_finales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6D28" w:rsidRDefault="000E6D28" w:rsidP="005A2856">
    <w:pPr>
      <w:pStyle w:val="Encabezado"/>
      <w:jc w:val="center"/>
      <w:rPr>
        <w:lang w:val="es-PA"/>
      </w:rPr>
    </w:pPr>
  </w:p>
  <w:p w:rsidR="000E6D28" w:rsidRPr="002D695E" w:rsidRDefault="000E6D28" w:rsidP="005A2856">
    <w:pPr>
      <w:pStyle w:val="Encabezado"/>
      <w:jc w:val="center"/>
      <w:rPr>
        <w:lang w:val="es-P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D05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03CE"/>
    <w:multiLevelType w:val="hybridMultilevel"/>
    <w:tmpl w:val="AA8A0B28"/>
    <w:lvl w:ilvl="0" w:tplc="A7F01FF6">
      <w:start w:val="1"/>
      <w:numFmt w:val="upperLetter"/>
      <w:lvlText w:val="%1."/>
      <w:lvlJc w:val="left"/>
      <w:pPr>
        <w:ind w:left="1080" w:hanging="360"/>
      </w:pPr>
      <w:rPr>
        <w:rFonts w:cs="Calibri" w:hint="default"/>
        <w:b w:val="0"/>
        <w:sz w:val="17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6E2D"/>
    <w:multiLevelType w:val="hybridMultilevel"/>
    <w:tmpl w:val="44A0FAFC"/>
    <w:lvl w:ilvl="0" w:tplc="02EC7D0A">
      <w:start w:val="1"/>
      <w:numFmt w:val="lowerLetter"/>
      <w:lvlText w:val="%1."/>
      <w:lvlJc w:val="left"/>
      <w:pPr>
        <w:ind w:left="1440" w:hanging="360"/>
      </w:pPr>
      <w:rPr>
        <w:rFonts w:cs="Calibri" w:hint="default"/>
        <w:b w:val="0"/>
        <w:sz w:val="17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20EA7"/>
    <w:rsid w:val="00043B6F"/>
    <w:rsid w:val="00054AB2"/>
    <w:rsid w:val="000550AF"/>
    <w:rsid w:val="00057930"/>
    <w:rsid w:val="00057F8F"/>
    <w:rsid w:val="000657AC"/>
    <w:rsid w:val="0007026C"/>
    <w:rsid w:val="000759E8"/>
    <w:rsid w:val="00076853"/>
    <w:rsid w:val="00084996"/>
    <w:rsid w:val="00085A97"/>
    <w:rsid w:val="00096916"/>
    <w:rsid w:val="000A1C60"/>
    <w:rsid w:val="000A1C8A"/>
    <w:rsid w:val="000B0FEC"/>
    <w:rsid w:val="000C0AD9"/>
    <w:rsid w:val="000C56A3"/>
    <w:rsid w:val="000C7B8F"/>
    <w:rsid w:val="000D049C"/>
    <w:rsid w:val="000D23E9"/>
    <w:rsid w:val="000D7F42"/>
    <w:rsid w:val="000E1F45"/>
    <w:rsid w:val="000E6D28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638"/>
    <w:rsid w:val="001472B0"/>
    <w:rsid w:val="00152836"/>
    <w:rsid w:val="001625E0"/>
    <w:rsid w:val="00166A5A"/>
    <w:rsid w:val="00196832"/>
    <w:rsid w:val="00197A76"/>
    <w:rsid w:val="001A1F63"/>
    <w:rsid w:val="001A2661"/>
    <w:rsid w:val="001B63B3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F08AA"/>
    <w:rsid w:val="001F0EFE"/>
    <w:rsid w:val="0020719E"/>
    <w:rsid w:val="0021406D"/>
    <w:rsid w:val="002152AF"/>
    <w:rsid w:val="00217CA4"/>
    <w:rsid w:val="002272DC"/>
    <w:rsid w:val="00230A0F"/>
    <w:rsid w:val="00235550"/>
    <w:rsid w:val="00257B02"/>
    <w:rsid w:val="00263EA6"/>
    <w:rsid w:val="00271ED4"/>
    <w:rsid w:val="002953B4"/>
    <w:rsid w:val="00295C75"/>
    <w:rsid w:val="0029661E"/>
    <w:rsid w:val="002974C5"/>
    <w:rsid w:val="002A400B"/>
    <w:rsid w:val="002A4206"/>
    <w:rsid w:val="002C4339"/>
    <w:rsid w:val="002D15BF"/>
    <w:rsid w:val="002D3256"/>
    <w:rsid w:val="002D4CD4"/>
    <w:rsid w:val="002D5658"/>
    <w:rsid w:val="002D6075"/>
    <w:rsid w:val="002D695E"/>
    <w:rsid w:val="002E39DA"/>
    <w:rsid w:val="002F1514"/>
    <w:rsid w:val="002F45B9"/>
    <w:rsid w:val="002F64EF"/>
    <w:rsid w:val="00312634"/>
    <w:rsid w:val="00312C8E"/>
    <w:rsid w:val="0031711A"/>
    <w:rsid w:val="00323CCF"/>
    <w:rsid w:val="00324338"/>
    <w:rsid w:val="00326182"/>
    <w:rsid w:val="003305C7"/>
    <w:rsid w:val="003340EF"/>
    <w:rsid w:val="00343181"/>
    <w:rsid w:val="0034419A"/>
    <w:rsid w:val="00346A23"/>
    <w:rsid w:val="003473D6"/>
    <w:rsid w:val="003543DC"/>
    <w:rsid w:val="00356BBD"/>
    <w:rsid w:val="00362A8B"/>
    <w:rsid w:val="00362E1C"/>
    <w:rsid w:val="003667E3"/>
    <w:rsid w:val="00375FBD"/>
    <w:rsid w:val="003A270C"/>
    <w:rsid w:val="003A37C9"/>
    <w:rsid w:val="003A7AE4"/>
    <w:rsid w:val="003B09FB"/>
    <w:rsid w:val="003B227F"/>
    <w:rsid w:val="003B615A"/>
    <w:rsid w:val="003C1605"/>
    <w:rsid w:val="003C6489"/>
    <w:rsid w:val="003D1B8E"/>
    <w:rsid w:val="003E382B"/>
    <w:rsid w:val="003E49AA"/>
    <w:rsid w:val="003E6480"/>
    <w:rsid w:val="00406C35"/>
    <w:rsid w:val="0041232B"/>
    <w:rsid w:val="004157DB"/>
    <w:rsid w:val="0042488A"/>
    <w:rsid w:val="004355A3"/>
    <w:rsid w:val="00436E5D"/>
    <w:rsid w:val="00446153"/>
    <w:rsid w:val="004544CC"/>
    <w:rsid w:val="004569C9"/>
    <w:rsid w:val="00461107"/>
    <w:rsid w:val="004642A9"/>
    <w:rsid w:val="00470B11"/>
    <w:rsid w:val="004947E9"/>
    <w:rsid w:val="004A413E"/>
    <w:rsid w:val="004A49E9"/>
    <w:rsid w:val="004C6B81"/>
    <w:rsid w:val="004D424B"/>
    <w:rsid w:val="004E1798"/>
    <w:rsid w:val="004E185E"/>
    <w:rsid w:val="004F2D29"/>
    <w:rsid w:val="00510372"/>
    <w:rsid w:val="005105B7"/>
    <w:rsid w:val="00510BC2"/>
    <w:rsid w:val="00512C0E"/>
    <w:rsid w:val="005166FC"/>
    <w:rsid w:val="00517041"/>
    <w:rsid w:val="005226BD"/>
    <w:rsid w:val="005262CF"/>
    <w:rsid w:val="00531ABD"/>
    <w:rsid w:val="00535BC8"/>
    <w:rsid w:val="00547057"/>
    <w:rsid w:val="0055210D"/>
    <w:rsid w:val="005530CA"/>
    <w:rsid w:val="00553643"/>
    <w:rsid w:val="00561B79"/>
    <w:rsid w:val="005620B6"/>
    <w:rsid w:val="0056252C"/>
    <w:rsid w:val="0057269D"/>
    <w:rsid w:val="00572C8C"/>
    <w:rsid w:val="005748EA"/>
    <w:rsid w:val="00575D93"/>
    <w:rsid w:val="00576144"/>
    <w:rsid w:val="00595F58"/>
    <w:rsid w:val="00597B2C"/>
    <w:rsid w:val="005A2856"/>
    <w:rsid w:val="005B1648"/>
    <w:rsid w:val="005B5ECB"/>
    <w:rsid w:val="005C1DC3"/>
    <w:rsid w:val="005E1D88"/>
    <w:rsid w:val="005E6356"/>
    <w:rsid w:val="005E650D"/>
    <w:rsid w:val="005F0F82"/>
    <w:rsid w:val="005F4456"/>
    <w:rsid w:val="006022C1"/>
    <w:rsid w:val="00602689"/>
    <w:rsid w:val="00602FD4"/>
    <w:rsid w:val="006234E2"/>
    <w:rsid w:val="00627596"/>
    <w:rsid w:val="00630D27"/>
    <w:rsid w:val="006315DF"/>
    <w:rsid w:val="00634CA7"/>
    <w:rsid w:val="006354FB"/>
    <w:rsid w:val="00641B12"/>
    <w:rsid w:val="00643AC8"/>
    <w:rsid w:val="00644D37"/>
    <w:rsid w:val="00655C32"/>
    <w:rsid w:val="00670E0B"/>
    <w:rsid w:val="00671FBC"/>
    <w:rsid w:val="00673BAD"/>
    <w:rsid w:val="00677426"/>
    <w:rsid w:val="006825F9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4C60"/>
    <w:rsid w:val="00703160"/>
    <w:rsid w:val="00704EBF"/>
    <w:rsid w:val="00704F87"/>
    <w:rsid w:val="0070535F"/>
    <w:rsid w:val="00705E30"/>
    <w:rsid w:val="00723BAB"/>
    <w:rsid w:val="00724EA9"/>
    <w:rsid w:val="00732B09"/>
    <w:rsid w:val="00737F14"/>
    <w:rsid w:val="00747B9D"/>
    <w:rsid w:val="00757003"/>
    <w:rsid w:val="00760AA0"/>
    <w:rsid w:val="00771F16"/>
    <w:rsid w:val="00773650"/>
    <w:rsid w:val="00773D86"/>
    <w:rsid w:val="007805F9"/>
    <w:rsid w:val="00782BED"/>
    <w:rsid w:val="00786711"/>
    <w:rsid w:val="007954FA"/>
    <w:rsid w:val="007966CC"/>
    <w:rsid w:val="007A1E43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79D1"/>
    <w:rsid w:val="00846716"/>
    <w:rsid w:val="00851A10"/>
    <w:rsid w:val="00853CBF"/>
    <w:rsid w:val="008634F3"/>
    <w:rsid w:val="00865A3F"/>
    <w:rsid w:val="0086714C"/>
    <w:rsid w:val="008775F6"/>
    <w:rsid w:val="00881AFB"/>
    <w:rsid w:val="00885A27"/>
    <w:rsid w:val="00893A7D"/>
    <w:rsid w:val="0089440F"/>
    <w:rsid w:val="008977A2"/>
    <w:rsid w:val="008A06AE"/>
    <w:rsid w:val="008A70C7"/>
    <w:rsid w:val="008B05D5"/>
    <w:rsid w:val="008B293B"/>
    <w:rsid w:val="008C1DFF"/>
    <w:rsid w:val="008C1EEC"/>
    <w:rsid w:val="008C6623"/>
    <w:rsid w:val="008D58BC"/>
    <w:rsid w:val="008E31A5"/>
    <w:rsid w:val="008E4E5D"/>
    <w:rsid w:val="00902C8B"/>
    <w:rsid w:val="00922914"/>
    <w:rsid w:val="00924A51"/>
    <w:rsid w:val="00924BDC"/>
    <w:rsid w:val="00931753"/>
    <w:rsid w:val="009330E4"/>
    <w:rsid w:val="00934D88"/>
    <w:rsid w:val="00950466"/>
    <w:rsid w:val="00951EC5"/>
    <w:rsid w:val="00960EA2"/>
    <w:rsid w:val="00961B70"/>
    <w:rsid w:val="00965DC4"/>
    <w:rsid w:val="00973128"/>
    <w:rsid w:val="0097456F"/>
    <w:rsid w:val="00982364"/>
    <w:rsid w:val="00990622"/>
    <w:rsid w:val="009A3156"/>
    <w:rsid w:val="009A4E86"/>
    <w:rsid w:val="009C7AA7"/>
    <w:rsid w:val="009D00DF"/>
    <w:rsid w:val="009D2A55"/>
    <w:rsid w:val="009D52CE"/>
    <w:rsid w:val="009D61FE"/>
    <w:rsid w:val="009E0F9A"/>
    <w:rsid w:val="009F18A0"/>
    <w:rsid w:val="009F1DA8"/>
    <w:rsid w:val="009F4F1C"/>
    <w:rsid w:val="009F52B2"/>
    <w:rsid w:val="009F5C71"/>
    <w:rsid w:val="009F7AA2"/>
    <w:rsid w:val="00A054D0"/>
    <w:rsid w:val="00A137A5"/>
    <w:rsid w:val="00A14169"/>
    <w:rsid w:val="00A15670"/>
    <w:rsid w:val="00A269B5"/>
    <w:rsid w:val="00A273AA"/>
    <w:rsid w:val="00A31982"/>
    <w:rsid w:val="00A32320"/>
    <w:rsid w:val="00A3431E"/>
    <w:rsid w:val="00A37388"/>
    <w:rsid w:val="00A56CB6"/>
    <w:rsid w:val="00A631A6"/>
    <w:rsid w:val="00A70019"/>
    <w:rsid w:val="00A743FC"/>
    <w:rsid w:val="00AA0242"/>
    <w:rsid w:val="00AA1BF7"/>
    <w:rsid w:val="00AA7F98"/>
    <w:rsid w:val="00AB3BBB"/>
    <w:rsid w:val="00AC0C2E"/>
    <w:rsid w:val="00AC1393"/>
    <w:rsid w:val="00AC6FE6"/>
    <w:rsid w:val="00AC79B5"/>
    <w:rsid w:val="00AE161E"/>
    <w:rsid w:val="00AE3E35"/>
    <w:rsid w:val="00AF5EB0"/>
    <w:rsid w:val="00AF6C1B"/>
    <w:rsid w:val="00B12EEE"/>
    <w:rsid w:val="00B155BC"/>
    <w:rsid w:val="00B157B3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0F5B"/>
    <w:rsid w:val="00BE3AA8"/>
    <w:rsid w:val="00BF2B7D"/>
    <w:rsid w:val="00BF470E"/>
    <w:rsid w:val="00C0364B"/>
    <w:rsid w:val="00C05829"/>
    <w:rsid w:val="00C062E3"/>
    <w:rsid w:val="00C10DAF"/>
    <w:rsid w:val="00C16063"/>
    <w:rsid w:val="00C22F22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A38F6"/>
    <w:rsid w:val="00CA519B"/>
    <w:rsid w:val="00CB60D7"/>
    <w:rsid w:val="00CC357D"/>
    <w:rsid w:val="00CD02FB"/>
    <w:rsid w:val="00CD53D4"/>
    <w:rsid w:val="00CD7325"/>
    <w:rsid w:val="00CE6082"/>
    <w:rsid w:val="00CE7C0E"/>
    <w:rsid w:val="00CF0234"/>
    <w:rsid w:val="00CF1661"/>
    <w:rsid w:val="00D212CA"/>
    <w:rsid w:val="00D21BE2"/>
    <w:rsid w:val="00D238B1"/>
    <w:rsid w:val="00D2711E"/>
    <w:rsid w:val="00D3518D"/>
    <w:rsid w:val="00D43E6C"/>
    <w:rsid w:val="00D44942"/>
    <w:rsid w:val="00D45EC8"/>
    <w:rsid w:val="00D4718B"/>
    <w:rsid w:val="00D506ED"/>
    <w:rsid w:val="00D53ED8"/>
    <w:rsid w:val="00D5517C"/>
    <w:rsid w:val="00D60D65"/>
    <w:rsid w:val="00D612ED"/>
    <w:rsid w:val="00D643CF"/>
    <w:rsid w:val="00D64FF3"/>
    <w:rsid w:val="00D67159"/>
    <w:rsid w:val="00D85A0D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2B94"/>
    <w:rsid w:val="00DF4422"/>
    <w:rsid w:val="00DF7A96"/>
    <w:rsid w:val="00E0279B"/>
    <w:rsid w:val="00E02E05"/>
    <w:rsid w:val="00E170B5"/>
    <w:rsid w:val="00E17324"/>
    <w:rsid w:val="00E220DD"/>
    <w:rsid w:val="00E30532"/>
    <w:rsid w:val="00E35DDD"/>
    <w:rsid w:val="00E35DFB"/>
    <w:rsid w:val="00E36B9A"/>
    <w:rsid w:val="00E3794F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16B6"/>
    <w:rsid w:val="00EF6F1F"/>
    <w:rsid w:val="00F02F39"/>
    <w:rsid w:val="00F03DCA"/>
    <w:rsid w:val="00F06A6F"/>
    <w:rsid w:val="00F10829"/>
    <w:rsid w:val="00F14198"/>
    <w:rsid w:val="00F22C54"/>
    <w:rsid w:val="00F248BF"/>
    <w:rsid w:val="00F3103D"/>
    <w:rsid w:val="00F50858"/>
    <w:rsid w:val="00F50DE4"/>
    <w:rsid w:val="00F53262"/>
    <w:rsid w:val="00F538E3"/>
    <w:rsid w:val="00F56B90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C37B7"/>
    <w:rsid w:val="00FC44B5"/>
    <w:rsid w:val="00FC50BC"/>
    <w:rsid w:val="00FE286F"/>
    <w:rsid w:val="00FE3D23"/>
    <w:rsid w:val="00FE5A44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cialidadesinternacionale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ecialidadesinternacionale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0CD7-74AA-E740-B8F7-08375D8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6977</CharactersWithSpaces>
  <SharedDoc>false</SharedDoc>
  <HLinks>
    <vt:vector size="24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mailto:especialidadesinternacionales@senacyt.gob.pa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mailto:especialidadesinternacionales@senacyt.gob.pa</vt:lpwstr>
      </vt:variant>
      <vt:variant>
        <vt:lpwstr/>
      </vt:variant>
      <vt:variant>
        <vt:i4>2949215</vt:i4>
      </vt:variant>
      <vt:variant>
        <vt:i4>-1</vt:i4>
      </vt:variant>
      <vt:variant>
        <vt:i4>2057</vt:i4>
      </vt:variant>
      <vt:variant>
        <vt:i4>1</vt:i4>
      </vt:variant>
      <vt:variant>
        <vt:lpwstr>logos_finales-02</vt:lpwstr>
      </vt:variant>
      <vt:variant>
        <vt:lpwstr/>
      </vt:variant>
      <vt:variant>
        <vt:i4>6226005</vt:i4>
      </vt:variant>
      <vt:variant>
        <vt:i4>-1</vt:i4>
      </vt:variant>
      <vt:variant>
        <vt:i4>2058</vt:i4>
      </vt:variant>
      <vt:variant>
        <vt:i4>1</vt:i4>
      </vt:variant>
      <vt:variant>
        <vt:lpwstr>logo_blue_3D_SD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2015-06-29T19:46:00Z</cp:lastPrinted>
  <dcterms:created xsi:type="dcterms:W3CDTF">2015-06-29T19:47:00Z</dcterms:created>
  <dcterms:modified xsi:type="dcterms:W3CDTF">2015-07-03T19:23:00Z</dcterms:modified>
</cp:coreProperties>
</file>