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80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5"/>
        <w:gridCol w:w="2378"/>
        <w:gridCol w:w="70"/>
        <w:gridCol w:w="72"/>
        <w:gridCol w:w="2594"/>
        <w:gridCol w:w="5135"/>
      </w:tblGrid>
      <w:tr w:rsidR="00EB3B5F" w:rsidRPr="00444B1D" w:rsidTr="00444B1D">
        <w:trPr>
          <w:trHeight w:val="557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EB3B5F" w:rsidRPr="00447C2A" w:rsidRDefault="00EB3B5F" w:rsidP="0044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APOYO AL FORTALECIMIENTO DE LOS POSTGRADOS NACIONALES</w:t>
            </w:r>
          </w:p>
        </w:tc>
      </w:tr>
      <w:tr w:rsidR="00EB3B5F" w:rsidRPr="00444B1D" w:rsidTr="00444B1D">
        <w:trPr>
          <w:trHeight w:val="568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761329" w:rsidRPr="00447C2A" w:rsidRDefault="00EB3B5F" w:rsidP="0044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Formato de propuesta a llenar por las universidades</w:t>
            </w:r>
          </w:p>
        </w:tc>
      </w:tr>
      <w:tr w:rsidR="00DC119F" w:rsidRPr="00444B1D" w:rsidTr="00444B1D">
        <w:trPr>
          <w:trHeight w:val="568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DC119F" w:rsidRPr="00447C2A" w:rsidRDefault="00DC119F" w:rsidP="00DC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Nombre de la Universidad Proponente</w:t>
            </w:r>
          </w:p>
        </w:tc>
      </w:tr>
      <w:tr w:rsidR="00886090" w:rsidRPr="00444B1D" w:rsidTr="00444B1D">
        <w:trPr>
          <w:trHeight w:val="568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886090" w:rsidRPr="00447C2A" w:rsidRDefault="00886090" w:rsidP="00DC1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Número del Decreto Ejecutivo que los autoriza a operar</w:t>
            </w:r>
            <w:r w:rsidR="000969BB" w:rsidRPr="00447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o de la Ley que la crea</w:t>
            </w:r>
          </w:p>
        </w:tc>
      </w:tr>
      <w:tr w:rsidR="006F7BF2" w:rsidRPr="00444B1D" w:rsidTr="00D2021A">
        <w:trPr>
          <w:trHeight w:val="551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6F7BF2" w:rsidRPr="00447C2A" w:rsidRDefault="006F7BF2" w:rsidP="00444B1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Planificación institucional de la maestría: </w:t>
            </w:r>
          </w:p>
          <w:p w:rsidR="006F7BF2" w:rsidRPr="00447C2A" w:rsidRDefault="006F7BF2" w:rsidP="004C3A58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Describir los aspectos relevantes del plan propuesto que explican el contexto en el cual se desarrollará el programa. Este enunciado servirá de referencia a los evaluadores sobre el compromiso de la Universidad con el establecimiento del programa. Deberá incluir los medios que garantizarán la calidad dentro de la ejecución del programa.</w:t>
            </w:r>
          </w:p>
        </w:tc>
      </w:tr>
      <w:tr w:rsidR="006F7BF2" w:rsidRPr="00444B1D" w:rsidTr="0015666B">
        <w:trPr>
          <w:trHeight w:val="340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6F7BF2" w:rsidRPr="00447C2A" w:rsidRDefault="006F7BF2" w:rsidP="00444B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Visión de la Universidad:</w:t>
            </w:r>
          </w:p>
        </w:tc>
      </w:tr>
      <w:tr w:rsidR="006F7BF2" w:rsidRPr="00444B1D" w:rsidTr="00D2021A">
        <w:trPr>
          <w:trHeight w:val="551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6F7BF2" w:rsidRPr="00447C2A" w:rsidRDefault="006F7BF2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Preguntas que llaman a la reflexión</w:t>
            </w:r>
          </w:p>
          <w:p w:rsidR="006F7BF2" w:rsidRPr="00447C2A" w:rsidRDefault="006F7BF2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¿Qué acciones institucionales se ejecutan para lograr la visión?</w:t>
            </w:r>
          </w:p>
          <w:p w:rsidR="006F7BF2" w:rsidRPr="00447C2A" w:rsidRDefault="006F7BF2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Elementos dentro de la visión que constituyen fortalezas del centro de estudios.</w:t>
            </w:r>
          </w:p>
        </w:tc>
      </w:tr>
      <w:tr w:rsidR="006F7BF2" w:rsidRPr="00444B1D" w:rsidTr="00D2021A">
        <w:trPr>
          <w:trHeight w:val="551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6F7BF2" w:rsidRPr="00447C2A" w:rsidRDefault="00761329" w:rsidP="00444B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Políticas y estrategias de la Universidad que apoyan a la maestría:</w:t>
            </w:r>
          </w:p>
        </w:tc>
      </w:tr>
      <w:tr w:rsidR="00761329" w:rsidRPr="00444B1D" w:rsidTr="00D2021A">
        <w:trPr>
          <w:trHeight w:val="551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761329" w:rsidRPr="00447C2A" w:rsidRDefault="00761329" w:rsidP="00444B1D">
            <w:pPr>
              <w:pStyle w:val="Prrafodelista"/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Señale  las políticas y estrategias institucionales que permitirán:</w:t>
            </w:r>
          </w:p>
          <w:p w:rsidR="00761329" w:rsidRPr="00447C2A" w:rsidRDefault="00761329" w:rsidP="00444B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Mejorar el nivel y el perfil de los docentes en el programa</w:t>
            </w:r>
          </w:p>
          <w:p w:rsidR="00761329" w:rsidRPr="00447C2A" w:rsidRDefault="00761329" w:rsidP="00444B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Fortalecer las líneas de investigación propuestas</w:t>
            </w:r>
          </w:p>
          <w:p w:rsidR="00761329" w:rsidRPr="00447C2A" w:rsidRDefault="00761329" w:rsidP="00444B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Elevar la eficiencia terminal y de graduación según lo previsto</w:t>
            </w:r>
          </w:p>
          <w:p w:rsidR="00761329" w:rsidRPr="00447C2A" w:rsidRDefault="00761329" w:rsidP="00444B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Incrementar la producción científica</w:t>
            </w:r>
          </w:p>
          <w:p w:rsidR="00761329" w:rsidRPr="00447C2A" w:rsidRDefault="00761329" w:rsidP="00444B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Impulsar la participación de los estudiantes en actividades de corte científico, tecnológico y de extensión</w:t>
            </w:r>
          </w:p>
          <w:p w:rsidR="00761329" w:rsidRPr="00447C2A" w:rsidRDefault="00761329" w:rsidP="00444B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Incrementar la producción científica del programa</w:t>
            </w:r>
          </w:p>
        </w:tc>
      </w:tr>
      <w:tr w:rsidR="00253159" w:rsidRPr="00444B1D" w:rsidTr="007D7837">
        <w:trPr>
          <w:trHeight w:val="274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5666B" w:rsidRPr="00447C2A" w:rsidRDefault="00D2021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Preguntas que llaman a la reflexión</w:t>
            </w:r>
          </w:p>
          <w:p w:rsidR="00D2021A" w:rsidRPr="00447C2A" w:rsidRDefault="00D2021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Resultados relevantes de las políticas y estrategias e impacto en el programa.</w:t>
            </w:r>
          </w:p>
          <w:p w:rsidR="00D2021A" w:rsidRPr="00447C2A" w:rsidRDefault="00D2021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Existencia de instancias colegiadas y mecanismos para evaluar el desempeño del programa p</w:t>
            </w:r>
            <w:r w:rsidR="004C3A58"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ropuesto</w:t>
            </w: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  <w:p w:rsidR="00D2021A" w:rsidRPr="00447C2A" w:rsidRDefault="00A77CF7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¿</w:t>
            </w:r>
            <w:r w:rsidR="00D2021A"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Es suficiente el presupuesto presentado para atender la ejecución del posgrado</w:t>
            </w: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?</w:t>
            </w:r>
          </w:p>
          <w:p w:rsidR="00D2021A" w:rsidRPr="00447C2A" w:rsidRDefault="00D2021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¿Qué porcentaje del presupuesto representa?</w:t>
            </w:r>
          </w:p>
          <w:p w:rsidR="00D2021A" w:rsidRPr="00447C2A" w:rsidRDefault="00D2021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¿Cuáles son las políticas y estrategias que permitirán al programa de maestría acceder a fuentes externas de financiamiento para la ejecución y la investigación?</w:t>
            </w:r>
          </w:p>
          <w:p w:rsidR="00D2021A" w:rsidRPr="00447C2A" w:rsidRDefault="00D2021A" w:rsidP="00444B1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-Alianzas con organismos nacionales y/o internacionales que puedan brindar financiamiento</w:t>
            </w:r>
          </w:p>
          <w:p w:rsidR="00D2021A" w:rsidRPr="00447C2A" w:rsidRDefault="00D2021A" w:rsidP="00444B1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         -Participación en convocatorias nacionales e internacionales</w:t>
            </w:r>
          </w:p>
          <w:p w:rsidR="00D2021A" w:rsidRPr="00447C2A" w:rsidRDefault="00D2021A" w:rsidP="00444B1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        -Contratos con el sector productivo</w:t>
            </w:r>
          </w:p>
          <w:p w:rsidR="00D2021A" w:rsidRPr="00447C2A" w:rsidRDefault="002B618E" w:rsidP="00444B1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¿Contribuyen las normas de la Universidad al buen desarrollo de una maestría científica?</w:t>
            </w:r>
          </w:p>
          <w:p w:rsidR="00253159" w:rsidRPr="00447C2A" w:rsidRDefault="002B618E" w:rsidP="00A77CF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lastRenderedPageBreak/>
              <w:t xml:space="preserve">¿Cómo se evidencia el compromiso de la Universidad con el desarrollo de una cultura institucional que favorezca la calidad del proceso enseñanza aprendizaje en </w:t>
            </w:r>
            <w:r w:rsidR="00A77CF7"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esta </w:t>
            </w: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maestría científica?</w:t>
            </w:r>
          </w:p>
        </w:tc>
      </w:tr>
      <w:tr w:rsidR="002B618E" w:rsidRPr="00444B1D" w:rsidTr="007D7837">
        <w:trPr>
          <w:trHeight w:val="1132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5666B" w:rsidRPr="00447C2A" w:rsidRDefault="0015666B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2B618E" w:rsidRPr="00447C2A" w:rsidRDefault="002B618E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b.1 Avances en la administración y aseguramiento de la calidad de los programas de maestría:</w:t>
            </w:r>
          </w:p>
          <w:p w:rsidR="0015666B" w:rsidRPr="00447C2A" w:rsidRDefault="0015666B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5666B" w:rsidRPr="00447C2A" w:rsidRDefault="002B618E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Escriba las acciones relevantes que ha ejecutado la Universidad para mejorar la calidad de los programas de maestría.</w:t>
            </w:r>
          </w:p>
        </w:tc>
      </w:tr>
      <w:tr w:rsidR="002B618E" w:rsidRPr="00444B1D" w:rsidTr="00A77CF7">
        <w:trPr>
          <w:trHeight w:val="1118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BD5FE0" w:rsidRPr="00447C2A" w:rsidRDefault="002B618E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Preguntas que llaman a la reflexión</w:t>
            </w:r>
            <w:r w:rsidR="00BD5FE0"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:</w:t>
            </w:r>
          </w:p>
          <w:p w:rsidR="0015666B" w:rsidRPr="00447C2A" w:rsidRDefault="002B618E" w:rsidP="00BD5FE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¿Cuáles son las estrategias institucionales de mayor relevancia para administrar y asegurar la calidad de sus programas de maestría?</w:t>
            </w:r>
          </w:p>
          <w:p w:rsidR="002B618E" w:rsidRPr="00447C2A" w:rsidRDefault="002B618E" w:rsidP="00BD5FE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¿Qué estrategias tiene la Universidad para lograr la acreditación de sus programas de maestría?</w:t>
            </w:r>
          </w:p>
        </w:tc>
      </w:tr>
      <w:tr w:rsidR="008F6B0D" w:rsidRPr="00444B1D" w:rsidTr="007D7837">
        <w:trPr>
          <w:trHeight w:val="1116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8F6B0D" w:rsidRPr="00447C2A" w:rsidRDefault="008F6B0D" w:rsidP="00A7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b.2 Identificación de las principales fortalezas y debilidades  de la maestría en el ámbito institucional de la Universidad</w:t>
            </w:r>
            <w:r w:rsidR="007D7837" w:rsidRPr="00447C2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:</w:t>
            </w:r>
          </w:p>
          <w:p w:rsidR="0015666B" w:rsidRPr="00447C2A" w:rsidRDefault="0015666B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5666B" w:rsidRPr="00447C2A" w:rsidRDefault="008F6B0D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Mencione las fortalezas y las debilidades y las acciones propuestas para atenderlas.</w:t>
            </w:r>
          </w:p>
        </w:tc>
      </w:tr>
      <w:tr w:rsidR="00EB3B5F" w:rsidRPr="00444B1D" w:rsidTr="00A77CF7">
        <w:trPr>
          <w:trHeight w:val="697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A77CF7" w:rsidRDefault="00A77CF7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EB3B5F" w:rsidRPr="00BD5FE0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A continuación los c</w:t>
            </w:r>
            <w:r w:rsidR="00EB3B5F"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riterios para evaluación y selección</w:t>
            </w:r>
            <w:r w:rsidR="0015666B"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15666B" w:rsidRPr="00444B1D" w:rsidRDefault="0015666B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EB3B5F" w:rsidRPr="00444B1D" w:rsidTr="00A77CF7">
        <w:trPr>
          <w:trHeight w:val="710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5666B" w:rsidRPr="00444B1D" w:rsidRDefault="0015666B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B3B5F" w:rsidRPr="00BD5FE0" w:rsidRDefault="00EB3B5F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Nombre del Programa de Maestría:</w:t>
            </w:r>
          </w:p>
          <w:p w:rsidR="0015666B" w:rsidRPr="00444B1D" w:rsidRDefault="0015666B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86090" w:rsidRPr="00444B1D" w:rsidTr="00A77CF7">
        <w:trPr>
          <w:trHeight w:val="710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886090" w:rsidRPr="00886090" w:rsidRDefault="0088609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Número de la Resolución de Aprobación y fecha de ésta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:</w:t>
            </w:r>
          </w:p>
        </w:tc>
      </w:tr>
      <w:tr w:rsidR="00DC119F" w:rsidRPr="00444B1D" w:rsidTr="00A77CF7">
        <w:trPr>
          <w:trHeight w:val="710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DC119F" w:rsidRPr="00444B1D" w:rsidRDefault="00DC119F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Otros centros académicos participantes: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(Si los hubiese)</w:t>
            </w:r>
          </w:p>
        </w:tc>
      </w:tr>
      <w:tr w:rsidR="00DC119F" w:rsidRPr="00444B1D" w:rsidTr="00A77CF7">
        <w:trPr>
          <w:trHeight w:val="710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DC119F" w:rsidRPr="00DC119F" w:rsidRDefault="00DC119F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Orientación</w:t>
            </w:r>
          </w:p>
        </w:tc>
      </w:tr>
      <w:tr w:rsidR="008F6B0D" w:rsidRPr="00444B1D" w:rsidTr="003A7A1A">
        <w:trPr>
          <w:trHeight w:val="389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5666B" w:rsidRPr="00444B1D" w:rsidRDefault="0015666B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5666B" w:rsidRPr="00BD5FE0" w:rsidRDefault="008F6B0D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Estructura del Programa:</w:t>
            </w:r>
          </w:p>
          <w:p w:rsidR="0015666B" w:rsidRPr="00444B1D" w:rsidRDefault="0015666B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EB3B5F" w:rsidRPr="00444B1D" w:rsidTr="00D2021A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CA0496" w:rsidRDefault="00CA0496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EB3B5F" w:rsidRPr="00AC1E06" w:rsidRDefault="008F6B0D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Criterio </w:t>
            </w:r>
            <w:r w:rsidR="00EB3B5F"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1</w:t>
            </w:r>
            <w:r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EB3B5F" w:rsidRPr="00AC1E06" w:rsidRDefault="00EB3B5F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Plan de Estudios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EB3B5F" w:rsidRPr="00AC1E06" w:rsidRDefault="00EB3B5F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Descripción: </w:t>
            </w:r>
          </w:p>
        </w:tc>
      </w:tr>
      <w:tr w:rsidR="00BD5FE0" w:rsidRPr="00444B1D" w:rsidTr="00A77CF7">
        <w:trPr>
          <w:trHeight w:val="1698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Pensum y descripción por asignatura/Incluir mapa esquemático del Plan de estudios propuesto, según el modelo adjunto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Este es el documento que fundamenta el programa de maestría.</w:t>
            </w: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Debe contener :</w:t>
            </w:r>
          </w:p>
          <w:p w:rsidR="00BD5FE0" w:rsidRPr="00444B1D" w:rsidRDefault="00BD5FE0" w:rsidP="00A77CF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objetivos del programa de maestría.</w:t>
            </w:r>
          </w:p>
          <w:p w:rsidR="00BD5FE0" w:rsidRPr="00444B1D" w:rsidRDefault="00BD5FE0" w:rsidP="00A77CF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Las metas del programa.</w:t>
            </w:r>
          </w:p>
          <w:p w:rsidR="00BD5FE0" w:rsidRPr="00444B1D" w:rsidRDefault="00BD5FE0" w:rsidP="00A77CF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Justificación de la pertinencia  del programa de maestría con base en un diagnóstico socioeconómico y el estado del arte </w:t>
            </w:r>
            <w:r w:rsidR="00910D0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del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área temática.</w:t>
            </w: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4.  El listado de asignaturas, con su número de créditos, talleres, laboratorios</w:t>
            </w:r>
            <w:r w:rsidR="00460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 Las asignaturas deben estar directamente relacionadas para complementar las áreas de investigación y que sirvan de base para el desarrollo de las mismas.</w:t>
            </w: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5. Descripción de las asignaturas: con objetivos de éstas y  </w:t>
            </w:r>
            <w:r w:rsidR="00427D3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460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descripción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indicativ</w:t>
            </w:r>
            <w:r w:rsidR="00460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los contenidos. </w:t>
            </w: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6. Debe contener bibliografía mínima de referencia.</w:t>
            </w: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4B1D" w:rsidRDefault="00BD5FE0" w:rsidP="00A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7. Mostrar la coherencia entre las metas, los objetivos, el perfil de egreso con el plan de estudio propuesto.</w:t>
            </w:r>
          </w:p>
        </w:tc>
      </w:tr>
      <w:tr w:rsidR="00180E7A" w:rsidRPr="00444B1D" w:rsidTr="00A77CF7">
        <w:trPr>
          <w:trHeight w:val="5237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80E7A" w:rsidRPr="00BD5FE0" w:rsidRDefault="00180E7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lastRenderedPageBreak/>
              <w:t>Preguntas que llaman a la reflexión</w:t>
            </w:r>
            <w:r w:rsidR="00BD5FE0"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180E7A" w:rsidRPr="00444B1D" w:rsidRDefault="00180E7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¿Se tomó en cuenta para la definición de objetivos y metas del plan de estudio el diagnóstico socioeconómico  y el estado del arte en el área temática que justificaron la pertinencia del programa?</w:t>
            </w:r>
          </w:p>
          <w:p w:rsidR="00180E7A" w:rsidRPr="00444B1D" w:rsidRDefault="00180E7A" w:rsidP="00444B1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¿Se declaran los mecanismos que permitirán comprobar que los objetivos y metas de la maestría se están logrando?</w:t>
            </w:r>
          </w:p>
          <w:p w:rsidR="00180E7A" w:rsidRPr="00444B1D" w:rsidRDefault="00180E7A" w:rsidP="00444B1D">
            <w:pPr>
              <w:pStyle w:val="Prrafodelista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¿El perfil de egreso es congruente con los objetivos y metas del plan de estudio?</w:t>
            </w:r>
          </w:p>
          <w:p w:rsidR="00180E7A" w:rsidRPr="00444B1D" w:rsidRDefault="00180E7A" w:rsidP="00444B1D">
            <w:pPr>
              <w:pStyle w:val="Prrafodelista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¿Se pueden lograr los objetivos del programa con la duración prevista del plan de estudios?</w:t>
            </w:r>
          </w:p>
          <w:p w:rsidR="00180E7A" w:rsidRPr="00444B1D" w:rsidRDefault="00180E7A" w:rsidP="00444B1D">
            <w:pPr>
              <w:pStyle w:val="Prrafodelista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¿Es congruente el mapa esquemático del plan de estudio con el perfil de egreso y los objetivos y metas del programa?</w:t>
            </w:r>
          </w:p>
          <w:p w:rsidR="00180E7A" w:rsidRPr="00444B1D" w:rsidRDefault="00180E7A" w:rsidP="00444B1D">
            <w:pPr>
              <w:pStyle w:val="Prrafodelista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¿Cómo se tomarán en cuenta los resultados  obtenidos en el programa de maestría en lo relativo a  la docencia, la investigación, y la extensión para la actualización de los contenidos del programa?</w:t>
            </w:r>
          </w:p>
          <w:p w:rsidR="00180E7A" w:rsidRPr="00444B1D" w:rsidRDefault="00180E7A" w:rsidP="00444B1D">
            <w:pPr>
              <w:pStyle w:val="Prrafodelista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A77CF7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¿Cuáles son los mecanismos formales para la revisión y actualización periódica del plan de estudios?</w:t>
            </w:r>
          </w:p>
        </w:tc>
      </w:tr>
      <w:tr w:rsidR="00180E7A" w:rsidRPr="00444B1D" w:rsidTr="00A77CF7">
        <w:trPr>
          <w:trHeight w:val="1387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80E7A" w:rsidRPr="00452CCB" w:rsidRDefault="00180E7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52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Medios de verificación que se deben incluir:</w:t>
            </w: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Documento completo del plan de estudio</w:t>
            </w: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Documento de la Universidad que indique: Quién, cómo y cuándo  en el proceso de revisión y actualización del plan de estudios.</w:t>
            </w:r>
          </w:p>
          <w:p w:rsidR="00180E7A" w:rsidRPr="00444B1D" w:rsidRDefault="00D53BBC" w:rsidP="00460EB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Mapa conceptual con </w:t>
            </w:r>
            <w:r w:rsidR="00460E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r</w:t>
            </w:r>
            <w:r w:rsidR="00180E7A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elación entre conocimientos, habilidades y competencias declaradas en el perfil de egreso</w:t>
            </w:r>
            <w:r w:rsid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BD5FE0" w:rsidRPr="00444B1D" w:rsidTr="00A77CF7">
        <w:trPr>
          <w:trHeight w:val="83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Estudiantes 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# Estudiantes a ser becados: </w:t>
            </w:r>
          </w:p>
          <w:p w:rsidR="00BD5FE0" w:rsidRPr="00444B1D" w:rsidRDefault="00D30ACE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Máximo 10</w:t>
            </w:r>
            <w:r w:rsidR="00BD5FE0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</w:p>
          <w:p w:rsidR="00BD5FE0" w:rsidRPr="00444B1D" w:rsidRDefault="00D30ACE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Mínimo 05</w:t>
            </w:r>
            <w:r w:rsidR="00BD5FE0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BD5FE0" w:rsidRPr="00444B1D" w:rsidTr="00CA0496">
        <w:trPr>
          <w:trHeight w:val="571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Perfil de ingreso  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 Debe incluir la pertinencia de cada uno de los atributos que deben poseer los aspirantes a ingresar al programa</w:t>
            </w:r>
            <w:r w:rsidR="006A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  Además deberá tomar en cuenta la experiencia en investigación que tenga el aspirante.</w:t>
            </w:r>
          </w:p>
        </w:tc>
      </w:tr>
      <w:tr w:rsidR="00BD5FE0" w:rsidRPr="00444B1D" w:rsidTr="00CA0496">
        <w:trPr>
          <w:trHeight w:val="881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Perfil de egreso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 Debe responder a las preguntas ¿Qué debe conocer?, ¿</w:t>
            </w:r>
            <w:r w:rsidR="008B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Qué debe estar en capacidad de h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acer?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¿Cuáles son las actitudes que debe evidenciar un egresado?</w:t>
            </w:r>
          </w:p>
        </w:tc>
      </w:tr>
      <w:tr w:rsidR="00DC119F" w:rsidRPr="00444B1D" w:rsidTr="00CA0496">
        <w:trPr>
          <w:trHeight w:val="706"/>
        </w:trPr>
        <w:tc>
          <w:tcPr>
            <w:tcW w:w="5205" w:type="dxa"/>
            <w:shd w:val="clear" w:color="auto" w:fill="auto"/>
            <w:vAlign w:val="center"/>
            <w:hideMark/>
          </w:tcPr>
          <w:p w:rsidR="00DC119F" w:rsidRPr="00444B1D" w:rsidRDefault="00DC119F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DC119F" w:rsidRPr="00444B1D" w:rsidRDefault="00DC119F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Requisitos para el ingreso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DC119F" w:rsidRPr="00444B1D" w:rsidRDefault="00460EB6" w:rsidP="003B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 acuerdo a los estándares de la </w:t>
            </w:r>
            <w:r w:rsidR="003B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Universidad. SENACYT se reserva el derecho de solicitar requisitos adicionales de acuerdo a las recomendaciones del Comité evaluador. </w:t>
            </w:r>
          </w:p>
        </w:tc>
      </w:tr>
      <w:tr w:rsidR="00BD5FE0" w:rsidRPr="00444B1D" w:rsidTr="00CA0496">
        <w:trPr>
          <w:trHeight w:val="677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 inscripción de estudiantes: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Como mínimo 10 estudiantes anotados, con los teléfonos y correos electrónicos.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D5FE0" w:rsidRPr="00444B1D" w:rsidTr="00CA0496">
        <w:trPr>
          <w:trHeight w:val="1128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4B1D" w:rsidRDefault="00BD5FE0" w:rsidP="006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Copia del proceso de selección de  estudiantes propuesto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Debe incluir los criterios, requisitos, procedimientos e instrumentos  que se utilizarán para garantizar que los aspirantes tienen los conocimientos previos necesarios.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D5FE0" w:rsidRPr="00444B1D" w:rsidTr="00BD5FE0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Modelo de Carta compromiso de tiempo completo del estudiante que aspira a la beca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D5FE0" w:rsidRPr="00444B1D" w:rsidTr="00BD5FE0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Material publicitario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BD5FE0" w:rsidRPr="00444B1D" w:rsidTr="00BD5FE0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D3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Incluir: Plan de mercadeo y promoción, con cronograma, presupuesto y unidad responsable de la ejecución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Para el proceso de Convocatoria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D5FE0" w:rsidRPr="00444B1D" w:rsidTr="00743D54">
        <w:trPr>
          <w:trHeight w:val="564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D30ACE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D3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7C2A" w:rsidRDefault="003B4786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Redes Sociales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D5FE0" w:rsidRPr="00447C2A" w:rsidRDefault="00BD5FE0" w:rsidP="00CA0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Para el proceso de Convocatoria</w:t>
            </w:r>
          </w:p>
        </w:tc>
      </w:tr>
      <w:tr w:rsidR="00BD5FE0" w:rsidRPr="00444B1D" w:rsidTr="00743D54">
        <w:trPr>
          <w:trHeight w:val="423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D30ACE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D3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7C2A" w:rsidRDefault="003B4786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Radioemisoras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D5FE0" w:rsidRPr="00447C2A" w:rsidRDefault="00BD5FE0" w:rsidP="00CA04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Para el proceso de Convocatoria</w:t>
            </w:r>
          </w:p>
        </w:tc>
      </w:tr>
      <w:tr w:rsidR="00BD5FE0" w:rsidRPr="00444B1D" w:rsidTr="00CA0496">
        <w:trPr>
          <w:trHeight w:val="70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Página web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Pieza obligatoria de la campaña que contendrá como mínimo: el nombre del programa, el nombre del coordinador, la dirección, los números de teléfono, el  perfil de ingreso y de egreso.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Objetivos del programa.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Plan de estudios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Investigadores en el programa con su perfil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Líneas de investigación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 mantendrá actualizada durante la ejecución del programa.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Incluirá además título de las investigaciones de los estudiantes y nombre de los tutores de tesis correspondientes </w:t>
            </w:r>
          </w:p>
        </w:tc>
      </w:tr>
      <w:tr w:rsidR="00180E7A" w:rsidRPr="00444B1D" w:rsidTr="003A7A1A">
        <w:trPr>
          <w:trHeight w:val="389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80E7A" w:rsidRPr="00BD5FE0" w:rsidRDefault="00180E7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lastRenderedPageBreak/>
              <w:t>Preguntas que llaman a la reflexión</w:t>
            </w:r>
            <w:r w:rsidR="00BD5FE0"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180E7A" w:rsidRPr="00BD5FE0" w:rsidRDefault="00180E7A" w:rsidP="00BD5FE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¿Cuáles son los criterios y procedimientos en la selección de estudiantes?</w:t>
            </w:r>
          </w:p>
          <w:p w:rsidR="00180E7A" w:rsidRPr="00BD5FE0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¿Cuenta con una campaña de promoción y divulgación?</w:t>
            </w:r>
          </w:p>
        </w:tc>
      </w:tr>
      <w:tr w:rsidR="00180E7A" w:rsidRPr="00444B1D" w:rsidTr="003A7A1A">
        <w:trPr>
          <w:trHeight w:val="389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80E7A" w:rsidRPr="00BD5FE0" w:rsidRDefault="00180E7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Medios de verificación que se deben incluir:</w:t>
            </w: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Proceso de convocatoria</w:t>
            </w: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Requisitos de ingreso al programa</w:t>
            </w:r>
          </w:p>
          <w:p w:rsidR="00180E7A" w:rsidRPr="00BA1C83" w:rsidRDefault="00180E7A" w:rsidP="00444B1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Criterios de selección que se utilizarán</w:t>
            </w:r>
            <w:r w:rsidR="00B072D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 Deberán tomar en cuenta el perfil de ingreso y egreso para definir los criterios de selección</w:t>
            </w:r>
          </w:p>
        </w:tc>
      </w:tr>
      <w:tr w:rsidR="00BD5FE0" w:rsidRPr="00444B1D" w:rsidTr="00D30D42">
        <w:trPr>
          <w:trHeight w:val="763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Criterio 2:</w:t>
            </w:r>
          </w:p>
        </w:tc>
        <w:tc>
          <w:tcPr>
            <w:tcW w:w="10249" w:type="dxa"/>
            <w:gridSpan w:val="5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BD5FE0" w:rsidRPr="00CA049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Revisores del Plan de Maestría</w:t>
            </w:r>
          </w:p>
        </w:tc>
      </w:tr>
      <w:tr w:rsidR="00BD5FE0" w:rsidRPr="00444B1D" w:rsidTr="00CA0496">
        <w:trPr>
          <w:trHeight w:val="106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Propuesta de revisores externos para el Plan: 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4B1D" w:rsidRDefault="00BD5FE0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BD5FE0" w:rsidRPr="00CA0496" w:rsidRDefault="00BD5FE0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Entregar carta de aceptación del C</w:t>
            </w:r>
            <w:r w:rsidR="00D30D4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entro Académico, CV del revisor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y parámetros mínimos establecidos por la Universidad que incluyen los de la SENACYT</w:t>
            </w:r>
            <w:r w:rsidR="00D30D4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BD5FE0" w:rsidRPr="00444B1D" w:rsidTr="00CA0496">
        <w:trPr>
          <w:trHeight w:val="961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4B1D" w:rsidRDefault="00BD5FE0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BD5FE0" w:rsidRPr="00CA0496" w:rsidRDefault="00BD5FE0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Expresar compromiso de realizar ajustes según recomendaciones de la SENACYT en base a recomendación de revisores</w:t>
            </w:r>
          </w:p>
        </w:tc>
      </w:tr>
      <w:tr w:rsidR="00BD5FE0" w:rsidRPr="00444B1D" w:rsidTr="00743D54">
        <w:trPr>
          <w:trHeight w:val="1118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Debe responder a la pregunta: ¿Cómo se asegurará la incorporación oportuna de los cambios en cuanto a contenidos y a estrategias didácticas recomendados por los revisores?</w:t>
            </w:r>
          </w:p>
        </w:tc>
      </w:tr>
      <w:tr w:rsidR="00BD5FE0" w:rsidRPr="00444B1D" w:rsidTr="00CA0496">
        <w:trPr>
          <w:trHeight w:val="536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Criterio 3: 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Idiomas: Inglés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BD5FE0" w:rsidRPr="00444B1D" w:rsidTr="00D30D42">
        <w:trPr>
          <w:trHeight w:val="112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7C2A" w:rsidRDefault="00BD5FE0" w:rsidP="00447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Señalar </w:t>
            </w:r>
            <w:r w:rsidR="00447C2A"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nivel intermedio en el Centro de Lenguas de la Universidad proponente como mínimo requerido para el ingreso del estudiante.</w:t>
            </w:r>
            <w:r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Compromiso de que el nivel de TOEFL institucional de egreso no será inferior a 500. </w:t>
            </w:r>
            <w:r w:rsidR="00B072D1"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Será necesario que el estudiante demuestre la capacidad de lectura comprensiva de documentación científica.</w:t>
            </w:r>
          </w:p>
        </w:tc>
      </w:tr>
      <w:tr w:rsidR="00BD5FE0" w:rsidRPr="00444B1D" w:rsidTr="00743D54">
        <w:trPr>
          <w:trHeight w:val="846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Compromiso de un Examen de inglés (para determinar nivel) durante el proceso de selección</w:t>
            </w:r>
            <w:r w:rsidR="00D30D42"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BD5FE0" w:rsidRPr="00444B1D" w:rsidTr="00743D54">
        <w:trPr>
          <w:trHeight w:val="706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D5FE0" w:rsidRPr="00447C2A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7C2A" w:rsidRDefault="00BD5FE0" w:rsidP="00B07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Plan de nivelación (si aplica será mandatorio para todos los estudiantes  que no </w:t>
            </w:r>
            <w:r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lleguen a 500)</w:t>
            </w:r>
            <w:r w:rsidR="00B072D1"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Deberán incluir en el plan de nivelación un programa de lecturas de documentación científica.  El periodo de la nivelación no deberá ser mayor al primer año del programa.</w:t>
            </w:r>
          </w:p>
        </w:tc>
      </w:tr>
      <w:tr w:rsidR="00BD5FE0" w:rsidRPr="00444B1D" w:rsidTr="00BD5FE0">
        <w:trPr>
          <w:trHeight w:val="870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Criterio 4:</w:t>
            </w:r>
          </w:p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Proceso de enseñanza aprendizaje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BD5FE0" w:rsidRPr="00444B1D" w:rsidTr="00BD5FE0">
        <w:trPr>
          <w:trHeight w:val="927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Sobre las evaluaciones a los estudiantes y los informes que se deben presentar: 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BD5FE0" w:rsidRPr="00444B1D" w:rsidTr="00BD5FE0">
        <w:trPr>
          <w:trHeight w:val="416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Informes por periodo (cuatrimestral, semestral)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  <w:hideMark/>
          </w:tcPr>
          <w:p w:rsidR="00BD5FE0" w:rsidRPr="00444B1D" w:rsidRDefault="00BD5FE0" w:rsidP="00D3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Expresar compromiso de presentación. Contenido: Desempeño en las materias teóricas.     Desempeño en la investigación.     Evidencia del seguimiento personalizado de los tutores (informes de acuerdo a la </w:t>
            </w:r>
            <w:r w:rsidRPr="00D30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checklist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cada maestría)// Avances de la investigación de tesis  por cuatrimestre. Detallar trabajos de investigación realizados en el periodo.</w:t>
            </w:r>
          </w:p>
        </w:tc>
      </w:tr>
      <w:tr w:rsidR="00BD5FE0" w:rsidRPr="00444B1D" w:rsidTr="00BD5FE0">
        <w:trPr>
          <w:trHeight w:val="813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BD5FE0" w:rsidRPr="00444B1D" w:rsidRDefault="00BD5FE0" w:rsidP="00BD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Procedimiento utilizado para la evaluación del desempeño académico de los estudiantes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80E7A" w:rsidRPr="00444B1D" w:rsidTr="00AC1E06">
        <w:trPr>
          <w:trHeight w:val="2125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80E7A" w:rsidRPr="00BD5FE0" w:rsidRDefault="00180E7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Preguntas que llaman a la reflexión</w:t>
            </w:r>
            <w:r w:rsidR="00BD5FE0"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180E7A" w:rsidRPr="00444B1D" w:rsidRDefault="00180E7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Mecanismos utilizados para medir la efectividad de la metodología de enseñanza aprendizaje</w:t>
            </w:r>
            <w:r w:rsidR="00D3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  <w:p w:rsidR="00180E7A" w:rsidRPr="00444B1D" w:rsidRDefault="00180E7A" w:rsidP="00444B1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¿Existen criterios, normas y procedimientos para evaluar a los estudiantes?, ¿Cómo los conocen los estudiantes?</w:t>
            </w:r>
          </w:p>
          <w:p w:rsidR="00180E7A" w:rsidRPr="00444B1D" w:rsidRDefault="00180E7A" w:rsidP="00444B1D">
            <w:pPr>
              <w:pStyle w:val="Prrafodelista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80E7A" w:rsidRPr="00BA1C83" w:rsidRDefault="00180E7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¿Cómo se aprovechan las evaluaciones para mejorar la calidad del programa?</w:t>
            </w:r>
          </w:p>
        </w:tc>
      </w:tr>
      <w:tr w:rsidR="00180E7A" w:rsidRPr="00444B1D" w:rsidTr="00AC1E06">
        <w:trPr>
          <w:trHeight w:val="867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80E7A" w:rsidRPr="00BD5FE0" w:rsidRDefault="00180E7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Medios de verificación:</w:t>
            </w:r>
          </w:p>
          <w:p w:rsidR="00180E7A" w:rsidRPr="00444B1D" w:rsidRDefault="00180E7A" w:rsidP="00444B1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medios de evaluación</w:t>
            </w:r>
            <w:r w:rsidR="00BD5FE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BD5FE0" w:rsidRPr="00444B1D" w:rsidTr="00BD5FE0">
        <w:trPr>
          <w:trHeight w:val="696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Criterio 5:</w:t>
            </w:r>
          </w:p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Sobre las tutorías</w:t>
            </w:r>
          </w:p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BD5FE0" w:rsidRPr="00444B1D" w:rsidTr="00BD5FE0">
        <w:trPr>
          <w:trHeight w:val="2176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propuesta debe incluir el compromiso de realización de  1 Taller de elaboración de propuestas de investigación en el primer período de todos los planes de estudio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BD5FE0" w:rsidRPr="00444B1D" w:rsidTr="00CA0496">
        <w:trPr>
          <w:trHeight w:val="751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Establecer los  Tutores de tesis 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CA049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Investigador  que dirige la investigación de tesis. Hasta 3 estudiantes simultáneamente. </w:t>
            </w:r>
            <w:r w:rsidR="00D30AC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lo posible con título de doctorado y con publicaciones en revistas indexadas en los últimos 5 años.</w:t>
            </w:r>
          </w:p>
        </w:tc>
      </w:tr>
      <w:tr w:rsidR="00BD5FE0" w:rsidRPr="00444B1D" w:rsidTr="00BD5FE0">
        <w:trPr>
          <w:trHeight w:val="1125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D6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Establecer </w:t>
            </w:r>
            <w:r w:rsidR="00D66E2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asesores  </w:t>
            </w:r>
            <w:r w:rsidR="00D66E2C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académico</w:t>
            </w:r>
            <w:r w:rsidR="00D66E2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s.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D66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Entendiéndose como el docente de tiempo completo que da seguimiento al desempeño académico del estudiante desde el ingreso hasta que</w:t>
            </w:r>
            <w:r w:rsidR="00D66E2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egresa. De 2 a 3 estudiantes por asesor. </w:t>
            </w:r>
          </w:p>
        </w:tc>
      </w:tr>
      <w:tr w:rsidR="00951415" w:rsidRPr="00444B1D" w:rsidTr="00BA1C83">
        <w:trPr>
          <w:trHeight w:val="1398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951415" w:rsidRPr="00BD5FE0" w:rsidRDefault="0095141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Preguntas que llaman a la reflexión</w:t>
            </w:r>
            <w:r w:rsidR="00BD5FE0"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951415" w:rsidRPr="00BD5FE0" w:rsidRDefault="00951415" w:rsidP="00BD5FE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¿Cómo se evaluará la eficacia del programa de </w:t>
            </w:r>
            <w:r w:rsidR="0073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asesoría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?</w:t>
            </w:r>
            <w:r w:rsidR="00D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18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Deberán definir el instrumento a utilizar, frecuencia y quien será el responsable de llenarlo</w:t>
            </w:r>
          </w:p>
          <w:p w:rsidR="00951415" w:rsidRPr="00BA1C83" w:rsidRDefault="00951415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¿Cuál es el porcentaje de estudiantes </w:t>
            </w:r>
            <w:r w:rsidR="0073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egresados por los tutores de tesis propuestos,</w:t>
            </w:r>
          </w:p>
        </w:tc>
      </w:tr>
      <w:tr w:rsidR="00BD5FE0" w:rsidRPr="00444B1D" w:rsidTr="00BD5FE0">
        <w:trPr>
          <w:trHeight w:val="398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AC1E0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C1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Investigadores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BD5FE0" w:rsidRPr="00444B1D" w:rsidTr="00CA0496">
        <w:trPr>
          <w:trHeight w:val="2151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Investigador coordinador/ de acuerdo al Perfil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Debe expresar: 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Compromiso de descarga horaria 60% investigación y 40% docencia.  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Comprobantes de que la  persona seleccionada cumple con el perfil propuesto por la convocatoria.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D5FE0" w:rsidRPr="00CA0496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propuesta debe incluir las funciones del Coordinador y su Hoja de Vida</w:t>
            </w:r>
            <w:r w:rsidR="0083431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experiencia comprobada en investigación.  Haber publicado en los 10 últimos años como investigador principal o asociado</w:t>
            </w:r>
          </w:p>
        </w:tc>
      </w:tr>
      <w:tr w:rsidR="00BD5FE0" w:rsidRPr="00444B1D" w:rsidTr="00BD5FE0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(Copia de carta de aceptación del  coordinador)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presenta  carta de aceptación del coordinador dirigida  al decano c.c. al Vicerrector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D5FE0" w:rsidRPr="00444B1D" w:rsidTr="00CA0496">
        <w:trPr>
          <w:trHeight w:val="3541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Miembros del grupo de investigación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D30D42" w:rsidP="0044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en promedio/3 con doctorado mínimo.</w:t>
            </w:r>
          </w:p>
          <w:p w:rsidR="00BD5FE0" w:rsidRPr="00444B1D" w:rsidRDefault="00BD5FE0" w:rsidP="0044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1D">
              <w:rPr>
                <w:rFonts w:ascii="Times New Roman" w:hAnsi="Times New Roman" w:cs="Times New Roman"/>
                <w:sz w:val="24"/>
                <w:szCs w:val="24"/>
              </w:rPr>
              <w:t>Recomendado que sea</w:t>
            </w:r>
            <w:r w:rsidR="0083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1D">
              <w:rPr>
                <w:rFonts w:ascii="Times New Roman" w:hAnsi="Times New Roman" w:cs="Times New Roman"/>
                <w:sz w:val="24"/>
                <w:szCs w:val="24"/>
              </w:rPr>
              <w:t xml:space="preserve"> el 50%.</w:t>
            </w:r>
            <w:r w:rsidR="008378C8">
              <w:rPr>
                <w:rFonts w:ascii="Times New Roman" w:hAnsi="Times New Roman" w:cs="Times New Roman"/>
                <w:sz w:val="24"/>
                <w:szCs w:val="24"/>
              </w:rPr>
              <w:t>con  doctorado</w:t>
            </w:r>
          </w:p>
          <w:p w:rsidR="00BD5FE0" w:rsidRPr="00444B1D" w:rsidRDefault="00BD5FE0" w:rsidP="0044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1D">
              <w:rPr>
                <w:rFonts w:ascii="Times New Roman" w:hAnsi="Times New Roman" w:cs="Times New Roman"/>
                <w:sz w:val="24"/>
                <w:szCs w:val="24"/>
              </w:rPr>
              <w:t>Por lo menos 3 investigadores con descarga horaria del 60%</w:t>
            </w:r>
            <w:r w:rsidR="00944B4E">
              <w:rPr>
                <w:rFonts w:ascii="Times New Roman" w:hAnsi="Times New Roman" w:cs="Times New Roman"/>
                <w:sz w:val="24"/>
                <w:szCs w:val="24"/>
              </w:rPr>
              <w:t xml:space="preserve"> y con experiencia comprobada en el manejo de tesis.</w:t>
            </w:r>
            <w:r w:rsidR="008378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5FE0" w:rsidRDefault="00BD5FE0" w:rsidP="0044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1D">
              <w:rPr>
                <w:rFonts w:ascii="Times New Roman" w:hAnsi="Times New Roman" w:cs="Times New Roman"/>
                <w:sz w:val="24"/>
                <w:szCs w:val="24"/>
              </w:rPr>
              <w:t xml:space="preserve"> Los investigadores listados podrán participar como máximo en 2 pr</w:t>
            </w:r>
            <w:r w:rsidR="00D30D42">
              <w:rPr>
                <w:rFonts w:ascii="Times New Roman" w:hAnsi="Times New Roman" w:cs="Times New Roman"/>
                <w:sz w:val="24"/>
                <w:szCs w:val="24"/>
              </w:rPr>
              <w:t xml:space="preserve">ogramas de maestría científica. </w:t>
            </w:r>
            <w:r w:rsidRPr="00444B1D">
              <w:rPr>
                <w:rFonts w:ascii="Times New Roman" w:hAnsi="Times New Roman" w:cs="Times New Roman"/>
                <w:sz w:val="24"/>
                <w:szCs w:val="24"/>
              </w:rPr>
              <w:t xml:space="preserve">La Vicerrectoría de investigación y posgrado certificará mediante nota los programas de maestría en los cuales participa el investigador al momento de la convocatoria. </w:t>
            </w:r>
          </w:p>
          <w:p w:rsidR="00910D04" w:rsidRPr="00444B1D" w:rsidRDefault="00910D04" w:rsidP="0044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Hoja de Vida de cada investigador propuesto</w:t>
            </w:r>
            <w:r w:rsidR="00944B4E">
              <w:rPr>
                <w:rFonts w:ascii="Times New Roman" w:hAnsi="Times New Roman" w:cs="Times New Roman"/>
                <w:sz w:val="24"/>
                <w:szCs w:val="24"/>
              </w:rPr>
              <w:t xml:space="preserve"> de acuerdo a la línea de investigación a desarrollar en el programa</w:t>
            </w:r>
          </w:p>
          <w:p w:rsidR="00BD5FE0" w:rsidRPr="00CA0496" w:rsidRDefault="00BD5FE0" w:rsidP="00CA0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1D">
              <w:rPr>
                <w:rFonts w:ascii="Times New Roman" w:hAnsi="Times New Roman" w:cs="Times New Roman"/>
                <w:sz w:val="24"/>
                <w:szCs w:val="24"/>
              </w:rPr>
              <w:t>Deberá  enviarse 1 ficha por investigador en la que constarán los productos</w:t>
            </w:r>
            <w:r w:rsidR="00834319">
              <w:rPr>
                <w:rFonts w:ascii="Times New Roman" w:hAnsi="Times New Roman" w:cs="Times New Roman"/>
                <w:sz w:val="24"/>
                <w:szCs w:val="24"/>
              </w:rPr>
              <w:t xml:space="preserve"> y publicaciones </w:t>
            </w:r>
            <w:r w:rsidRPr="00444B1D">
              <w:rPr>
                <w:rFonts w:ascii="Times New Roman" w:hAnsi="Times New Roman" w:cs="Times New Roman"/>
                <w:sz w:val="24"/>
                <w:szCs w:val="24"/>
              </w:rPr>
              <w:t xml:space="preserve"> de los últimos 10 años (Ponencias en congresos nacionales e internacionales, artículos en revistas indexadas,</w:t>
            </w:r>
            <w:r w:rsidR="00944B4E">
              <w:rPr>
                <w:rFonts w:ascii="Times New Roman" w:hAnsi="Times New Roman" w:cs="Times New Roman"/>
                <w:sz w:val="24"/>
                <w:szCs w:val="24"/>
              </w:rPr>
              <w:t xml:space="preserve"> proyecto de investigación adjudicados nacionales o internacionales,</w:t>
            </w:r>
            <w:r w:rsidRPr="00444B1D">
              <w:rPr>
                <w:rFonts w:ascii="Times New Roman" w:hAnsi="Times New Roman" w:cs="Times New Roman"/>
                <w:sz w:val="24"/>
                <w:szCs w:val="24"/>
              </w:rPr>
              <w:t xml:space="preserve"> libros y patentes)</w:t>
            </w:r>
          </w:p>
        </w:tc>
      </w:tr>
      <w:tr w:rsidR="00951415" w:rsidRPr="00444B1D" w:rsidTr="00CA0496">
        <w:trPr>
          <w:trHeight w:val="1277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6D4012" w:rsidRPr="00444B1D" w:rsidRDefault="006D4012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D4012" w:rsidRPr="00BD5FE0" w:rsidRDefault="0095141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Medios de verificación:</w:t>
            </w:r>
          </w:p>
          <w:p w:rsidR="006D4012" w:rsidRPr="00BD5FE0" w:rsidRDefault="00951415" w:rsidP="00BD5FE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tutores académicos</w:t>
            </w:r>
          </w:p>
          <w:p w:rsidR="006D4012" w:rsidRPr="00BA1C83" w:rsidRDefault="00951415" w:rsidP="00BA1C8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tutores de tesis</w:t>
            </w:r>
          </w:p>
        </w:tc>
      </w:tr>
      <w:tr w:rsidR="00BD5FE0" w:rsidRPr="00444B1D" w:rsidTr="00BD5FE0">
        <w:trPr>
          <w:trHeight w:val="1554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BA1C83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Criterio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BA1C83" w:rsidRDefault="00BD5FE0" w:rsidP="00BA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Oportunidades de mejoramiento y Espacios para la actualización continua para estudiantes y docentes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BD5FE0" w:rsidRPr="00444B1D" w:rsidTr="00CA0496">
        <w:trPr>
          <w:trHeight w:val="582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Profesores visitantes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Mínimo 1 profesor por período</w:t>
            </w:r>
          </w:p>
        </w:tc>
      </w:tr>
      <w:tr w:rsidR="00BD5FE0" w:rsidRPr="00444B1D" w:rsidTr="00BD5FE0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Presentar: calendario de visitas y seminarios propuesto con mención de las actividades y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productos  específicos esperados para el programa de maestría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D5FE0" w:rsidRPr="00444B1D" w:rsidTr="00BD5FE0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Listar</w:t>
            </w:r>
            <w:r w:rsidR="00944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los potenciales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Congresos internacionales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1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2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3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D5FE0" w:rsidRPr="00444B1D" w:rsidTr="00BD5FE0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Listar</w:t>
            </w:r>
            <w:r w:rsidR="00944B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potenciales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Congresos nacionales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1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2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3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BD5FE0" w:rsidRPr="00444B1D" w:rsidRDefault="00BD5FE0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D4012" w:rsidRPr="00444B1D" w:rsidTr="00436A9E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6D4012" w:rsidRPr="00444B1D" w:rsidRDefault="006D4012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6D4012" w:rsidRPr="00444B1D" w:rsidRDefault="006D4012" w:rsidP="00BA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Evaluaciones por periodo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6D4012" w:rsidRPr="00444B1D" w:rsidRDefault="006D4012" w:rsidP="00D8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Expresar compromiso de realizar Evaluaciones a los estudiantes/ Evaluaciones a los docentes</w:t>
            </w:r>
            <w:r w:rsidR="0081050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académicos</w:t>
            </w:r>
            <w:r w:rsidR="00D8059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e investigadores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 incorporación en los informes por periodo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6D4012" w:rsidRPr="00444B1D" w:rsidRDefault="006D4012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Las evaluaciones de los docentes, incluirán la realizada por el coordinador de la maestría</w:t>
            </w:r>
            <w:r w:rsidR="0081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los estudiantes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y una auto evaluación.</w:t>
            </w:r>
          </w:p>
          <w:p w:rsidR="006D4012" w:rsidRPr="00444B1D" w:rsidRDefault="006D4012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6D4012" w:rsidRPr="00444B1D" w:rsidTr="003A7A1A">
        <w:trPr>
          <w:trHeight w:val="389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6D4012" w:rsidRPr="009D60C5" w:rsidRDefault="006D4012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Preguntas que llaman a la reflexión</w:t>
            </w:r>
            <w:r w:rsidR="00BD5FE0" w:rsidRPr="00BD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6D4012" w:rsidRPr="009D60C5" w:rsidRDefault="006D4012" w:rsidP="009D60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Según el programa presentado</w:t>
            </w:r>
            <w:r w:rsidR="00D3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, </w:t>
            </w:r>
            <w:r w:rsid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¿Es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adecuada la planta docente, en cuanto a formación y cantidad de profesores?</w:t>
            </w:r>
          </w:p>
          <w:p w:rsidR="006D4012" w:rsidRPr="009D60C5" w:rsidRDefault="006D4012" w:rsidP="009D60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¿Cuáles son los mecanismos institucionales que facilitan  la incorporación de los docentes investigadores al S.N.I.?</w:t>
            </w:r>
          </w:p>
          <w:p w:rsidR="006D4012" w:rsidRPr="00BA1C83" w:rsidRDefault="006D4012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¿Cuáles son las instancias de evaluación al desempeño de los docentes?, ¿Participan los estudiantes en el proceso de evaluación?</w:t>
            </w:r>
          </w:p>
        </w:tc>
      </w:tr>
      <w:tr w:rsidR="006D4012" w:rsidRPr="00444B1D" w:rsidTr="003A7A1A">
        <w:trPr>
          <w:trHeight w:val="389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6D4012" w:rsidRPr="009D60C5" w:rsidRDefault="006D4012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9D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Medios de verificación:</w:t>
            </w:r>
          </w:p>
          <w:p w:rsidR="006D4012" w:rsidRPr="009D60C5" w:rsidRDefault="006D4012" w:rsidP="009D60C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docentes investigadores adscritos al programa</w:t>
            </w:r>
          </w:p>
          <w:p w:rsidR="006D4012" w:rsidRPr="00BA1C83" w:rsidRDefault="006826B2" w:rsidP="00444B1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docentes investigadores miembros del S.N.I.</w:t>
            </w:r>
          </w:p>
        </w:tc>
      </w:tr>
      <w:tr w:rsidR="009D60C5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BA1C83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Criterio 7: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9D60C5" w:rsidRPr="00BA1C83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Líneas de investigación 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9D60C5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Especificar líneas de investigación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9D60C5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No más de </w:t>
            </w:r>
            <w:r w:rsidR="00DE02C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Acreditar para cada línea si se cuenta con: trabajos  realizados y divulgados y ponencias presentadas</w:t>
            </w:r>
            <w:r w:rsidR="00DE02C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y con la infraestructura y equipo indispensable para su desarrollo.</w:t>
            </w:r>
          </w:p>
          <w:p w:rsidR="00DE02CE" w:rsidRDefault="00DE02CE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E02CE" w:rsidRDefault="00DE02CE" w:rsidP="00DE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Evidenciar si tienen proyectos de investigación en las líneas propuesta, fondos con los que cuentan y recurso humano.</w:t>
            </w:r>
          </w:p>
          <w:p w:rsidR="00C12D46" w:rsidRDefault="00C12D46" w:rsidP="00DE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12D46" w:rsidRPr="00444B1D" w:rsidRDefault="00C12D46" w:rsidP="00DE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D60C5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Definirlas y demostrar su congruencia con la orientación y naturaleza de la maestría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9D60C5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Debe demostrarse la congruencia entre los objetivos del plan, </w:t>
            </w:r>
            <w:r w:rsidR="00C12D4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cursos que se van a dictar,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perfil de egreso y las líneas de investigación</w:t>
            </w:r>
            <w:r w:rsidR="00D30D4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C12D46" w:rsidRDefault="00C12D46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12D46" w:rsidRPr="00444B1D" w:rsidRDefault="00C12D46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Las líneas de investigación </w:t>
            </w:r>
            <w:r w:rsidR="008378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 desarrollarse deben cumplir el objetivo por el que fue definido el programa.Su líneas principales deben ser congruente</w:t>
            </w:r>
            <w:r w:rsidR="008378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 las asignaturas para el logro del perfil de egreso propuesto.</w:t>
            </w:r>
          </w:p>
        </w:tc>
      </w:tr>
      <w:tr w:rsidR="000E1B21" w:rsidRPr="00444B1D" w:rsidTr="00CA0496">
        <w:trPr>
          <w:trHeight w:val="1141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0E1B21" w:rsidRPr="009D60C5" w:rsidRDefault="000E1B21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9D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Preguntas que llaman a la reflexión</w:t>
            </w:r>
            <w:r w:rsidR="009D60C5" w:rsidRPr="009D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0E1B21" w:rsidRPr="009D60C5" w:rsidRDefault="000E1B21" w:rsidP="009D60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¿Cómo vinculan las líneas de investigación con los objetivos de la maestría?</w:t>
            </w:r>
          </w:p>
          <w:p w:rsidR="000E1B21" w:rsidRPr="00BA1C83" w:rsidRDefault="000E1B21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¿Cómo contribuyen las líneas de investigación a la formación de los estudiantes?</w:t>
            </w:r>
          </w:p>
        </w:tc>
      </w:tr>
      <w:tr w:rsidR="000E1B21" w:rsidRPr="00444B1D" w:rsidTr="003A7A1A">
        <w:trPr>
          <w:trHeight w:val="389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0E1B21" w:rsidRPr="009D60C5" w:rsidRDefault="000E1B21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9D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Medios de verificación:</w:t>
            </w:r>
          </w:p>
          <w:p w:rsidR="000E1B21" w:rsidRPr="00444B1D" w:rsidRDefault="000E1B21" w:rsidP="00444B1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 productos de cada línea de investigación propuesta</w:t>
            </w:r>
          </w:p>
        </w:tc>
      </w:tr>
      <w:tr w:rsidR="009D60C5" w:rsidRPr="00444B1D" w:rsidTr="00CA0496">
        <w:trPr>
          <w:trHeight w:val="428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BA1C83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Criterio 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9D60C5" w:rsidRPr="00BA1C83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Facilidades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D60C5" w:rsidRPr="00444B1D" w:rsidTr="00910D04">
        <w:trPr>
          <w:trHeight w:val="932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3E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Infraestructura actual (</w:t>
            </w:r>
            <w:r w:rsidR="003E43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laboratorios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disponibles</w:t>
            </w:r>
            <w:r w:rsidR="003E43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) 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Expresar </w:t>
            </w:r>
            <w:r w:rsidR="003E43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disponibilidad de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7 días a la semana</w:t>
            </w:r>
          </w:p>
          <w:p w:rsidR="009D60C5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3E43CF" w:rsidRPr="00444B1D" w:rsidRDefault="003E43CF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Todo los estudiantes que vayan a desarrollar una línea de investigación propuesta, se le deberá asegurar el espacio físico necesario para que realice</w:t>
            </w:r>
            <w:r w:rsidR="0083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su trabajo.</w:t>
            </w:r>
          </w:p>
        </w:tc>
      </w:tr>
      <w:tr w:rsidR="009D60C5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Aulas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Describir disponibilidad y funcionalidad del espacio</w:t>
            </w:r>
          </w:p>
        </w:tc>
      </w:tr>
      <w:tr w:rsidR="003A7A1A" w:rsidRPr="00444B1D" w:rsidTr="003A7A1A">
        <w:trPr>
          <w:trHeight w:val="622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3A7A1A" w:rsidRPr="009D60C5" w:rsidRDefault="003A7A1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9D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Preguntas que llaman a la reflexión</w:t>
            </w:r>
            <w:r w:rsidR="009D60C5" w:rsidRPr="009D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3A7A1A" w:rsidRPr="009D60C5" w:rsidRDefault="003A7A1A" w:rsidP="00444B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¿Está equipada el aula destinada al programa de acuerdo a los requerimientos de la maestría?</w:t>
            </w:r>
          </w:p>
        </w:tc>
      </w:tr>
      <w:tr w:rsidR="003A7A1A" w:rsidRPr="00444B1D" w:rsidTr="00BA1C83">
        <w:trPr>
          <w:trHeight w:val="630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3A7A1A" w:rsidRPr="009D60C5" w:rsidRDefault="003A7A1A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9D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Medios de verificación:</w:t>
            </w:r>
          </w:p>
          <w:p w:rsidR="003A7A1A" w:rsidRPr="00444B1D" w:rsidRDefault="003A7A1A" w:rsidP="00444B1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Fotografías</w:t>
            </w:r>
          </w:p>
        </w:tc>
      </w:tr>
      <w:tr w:rsidR="009D60C5" w:rsidRPr="00444B1D" w:rsidTr="00CA0496">
        <w:trPr>
          <w:trHeight w:val="494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Laboratorios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Disponibilidad y funcionalidad de las instalaciones. Condiciones de seguridad</w:t>
            </w:r>
          </w:p>
        </w:tc>
      </w:tr>
      <w:tr w:rsidR="009D60C5" w:rsidRPr="00444B1D" w:rsidTr="00CA0496">
        <w:trPr>
          <w:trHeight w:val="699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Insumos y suministros</w:t>
            </w:r>
          </w:p>
        </w:tc>
        <w:tc>
          <w:tcPr>
            <w:tcW w:w="7729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Efectividad del sistema abastecimiento. Los suministros son provistos oportunamente.</w:t>
            </w:r>
          </w:p>
        </w:tc>
      </w:tr>
      <w:tr w:rsidR="00332DC5" w:rsidRPr="00444B1D" w:rsidTr="009D60C5">
        <w:trPr>
          <w:trHeight w:val="1897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332DC5" w:rsidRPr="009D60C5" w:rsidRDefault="00332D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9D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lastRenderedPageBreak/>
              <w:t>Preguntas que llaman a la reflexión</w:t>
            </w:r>
            <w:r w:rsidR="009D60C5" w:rsidRPr="009D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332DC5" w:rsidRPr="00444B1D" w:rsidRDefault="00332DC5" w:rsidP="00444B1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¿Se cuenta con equipo básico para el laboratorio y prácticas de campo</w:t>
            </w:r>
            <w:r w:rsidR="003E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para las líneas de investigación propuesta</w:t>
            </w:r>
            <w:r w:rsidR="0083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? </w:t>
            </w:r>
          </w:p>
          <w:p w:rsidR="00332DC5" w:rsidRPr="00444B1D" w:rsidRDefault="00332DC5" w:rsidP="00444B1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¿Se determinó si el equipo existente es funcional de acuerdo a los objetivos que se quieren lograr?</w:t>
            </w:r>
          </w:p>
          <w:p w:rsidR="00332DC5" w:rsidRPr="00444B1D" w:rsidRDefault="00332DC5" w:rsidP="00444B1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¿Se evaluaron los  recursos humanos, financieros y técnicos necesarios  para dar el mantenimiento y para  el desempeño adecuado de los laboratorios? </w:t>
            </w:r>
          </w:p>
          <w:p w:rsidR="00332DC5" w:rsidRPr="00BA1C83" w:rsidRDefault="00332DC5" w:rsidP="00BA1C8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¿Se sabe cuál es la situación de los laboratorios existentes en relación con las exigencias técnicas y necesidades de formación de acuerdo a los objetivos de la maestría? </w:t>
            </w:r>
          </w:p>
        </w:tc>
      </w:tr>
      <w:tr w:rsidR="00332DC5" w:rsidRPr="00444B1D" w:rsidTr="00AA1476">
        <w:trPr>
          <w:trHeight w:val="389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332DC5" w:rsidRPr="009D60C5" w:rsidRDefault="00332D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9D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Medios de verificación:</w:t>
            </w:r>
          </w:p>
          <w:p w:rsidR="00332DC5" w:rsidRPr="00444B1D" w:rsidRDefault="00332DC5" w:rsidP="00444B1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Descripción </w:t>
            </w:r>
            <w:r w:rsidR="007D4D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y evidencias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los laboratorios disponibles para la maestría</w:t>
            </w:r>
            <w:r w:rsidR="007D4D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lista de equipos e infraestructura según línea de investigación.</w:t>
            </w:r>
          </w:p>
          <w:p w:rsidR="00332DC5" w:rsidRPr="00444B1D" w:rsidRDefault="00332DC5" w:rsidP="00444B1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Fotografías</w:t>
            </w:r>
          </w:p>
        </w:tc>
      </w:tr>
      <w:tr w:rsidR="009D60C5" w:rsidRPr="00444B1D" w:rsidTr="00CA0496">
        <w:trPr>
          <w:trHeight w:val="334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Equipo 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Disponibilidad de equipo en buenas condiciones</w:t>
            </w:r>
          </w:p>
        </w:tc>
      </w:tr>
      <w:tr w:rsidR="009D60C5" w:rsidRPr="00444B1D" w:rsidTr="00CA0496">
        <w:trPr>
          <w:trHeight w:val="977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Infraestructura requerida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Disponibilidad de internet.</w:t>
            </w:r>
          </w:p>
          <w:p w:rsidR="009D60C5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Acceso a redes nacionales e internacionales de información y bases de datos</w:t>
            </w:r>
            <w:r w:rsidR="007D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y bibliografía</w:t>
            </w:r>
          </w:p>
          <w:p w:rsidR="007D4DC5" w:rsidRPr="00444B1D" w:rsidRDefault="007D4D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Mobiliario apropiado para acoger al estudiante dentro de los laboratorios.</w:t>
            </w:r>
          </w:p>
        </w:tc>
      </w:tr>
      <w:tr w:rsidR="002073A5" w:rsidRPr="00444B1D" w:rsidTr="00AA1476">
        <w:trPr>
          <w:trHeight w:val="1305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2073A5" w:rsidRPr="009D60C5" w:rsidRDefault="002073A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9D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Preguntas que llaman a la reflexión</w:t>
            </w:r>
            <w:r w:rsidR="009D60C5" w:rsidRPr="009D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2073A5" w:rsidRPr="00444B1D" w:rsidRDefault="002073A5" w:rsidP="00444B1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¿Se cuenta con equipo suficiente para estudiantes y docentes? </w:t>
            </w:r>
          </w:p>
          <w:p w:rsidR="002073A5" w:rsidRPr="00444B1D" w:rsidRDefault="002073A5" w:rsidP="00444B1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¿Está  operativo o es obsoleto?</w:t>
            </w:r>
          </w:p>
          <w:p w:rsidR="002073A5" w:rsidRPr="00444B1D" w:rsidRDefault="002073A5" w:rsidP="00444B1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¿Se dispone de aplicaciones actualizadas con licencias vigentes? </w:t>
            </w:r>
          </w:p>
          <w:p w:rsidR="002073A5" w:rsidRPr="00BA1C83" w:rsidRDefault="002073A5" w:rsidP="00BA1C8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¿Es adecuada la cantidad de redes de información y bases de datos a las que está afiliada la Universidad? </w:t>
            </w:r>
          </w:p>
        </w:tc>
      </w:tr>
      <w:tr w:rsidR="002073A5" w:rsidRPr="00444B1D" w:rsidTr="009D60C5">
        <w:trPr>
          <w:trHeight w:val="1003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2073A5" w:rsidRPr="009D60C5" w:rsidRDefault="002073A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9D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Medios de verificación:</w:t>
            </w:r>
          </w:p>
          <w:p w:rsidR="002073A5" w:rsidRPr="00444B1D" w:rsidRDefault="002073A5" w:rsidP="00444B1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equipo disponible</w:t>
            </w:r>
            <w:r w:rsidR="007D4D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por línea de investigación.</w:t>
            </w:r>
          </w:p>
          <w:p w:rsidR="002073A5" w:rsidRPr="009D60C5" w:rsidRDefault="002073A5" w:rsidP="00444B1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redes de información y de base de datos</w:t>
            </w:r>
          </w:p>
        </w:tc>
      </w:tr>
      <w:tr w:rsidR="009D60C5" w:rsidRPr="00444B1D" w:rsidTr="00910D04">
        <w:trPr>
          <w:trHeight w:val="805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BA1C83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Criterio 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BA1C83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Productos esperados de la Maestría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BA1C83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 </w:t>
            </w:r>
          </w:p>
          <w:p w:rsidR="009D60C5" w:rsidRPr="00BA1C83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9D60C5" w:rsidRPr="00444B1D" w:rsidTr="00CA0496">
        <w:trPr>
          <w:trHeight w:val="900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D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Contribución al conocimiento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Contribución de las investigaciones a la generación y aplicación de conocimiento y atención de éstas a los problemas y oportunidades del desarrollo nacional</w:t>
            </w:r>
          </w:p>
        </w:tc>
      </w:tr>
      <w:tr w:rsidR="009D60C5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Tecnología, innovación y extensión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Transformación de las investigaciones en aplicaciones que se puedan transferir a los actores necesitados para su adopción. </w:t>
            </w:r>
          </w:p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9D60C5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Dirección de tesis de investigación 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444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Apoyo de los directores de tesis para que sus estudiantes hagan contribuciones al conocimiento.</w:t>
            </w:r>
          </w:p>
        </w:tc>
      </w:tr>
      <w:tr w:rsidR="009D60C5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defensa de tesis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Compromiso de garantizar: Participación </w:t>
            </w:r>
            <w:r w:rsidR="007D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externa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 la defensa de tesis de por lo menos 1 de los jurados.</w:t>
            </w:r>
          </w:p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9D60C5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BA1C83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9.1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BA1C83" w:rsidRDefault="009D60C5" w:rsidP="00D3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Publicaciones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Contribución de los docentes, investigadores y estudiantes al avance del conocimiento y a su difusión.</w:t>
            </w:r>
          </w:p>
        </w:tc>
      </w:tr>
      <w:tr w:rsidR="009D60C5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D3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Revistas internacionales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9D60C5" w:rsidRPr="00444B1D" w:rsidTr="00910D04">
        <w:trPr>
          <w:trHeight w:val="1959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Listar:                           1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2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3                              Listar otras revistas indexadas: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Mínimos: Por lo menos 1 publicación en revista indexada </w:t>
            </w:r>
            <w:r w:rsidR="0035787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un buen factor de impacto en su área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por</w:t>
            </w:r>
            <w:r w:rsidR="007D4D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cada línea de investigación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1 artículo por </w:t>
            </w:r>
            <w:r w:rsidR="0035787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estudiante con su grupo de investigación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 revistas indexadas.</w:t>
            </w:r>
          </w:p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9D60C5" w:rsidRPr="00444B1D" w:rsidTr="00CA0496">
        <w:trPr>
          <w:trHeight w:val="601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Revistas secundarias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CA0496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Mínimo una publicación por año por investigador en una revista  secundaria de las listadas abajo.</w:t>
            </w:r>
          </w:p>
        </w:tc>
      </w:tr>
      <w:tr w:rsidR="009D60C5" w:rsidRPr="00444B1D" w:rsidTr="00910D04">
        <w:trPr>
          <w:trHeight w:val="1243"/>
        </w:trPr>
        <w:tc>
          <w:tcPr>
            <w:tcW w:w="5205" w:type="dxa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Listar revistas:             1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2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3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9D60C5" w:rsidRPr="00444B1D" w:rsidRDefault="009D60C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743D54">
        <w:trPr>
          <w:trHeight w:val="1134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9.3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Participación de estudiantes y docentes en encuentros académicos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26EDF" w:rsidRPr="00444B1D" w:rsidTr="00AA1476">
        <w:trPr>
          <w:trHeight w:val="1554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Preguntas que llaman a la reflexión</w:t>
            </w:r>
          </w:p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¿Cuáles son los mecanismos e instancias para identificar necesidades  que pudieran dar como resultado un proyecto de investigación? 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¿Cuáles son los grupos de investigación en el área temática de la maestría?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¿Tienen los estudiantes una participación relevante en los proyectos y programas de investigación? 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¿Han participado como co autores? 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¿Se realizan proyectos </w:t>
            </w:r>
            <w:r w:rsidR="0035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 extensión con la industria 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por encargo o contratados?</w:t>
            </w:r>
          </w:p>
          <w:p w:rsidR="00126EDF" w:rsidRPr="00BA1C83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¿Cómo participan los estudiantes en éstos?</w:t>
            </w:r>
          </w:p>
        </w:tc>
      </w:tr>
      <w:tr w:rsidR="00126EDF" w:rsidRPr="00444B1D" w:rsidTr="00AA1476">
        <w:trPr>
          <w:trHeight w:val="1554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Medios de verificación:</w:t>
            </w:r>
          </w:p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productos según la orientación temática del programa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Lista de </w:t>
            </w:r>
            <w:r w:rsidR="003E72D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investigadores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participantes en cada línea de investigación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convenios vigentes de colaboración académica con otras instituciones y fechas de vigencia.</w:t>
            </w:r>
          </w:p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43D54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9.4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Vinculación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Acciones que tienen como objetivo proyectar los beneficios derivados del programa a empresas e instituciones públicas y privadas.</w:t>
            </w:r>
          </w:p>
        </w:tc>
      </w:tr>
      <w:tr w:rsidR="00743D54" w:rsidRPr="00444B1D" w:rsidTr="00CA0496">
        <w:trPr>
          <w:trHeight w:val="848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Acciones planificadas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126EDF" w:rsidRPr="00444B1D" w:rsidTr="00AA1476">
        <w:trPr>
          <w:trHeight w:val="622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Preguntas que llaman a la reflexión: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¿Qué actividades vincularán al programa de maestría con la sociedad? </w:t>
            </w:r>
          </w:p>
          <w:p w:rsidR="00126EDF" w:rsidRPr="00444B1D" w:rsidRDefault="00976DF2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¿S</w:t>
            </w:r>
            <w:r w:rsidR="00126EDF"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 han realizado anteriormente este tipo de acciones en la</w:t>
            </w:r>
            <w:r w:rsidR="003E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Facultad o departamento donde se desarrollará el programa.</w:t>
            </w:r>
            <w:r w:rsidR="00126EDF"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?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¿Cuáles son los resultados de estas </w:t>
            </w:r>
            <w:r w:rsidR="00CA0496"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acciones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? 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¿Cuál es la incidencia en el mejoramiento del proceso enseñanza aprendizaje? 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¿Se realizan proyectos</w:t>
            </w:r>
            <w:r w:rsidR="003E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 investigación o desarrollos tecnológicos con las empresas o instituciones pública</w:t>
            </w:r>
            <w:r w:rsidR="00033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por encargo o contratados?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¿Cómo participan los estudiantes en éstos?</w:t>
            </w:r>
          </w:p>
        </w:tc>
      </w:tr>
      <w:tr w:rsidR="00126EDF" w:rsidRPr="00444B1D" w:rsidTr="00AA1476">
        <w:trPr>
          <w:trHeight w:val="389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Medios de verificación:</w:t>
            </w:r>
          </w:p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breve de las actividades de vinculación que se proponen. Debe contener objetivos y resultados esperados que sean congruentes entre sí.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Convenios o acuerdos suscritos por la Universidad con organizaciones y empresas de los sectores productivos</w:t>
            </w:r>
            <w:r w:rsidR="000336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directamente relacionados con la facultad o departamento donde se desarrollará el programa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con fechas de vigencia.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convenios vigentes de colaboración académica con otras instituciones y fechas de vigencia.</w:t>
            </w:r>
          </w:p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43D54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9.5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Propuestas de investigación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477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Adjudicaciones de SENACYT</w:t>
            </w:r>
            <w:r w:rsidR="000336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 entidades nacionales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  <w:r w:rsidR="00033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Mínimo 1</w:t>
            </w:r>
          </w:p>
        </w:tc>
      </w:tr>
      <w:tr w:rsidR="00743D54" w:rsidRPr="00444B1D" w:rsidTr="00910D04">
        <w:trPr>
          <w:trHeight w:val="425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Adjudicaciones internacionales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Mínimo:  1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828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Proyectos de colaboración internacional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6EDF" w:rsidRPr="00444B1D" w:rsidTr="00CA0496">
        <w:trPr>
          <w:trHeight w:val="711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Preguntas que llaman a la reflexión:</w:t>
            </w:r>
          </w:p>
          <w:p w:rsidR="00126EDF" w:rsidRPr="00444B1D" w:rsidRDefault="00126EDF" w:rsidP="00126ED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¿Se han obtenido anteriormente fondos a través de la participación en concursos y convocatorias</w:t>
            </w:r>
            <w:r w:rsidR="00033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nacionales o internacionales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? </w:t>
            </w:r>
          </w:p>
        </w:tc>
      </w:tr>
      <w:tr w:rsidR="00126EDF" w:rsidRPr="00444B1D" w:rsidTr="00CA0496">
        <w:trPr>
          <w:trHeight w:val="638"/>
        </w:trPr>
        <w:tc>
          <w:tcPr>
            <w:tcW w:w="15454" w:type="dxa"/>
            <w:gridSpan w:val="6"/>
            <w:shd w:val="clear" w:color="auto" w:fill="auto"/>
            <w:vAlign w:val="center"/>
            <w:hideMark/>
          </w:tcPr>
          <w:p w:rsidR="00126EDF" w:rsidRPr="00444B1D" w:rsidRDefault="00126EDF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Medios de verificación:</w:t>
            </w:r>
          </w:p>
          <w:p w:rsidR="00126EDF" w:rsidRPr="00CA0496" w:rsidRDefault="00126EDF" w:rsidP="00126E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breve</w:t>
            </w:r>
            <w:r w:rsidR="00AA39E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 programación para obtener recursos externos. Debe contener objetivos, acciones, participantes y resultados esperados.</w:t>
            </w:r>
          </w:p>
        </w:tc>
      </w:tr>
      <w:tr w:rsidR="00743D54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9.6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Ejecución presupuestaria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Objetivos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Objetivos de colaboración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Objetivos de investigación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Objetivos de universidad-empresa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76DF2">
        <w:trPr>
          <w:trHeight w:val="281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Plan:</w:t>
            </w:r>
          </w:p>
          <w:p w:rsidR="00743D54" w:rsidRPr="00444B1D" w:rsidRDefault="00743D54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corto  (1 generación), a mediano (2 </w:t>
            </w:r>
            <w:r w:rsidR="000336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generación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 y a largo plazo: 5 años.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870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Presupuesto detallado para la primera generación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43D54" w:rsidRPr="00444B1D" w:rsidTr="00CA0496">
        <w:trPr>
          <w:trHeight w:val="388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9.7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Metas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 de investigadores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61588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Mínimo 0</w:t>
            </w:r>
            <w:r w:rsidR="000336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CA0496">
        <w:trPr>
          <w:trHeight w:val="488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 de estudiantes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615885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un mínimo de </w:t>
            </w:r>
            <w:r w:rsidR="000336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</w:t>
            </w:r>
            <w:r w:rsidR="00743D54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participantes egresados por grupo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CA0496">
        <w:trPr>
          <w:trHeight w:val="637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 de publicaciones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Mínimo </w:t>
            </w:r>
            <w:r w:rsidR="00033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 publicación por línea de investigación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en revista indexada</w:t>
            </w:r>
            <w:r w:rsidR="0061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con índice de impacto mayor a 1.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62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 de productos científicos</w:t>
            </w:r>
            <w:r w:rsidR="000336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grupo de investigación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  <w:r w:rsidR="00033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 publicación por cada estudiante investigador y su grupo.</w:t>
            </w:r>
          </w:p>
        </w:tc>
      </w:tr>
      <w:tr w:rsidR="00743D54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615885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15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7C2A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Infraestructura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7C2A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7C2A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Extensión y relaciones con la sociedad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43D54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 de acciones de divulgación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43D54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Evidencia de los beneficios de las acciones de extensión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43D54" w:rsidRPr="00444B1D" w:rsidTr="00910D04">
        <w:trPr>
          <w:trHeight w:val="93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ingresos externos (adjudicaciones)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1554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ingresos externos (adjudicaciones extranjeras por investigación)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A008B8" w:rsidRPr="00444B1D" w:rsidDel="00A008B8" w:rsidRDefault="00743D54" w:rsidP="00A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Mínim</w:t>
            </w:r>
            <w:r w:rsidR="0044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:</w:t>
            </w:r>
            <w:r w:rsidR="0044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A008B8"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 50 mil dólares</w:t>
            </w:r>
            <w:r w:rsidR="0044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A0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adjudicado por generación</w:t>
            </w: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.// </w:t>
            </w:r>
          </w:p>
          <w:p w:rsidR="00427D39" w:rsidRDefault="004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43D54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0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Becas doctorales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0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N° Candidatos a becas doctorales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  <w:r w:rsidR="00A0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100% de los estudiantes que deben aplicar a becas doctorales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54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0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N° de seleccionados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A008B8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Un </w:t>
            </w:r>
            <w:r w:rsidR="00743D54"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50% de los estudiantes que cursen estudios doctorales.</w:t>
            </w:r>
          </w:p>
        </w:tc>
      </w:tr>
      <w:tr w:rsidR="00743D54" w:rsidRPr="00444B1D" w:rsidTr="00910D04">
        <w:trPr>
          <w:trHeight w:val="693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C0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Centros de estudio a proponer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546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 9.8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Intercomparación: 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43D54" w:rsidRPr="00444B1D" w:rsidTr="00910D04">
        <w:trPr>
          <w:trHeight w:val="1159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Deb</w:t>
            </w:r>
            <w:r w:rsidR="00976DF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erá constar en la propuesta el c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ompromiso de que la intercomparación se realizará  a la mitad del programa. 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C0237C">
        <w:trPr>
          <w:trHeight w:val="841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Nombre del centro 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Debe presentarse en la propuesta   la carta de aceptación del otro centro académico con una fecha estimada o probable de ejecución</w:t>
            </w:r>
          </w:p>
        </w:tc>
      </w:tr>
      <w:tr w:rsidR="00743D54" w:rsidRPr="00444B1D" w:rsidTr="00C0237C">
        <w:trPr>
          <w:trHeight w:val="698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Parámetros de comparación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Entregar parámetros mínimos establecidos por la Universidad que incluyen los de la SENACYT</w:t>
            </w:r>
            <w:r w:rsidR="0097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C0237C">
        <w:trPr>
          <w:trHeight w:val="848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9.9</w:t>
            </w:r>
          </w:p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BA1C83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A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Sobre la presentación de informes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743D54" w:rsidRPr="00444B1D" w:rsidTr="00C0237C">
        <w:trPr>
          <w:trHeight w:val="548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Investigación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informe semestral incluirá los informes de investigación en ejecución</w:t>
            </w:r>
            <w:r w:rsidR="00A008B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cumplimiento de cronograma y plan de trabajo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C0237C">
        <w:trPr>
          <w:trHeight w:val="556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Publicaciones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C0237C" w:rsidRDefault="00976DF2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  <w:r w:rsidR="00743D54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 informe semestral incluirá los informes de publicaciones sometidas y culminadas.</w:t>
            </w:r>
          </w:p>
        </w:tc>
      </w:tr>
      <w:tr w:rsidR="00743D54" w:rsidRPr="00444B1D" w:rsidTr="00976DF2">
        <w:trPr>
          <w:trHeight w:val="574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Adjudicaciones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976DF2" w:rsidRDefault="00976DF2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  <w:r w:rsidR="00743D54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 informe semestral incluirá los informes de participación en convocatorias y adjudicaciones.</w:t>
            </w:r>
          </w:p>
        </w:tc>
      </w:tr>
      <w:tr w:rsidR="00743D54" w:rsidRPr="00444B1D" w:rsidTr="00976DF2">
        <w:trPr>
          <w:trHeight w:val="851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Visitas de profesores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976DF2" w:rsidRDefault="00976DF2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  <w:r w:rsidR="00743D54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 informe semestral incluirá los informes de las visitas de profesores invitados y detalle de actividades realizadas por profesores visitantes.</w:t>
            </w:r>
          </w:p>
        </w:tc>
      </w:tr>
      <w:tr w:rsidR="00743D54" w:rsidRPr="00444B1D" w:rsidTr="00976DF2">
        <w:trPr>
          <w:trHeight w:val="552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Notas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C0237C" w:rsidRDefault="00976DF2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  <w:r w:rsidR="00743D54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 informe semestral incluirá las calificaciones de los estudiantes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743D54" w:rsidRPr="00444B1D" w:rsidTr="00C0237C">
        <w:trPr>
          <w:trHeight w:val="677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Divulgación y extensión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C0237C" w:rsidRDefault="00976DF2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  <w:r w:rsidR="00743D54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 informe semestral incluirá actividades de divulgación, extensión y de transferencia de tecnología si fuera el caso.</w:t>
            </w:r>
          </w:p>
        </w:tc>
      </w:tr>
      <w:tr w:rsidR="00743D54" w:rsidRPr="00444B1D" w:rsidTr="00910D04">
        <w:trPr>
          <w:trHeight w:val="571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Imprevistos u obstáculos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976DF2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  <w:r w:rsidR="00743D54"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 informe semestral inclui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rá los imprevistos u obstáculos.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008B8" w:rsidRPr="00444B1D" w:rsidTr="00910D04">
        <w:trPr>
          <w:trHeight w:val="571"/>
        </w:trPr>
        <w:tc>
          <w:tcPr>
            <w:tcW w:w="5205" w:type="dxa"/>
            <w:shd w:val="clear" w:color="auto" w:fill="auto"/>
            <w:vAlign w:val="center"/>
          </w:tcPr>
          <w:p w:rsidR="00A008B8" w:rsidRPr="00444B1D" w:rsidRDefault="00A008B8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A008B8" w:rsidRPr="00444B1D" w:rsidRDefault="00A008B8" w:rsidP="0097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Presupuesto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A008B8" w:rsidRPr="00444B1D" w:rsidRDefault="00A008B8" w:rsidP="00A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informe semestral incluirá los informes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ejecución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financiera, con el respaldo de facturas originales.  Cronograma de ejecución presupuestaria.</w:t>
            </w:r>
          </w:p>
          <w:p w:rsidR="00A008B8" w:rsidRDefault="00A008B8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43D54" w:rsidRPr="00444B1D" w:rsidTr="00910D04">
        <w:trPr>
          <w:trHeight w:val="389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126EDF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Criterio </w:t>
            </w:r>
            <w:r w:rsidRPr="0012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126EDF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26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Compromiso institucional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126EDF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26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 </w:t>
            </w:r>
          </w:p>
          <w:p w:rsidR="00743D54" w:rsidRPr="00126EDF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26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43D54" w:rsidRPr="00444B1D" w:rsidTr="00910D04">
        <w:trPr>
          <w:trHeight w:val="983"/>
        </w:trPr>
        <w:tc>
          <w:tcPr>
            <w:tcW w:w="5205" w:type="dxa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Aceptación del Consejo académico de todo el programa completo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  <w:hideMark/>
          </w:tcPr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Aceptación del Consejo Académico  mediante resolución de todo el programa completo en el Plan de Trabajo</w:t>
            </w:r>
            <w:r w:rsidR="0097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  <w:p w:rsidR="00743D54" w:rsidRPr="00444B1D" w:rsidRDefault="00743D54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4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E079E" w:rsidRPr="00444B1D" w:rsidTr="00910D04">
        <w:trPr>
          <w:trHeight w:val="983"/>
        </w:trPr>
        <w:tc>
          <w:tcPr>
            <w:tcW w:w="5205" w:type="dxa"/>
            <w:shd w:val="clear" w:color="auto" w:fill="auto"/>
            <w:vAlign w:val="center"/>
          </w:tcPr>
          <w:p w:rsidR="001E079E" w:rsidRPr="00444B1D" w:rsidRDefault="001E079E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1E079E" w:rsidRPr="00444B1D" w:rsidRDefault="001E079E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Compromiso expreso de la facultad de apoyo al desarrollo del programa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1E079E" w:rsidRPr="00444B1D" w:rsidRDefault="001E079E" w:rsidP="001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Carta de decano donde avala y se compromete a la ejecución del programa tal como lo expresa la propuesta presentada y durante el tiempo que demore la maestría.</w:t>
            </w:r>
          </w:p>
        </w:tc>
      </w:tr>
    </w:tbl>
    <w:p w:rsidR="00E63923" w:rsidRPr="00444B1D" w:rsidRDefault="00E63923" w:rsidP="00444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3923" w:rsidRPr="00444B1D" w:rsidSect="00D2021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E9" w:rsidRDefault="00D871E9" w:rsidP="00253159">
      <w:pPr>
        <w:spacing w:after="0" w:line="240" w:lineRule="auto"/>
      </w:pPr>
      <w:r>
        <w:separator/>
      </w:r>
    </w:p>
  </w:endnote>
  <w:endnote w:type="continuationSeparator" w:id="1">
    <w:p w:rsidR="00D871E9" w:rsidRDefault="00D871E9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BC" w:rsidRDefault="00D53BBC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508D2">
      <w:rPr>
        <w:rFonts w:asciiTheme="majorHAnsi" w:hAnsiTheme="majorHAnsi"/>
        <w:sz w:val="16"/>
        <w:szCs w:val="16"/>
      </w:rPr>
      <w:t>Utilice una hoja 81/2”x11” para dar respuesta a la información solicitada en esta página del formulario.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Pr="001C1B66">
      <w:fldChar w:fldCharType="begin"/>
    </w:r>
    <w:r>
      <w:instrText xml:space="preserve"> PAGE   \* MERGEFORMAT </w:instrText>
    </w:r>
    <w:r w:rsidRPr="001C1B66">
      <w:fldChar w:fldCharType="separate"/>
    </w:r>
    <w:r w:rsidR="00447C2A" w:rsidRPr="00447C2A">
      <w:rPr>
        <w:rFonts w:asciiTheme="majorHAnsi" w:hAnsiTheme="majorHAnsi"/>
        <w:noProof/>
      </w:rPr>
      <w:t>18</w:t>
    </w:r>
    <w:r>
      <w:rPr>
        <w:rFonts w:asciiTheme="majorHAnsi" w:hAnsiTheme="majorHAnsi"/>
        <w:noProof/>
      </w:rPr>
      <w:fldChar w:fldCharType="end"/>
    </w:r>
  </w:p>
  <w:p w:rsidR="00D53BBC" w:rsidRPr="00253159" w:rsidRDefault="00D53BBC">
    <w:pPr>
      <w:pStyle w:val="Piedepgina"/>
      <w:rPr>
        <w:color w:val="0F243E" w:themeColor="text2" w:themeShade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E9" w:rsidRDefault="00D871E9" w:rsidP="00253159">
      <w:pPr>
        <w:spacing w:after="0" w:line="240" w:lineRule="auto"/>
      </w:pPr>
      <w:r>
        <w:separator/>
      </w:r>
    </w:p>
  </w:footnote>
  <w:footnote w:type="continuationSeparator" w:id="1">
    <w:p w:rsidR="00D871E9" w:rsidRDefault="00D871E9" w:rsidP="00253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A17"/>
    <w:multiLevelType w:val="hybridMultilevel"/>
    <w:tmpl w:val="A2424D3A"/>
    <w:lvl w:ilvl="0" w:tplc="0C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2D6432A"/>
    <w:multiLevelType w:val="hybridMultilevel"/>
    <w:tmpl w:val="DAC0B2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C75ED"/>
    <w:multiLevelType w:val="hybridMultilevel"/>
    <w:tmpl w:val="D116C81E"/>
    <w:lvl w:ilvl="0" w:tplc="20B4E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3DF0"/>
    <w:multiLevelType w:val="hybridMultilevel"/>
    <w:tmpl w:val="6B1A331A"/>
    <w:lvl w:ilvl="0" w:tplc="82F225D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5B8B"/>
    <w:multiLevelType w:val="hybridMultilevel"/>
    <w:tmpl w:val="33046D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42FE3"/>
    <w:multiLevelType w:val="hybridMultilevel"/>
    <w:tmpl w:val="AD8ECE1E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35BD632C"/>
    <w:multiLevelType w:val="hybridMultilevel"/>
    <w:tmpl w:val="AB2669A0"/>
    <w:lvl w:ilvl="0" w:tplc="82F225D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01CAB"/>
    <w:multiLevelType w:val="hybridMultilevel"/>
    <w:tmpl w:val="E1B2F424"/>
    <w:lvl w:ilvl="0" w:tplc="82F225D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53CAA"/>
    <w:multiLevelType w:val="hybridMultilevel"/>
    <w:tmpl w:val="0A9C4E18"/>
    <w:lvl w:ilvl="0" w:tplc="35EAB14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FF40EB5"/>
    <w:multiLevelType w:val="hybridMultilevel"/>
    <w:tmpl w:val="1FF8DB5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8C314F"/>
    <w:multiLevelType w:val="hybridMultilevel"/>
    <w:tmpl w:val="D3701F62"/>
    <w:lvl w:ilvl="0" w:tplc="82F225D8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643AB2"/>
    <w:multiLevelType w:val="hybridMultilevel"/>
    <w:tmpl w:val="FDC07C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A088F"/>
    <w:multiLevelType w:val="hybridMultilevel"/>
    <w:tmpl w:val="CA22FD9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366"/>
    <w:rsid w:val="000203E9"/>
    <w:rsid w:val="000336A0"/>
    <w:rsid w:val="00062184"/>
    <w:rsid w:val="00072F43"/>
    <w:rsid w:val="000969BB"/>
    <w:rsid w:val="000B015D"/>
    <w:rsid w:val="000B25E3"/>
    <w:rsid w:val="000D45CC"/>
    <w:rsid w:val="000E1B21"/>
    <w:rsid w:val="00105E4C"/>
    <w:rsid w:val="00126EDF"/>
    <w:rsid w:val="00132B48"/>
    <w:rsid w:val="0015666B"/>
    <w:rsid w:val="0016331B"/>
    <w:rsid w:val="00180304"/>
    <w:rsid w:val="00180E7A"/>
    <w:rsid w:val="0018431B"/>
    <w:rsid w:val="001C0F4F"/>
    <w:rsid w:val="001C1B66"/>
    <w:rsid w:val="001E079E"/>
    <w:rsid w:val="002073A5"/>
    <w:rsid w:val="00210119"/>
    <w:rsid w:val="002142E4"/>
    <w:rsid w:val="002334EF"/>
    <w:rsid w:val="002464C0"/>
    <w:rsid w:val="00253159"/>
    <w:rsid w:val="002742F5"/>
    <w:rsid w:val="002A752B"/>
    <w:rsid w:val="002B1989"/>
    <w:rsid w:val="002B618E"/>
    <w:rsid w:val="002C678B"/>
    <w:rsid w:val="002C7CC0"/>
    <w:rsid w:val="002F33D9"/>
    <w:rsid w:val="00300DFC"/>
    <w:rsid w:val="00314401"/>
    <w:rsid w:val="00332DC5"/>
    <w:rsid w:val="0035787C"/>
    <w:rsid w:val="003931E0"/>
    <w:rsid w:val="003A7A1A"/>
    <w:rsid w:val="003B4786"/>
    <w:rsid w:val="003D462A"/>
    <w:rsid w:val="003D7F2A"/>
    <w:rsid w:val="003E43CF"/>
    <w:rsid w:val="003E72D0"/>
    <w:rsid w:val="004161FA"/>
    <w:rsid w:val="00427D39"/>
    <w:rsid w:val="00436A9E"/>
    <w:rsid w:val="00444B1D"/>
    <w:rsid w:val="00447C2A"/>
    <w:rsid w:val="00452CCB"/>
    <w:rsid w:val="00460EB6"/>
    <w:rsid w:val="00493E1E"/>
    <w:rsid w:val="004A3366"/>
    <w:rsid w:val="004C3A58"/>
    <w:rsid w:val="004D0D3D"/>
    <w:rsid w:val="004D2A45"/>
    <w:rsid w:val="004E11F4"/>
    <w:rsid w:val="00505D92"/>
    <w:rsid w:val="00511BBB"/>
    <w:rsid w:val="00527F65"/>
    <w:rsid w:val="00534FFB"/>
    <w:rsid w:val="005906F7"/>
    <w:rsid w:val="005E4777"/>
    <w:rsid w:val="00615885"/>
    <w:rsid w:val="0062636D"/>
    <w:rsid w:val="006519AF"/>
    <w:rsid w:val="006640C8"/>
    <w:rsid w:val="006826B2"/>
    <w:rsid w:val="006A19C5"/>
    <w:rsid w:val="006A6C66"/>
    <w:rsid w:val="006D4012"/>
    <w:rsid w:val="006F0D7C"/>
    <w:rsid w:val="006F7BF2"/>
    <w:rsid w:val="00737A00"/>
    <w:rsid w:val="00743D54"/>
    <w:rsid w:val="00761329"/>
    <w:rsid w:val="00783416"/>
    <w:rsid w:val="007A78F1"/>
    <w:rsid w:val="007D4DC5"/>
    <w:rsid w:val="007D7837"/>
    <w:rsid w:val="0081050A"/>
    <w:rsid w:val="00834319"/>
    <w:rsid w:val="00835645"/>
    <w:rsid w:val="008378C8"/>
    <w:rsid w:val="00886090"/>
    <w:rsid w:val="008B5EAE"/>
    <w:rsid w:val="008D3D1A"/>
    <w:rsid w:val="008E4A96"/>
    <w:rsid w:val="008F6B0D"/>
    <w:rsid w:val="00904AD8"/>
    <w:rsid w:val="00910D04"/>
    <w:rsid w:val="00944B4E"/>
    <w:rsid w:val="00951415"/>
    <w:rsid w:val="00976DF2"/>
    <w:rsid w:val="009A2286"/>
    <w:rsid w:val="009D60C5"/>
    <w:rsid w:val="009F150C"/>
    <w:rsid w:val="00A008B8"/>
    <w:rsid w:val="00A12317"/>
    <w:rsid w:val="00A43110"/>
    <w:rsid w:val="00A77CF7"/>
    <w:rsid w:val="00AA0337"/>
    <w:rsid w:val="00AA1476"/>
    <w:rsid w:val="00AA39E0"/>
    <w:rsid w:val="00AC1E06"/>
    <w:rsid w:val="00B072D1"/>
    <w:rsid w:val="00BA1C83"/>
    <w:rsid w:val="00BD5FE0"/>
    <w:rsid w:val="00C0237C"/>
    <w:rsid w:val="00C12D46"/>
    <w:rsid w:val="00C31BD3"/>
    <w:rsid w:val="00CA0496"/>
    <w:rsid w:val="00CD4D0C"/>
    <w:rsid w:val="00D128BB"/>
    <w:rsid w:val="00D13C74"/>
    <w:rsid w:val="00D144D8"/>
    <w:rsid w:val="00D2021A"/>
    <w:rsid w:val="00D30ACE"/>
    <w:rsid w:val="00D30D42"/>
    <w:rsid w:val="00D508D2"/>
    <w:rsid w:val="00D53BBC"/>
    <w:rsid w:val="00D66E2C"/>
    <w:rsid w:val="00D74461"/>
    <w:rsid w:val="00D8059F"/>
    <w:rsid w:val="00D871E9"/>
    <w:rsid w:val="00DB52B3"/>
    <w:rsid w:val="00DC119F"/>
    <w:rsid w:val="00DC71A7"/>
    <w:rsid w:val="00DD1F5F"/>
    <w:rsid w:val="00DE02CE"/>
    <w:rsid w:val="00DE4A62"/>
    <w:rsid w:val="00DF0F7B"/>
    <w:rsid w:val="00E63923"/>
    <w:rsid w:val="00EB3B5F"/>
    <w:rsid w:val="00ED41FB"/>
    <w:rsid w:val="00F5583B"/>
    <w:rsid w:val="00F970DE"/>
    <w:rsid w:val="00F97745"/>
    <w:rsid w:val="00FD1F2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F70E-CD3B-4A25-AA43-036208E3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3720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jsaldanag</dc:creator>
  <cp:lastModifiedBy>jsaldanag</cp:lastModifiedBy>
  <cp:revision>2</cp:revision>
  <cp:lastPrinted>2010-07-26T13:23:00Z</cp:lastPrinted>
  <dcterms:created xsi:type="dcterms:W3CDTF">2013-11-13T18:40:00Z</dcterms:created>
  <dcterms:modified xsi:type="dcterms:W3CDTF">2013-11-13T18:40:00Z</dcterms:modified>
</cp:coreProperties>
</file>